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E8" w:rsidRDefault="00DF48E8" w:rsidP="00DF48E8">
      <w:pPr>
        <w:spacing w:line="400" w:lineRule="exact"/>
        <w:ind w:leftChars="-22" w:left="-46" w:rightChars="-162" w:right="-340" w:firstLineChars="14" w:firstLine="45"/>
        <w:jc w:val="left"/>
        <w:rPr>
          <w:rFonts w:ascii="方正大标宋_GBK" w:eastAsia="方正大标宋_GBK" w:hAnsi="宋体" w:cs="宋体" w:hint="eastAsia"/>
          <w:bCs/>
          <w:color w:val="000000"/>
          <w:kern w:val="0"/>
          <w:sz w:val="32"/>
          <w:szCs w:val="32"/>
        </w:rPr>
      </w:pPr>
      <w:r w:rsidRPr="00DF48E8">
        <w:rPr>
          <w:rFonts w:ascii="方正大标宋_GBK" w:eastAsia="方正大标宋_GBK" w:hAnsi="宋体" w:cs="宋体" w:hint="eastAsia"/>
          <w:bCs/>
          <w:color w:val="000000"/>
          <w:kern w:val="0"/>
          <w:sz w:val="32"/>
          <w:szCs w:val="32"/>
        </w:rPr>
        <w:t>附件</w:t>
      </w:r>
      <w:r w:rsidR="00361A8A">
        <w:rPr>
          <w:rFonts w:ascii="方正大标宋_GBK" w:eastAsia="方正大标宋_GBK" w:hAnsi="宋体" w:cs="宋体" w:hint="eastAsia"/>
          <w:bCs/>
          <w:color w:val="000000"/>
          <w:kern w:val="0"/>
          <w:sz w:val="32"/>
          <w:szCs w:val="32"/>
        </w:rPr>
        <w:t>3</w:t>
      </w:r>
      <w:r w:rsidRPr="00DF48E8">
        <w:rPr>
          <w:rFonts w:ascii="方正大标宋_GBK" w:eastAsia="方正大标宋_GBK" w:hAnsi="宋体" w:cs="宋体" w:hint="eastAsia"/>
          <w:bCs/>
          <w:color w:val="000000"/>
          <w:kern w:val="0"/>
          <w:sz w:val="32"/>
          <w:szCs w:val="32"/>
        </w:rPr>
        <w:t>：</w:t>
      </w:r>
    </w:p>
    <w:p w:rsidR="00DF48E8" w:rsidRPr="00DF48E8" w:rsidRDefault="00DF48E8" w:rsidP="00DF48E8">
      <w:pPr>
        <w:spacing w:line="400" w:lineRule="exact"/>
        <w:ind w:leftChars="-22" w:left="-46" w:rightChars="-162" w:right="-340" w:firstLineChars="14" w:firstLine="45"/>
        <w:jc w:val="left"/>
        <w:rPr>
          <w:rFonts w:ascii="方正大标宋_GBK" w:eastAsia="方正大标宋_GBK" w:hAnsi="宋体" w:cs="宋体" w:hint="eastAsia"/>
          <w:bCs/>
          <w:color w:val="000000"/>
          <w:kern w:val="0"/>
          <w:sz w:val="32"/>
          <w:szCs w:val="32"/>
        </w:rPr>
      </w:pPr>
    </w:p>
    <w:p w:rsidR="00DF48E8" w:rsidRPr="00DF48E8" w:rsidRDefault="00DF48E8" w:rsidP="00DF48E8">
      <w:pPr>
        <w:spacing w:line="580" w:lineRule="exact"/>
        <w:ind w:rightChars="-27" w:right="-57"/>
        <w:jc w:val="center"/>
        <w:rPr>
          <w:rFonts w:ascii="方正大标宋_GBK" w:eastAsia="方正大标宋_GBK" w:hint="eastAsia"/>
          <w:sz w:val="44"/>
          <w:szCs w:val="44"/>
        </w:rPr>
      </w:pPr>
      <w:r w:rsidRPr="00DF48E8">
        <w:rPr>
          <w:rFonts w:ascii="方正大标宋_GBK" w:eastAsia="方正大标宋_GBK" w:hint="eastAsia"/>
          <w:sz w:val="44"/>
          <w:szCs w:val="44"/>
        </w:rPr>
        <w:t>2020年度江门市第一批市扶持科技发展资金项目安排计划</w:t>
      </w:r>
      <w:r w:rsidRPr="00DF48E8">
        <w:rPr>
          <w:rFonts w:ascii="方正大标宋_GBK" w:eastAsia="方正大标宋_GBK" w:hAnsi="仿宋" w:hint="eastAsia"/>
          <w:sz w:val="44"/>
          <w:szCs w:val="44"/>
        </w:rPr>
        <w:t>明细表</w:t>
      </w:r>
    </w:p>
    <w:p w:rsidR="00DF48E8" w:rsidRPr="00DF48E8" w:rsidRDefault="00DF48E8" w:rsidP="00DF48E8">
      <w:pPr>
        <w:spacing w:line="580" w:lineRule="exact"/>
        <w:ind w:rightChars="-27" w:right="-57"/>
        <w:jc w:val="center"/>
        <w:rPr>
          <w:rFonts w:ascii="方正大标宋_GBK" w:eastAsia="方正大标宋_GBK" w:hAnsi="宋体" w:cs="宋体"/>
          <w:bCs/>
          <w:color w:val="000000"/>
          <w:kern w:val="0"/>
          <w:sz w:val="44"/>
          <w:szCs w:val="44"/>
        </w:rPr>
      </w:pPr>
      <w:r w:rsidRPr="00DF48E8">
        <w:rPr>
          <w:rFonts w:ascii="方正大标宋_GBK" w:eastAsia="方正大标宋_GBK" w:hint="eastAsia"/>
          <w:sz w:val="44"/>
          <w:szCs w:val="44"/>
        </w:rPr>
        <w:t>（</w:t>
      </w:r>
      <w:r w:rsidRPr="00DF48E8">
        <w:rPr>
          <w:rFonts w:ascii="方正大标宋_GBK" w:eastAsia="方正大标宋_GBK" w:hint="eastAsia"/>
          <w:sz w:val="44"/>
          <w:szCs w:val="44"/>
        </w:rPr>
        <w:t>2019年度江门市新增孵化面积后补助项目</w:t>
      </w:r>
      <w:r w:rsidRPr="00DF48E8">
        <w:rPr>
          <w:rFonts w:ascii="方正大标宋_GBK" w:eastAsia="方正大标宋_GBK" w:hAnsi="宋体" w:cs="宋体" w:hint="eastAsia"/>
          <w:bCs/>
          <w:color w:val="000000"/>
          <w:kern w:val="0"/>
          <w:sz w:val="44"/>
          <w:szCs w:val="44"/>
        </w:rPr>
        <w:t>）</w:t>
      </w:r>
      <w:bookmarkStart w:id="0" w:name="_GoBack"/>
      <w:bookmarkEnd w:id="0"/>
    </w:p>
    <w:p w:rsidR="00DF48E8" w:rsidRPr="00853D3E" w:rsidRDefault="00DF48E8" w:rsidP="00DF48E8">
      <w:pPr>
        <w:spacing w:line="400" w:lineRule="exact"/>
        <w:ind w:rightChars="-36" w:right="-76"/>
        <w:jc w:val="right"/>
        <w:rPr>
          <w:rFonts w:ascii="方正仿宋_GBK" w:eastAsia="方正仿宋_GBK"/>
          <w:b/>
          <w:sz w:val="24"/>
        </w:rPr>
      </w:pPr>
      <w:r w:rsidRPr="00853D3E">
        <w:rPr>
          <w:rFonts w:ascii="方正仿宋_GBK" w:eastAsia="方正仿宋_GBK" w:hAnsi="华文中宋" w:cs="宋体" w:hint="eastAsia"/>
          <w:b/>
          <w:color w:val="000000"/>
          <w:kern w:val="0"/>
          <w:sz w:val="24"/>
        </w:rPr>
        <w:t>单位：万元</w:t>
      </w:r>
    </w:p>
    <w:tbl>
      <w:tblPr>
        <w:tblW w:w="14176" w:type="dxa"/>
        <w:tblInd w:w="-34" w:type="dxa"/>
        <w:tblLook w:val="04A0" w:firstRow="1" w:lastRow="0" w:firstColumn="1" w:lastColumn="0" w:noHBand="0" w:noVBand="1"/>
      </w:tblPr>
      <w:tblGrid>
        <w:gridCol w:w="851"/>
        <w:gridCol w:w="3260"/>
        <w:gridCol w:w="3828"/>
        <w:gridCol w:w="1559"/>
        <w:gridCol w:w="1559"/>
        <w:gridCol w:w="1701"/>
        <w:gridCol w:w="1418"/>
      </w:tblGrid>
      <w:tr w:rsidR="00DF48E8" w:rsidRPr="00A459CE" w:rsidTr="00DF48E8">
        <w:trPr>
          <w:trHeight w:val="46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853D3E" w:rsidRDefault="00DF48E8" w:rsidP="00C4637C">
            <w:pPr>
              <w:widowControl/>
              <w:spacing w:line="280" w:lineRule="exact"/>
              <w:jc w:val="center"/>
              <w:rPr>
                <w:rFonts w:ascii="方正黑体_GBK" w:eastAsia="方正黑体_GBK" w:hAnsi="华文中宋" w:cs="宋体"/>
                <w:color w:val="000000"/>
                <w:kern w:val="0"/>
                <w:sz w:val="24"/>
              </w:rPr>
            </w:pPr>
            <w:r w:rsidRPr="00853D3E">
              <w:rPr>
                <w:rFonts w:ascii="方正黑体_GBK" w:eastAsia="方正黑体_GBK" w:hAnsi="华文中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853D3E" w:rsidRDefault="00DF48E8" w:rsidP="00C4637C">
            <w:pPr>
              <w:widowControl/>
              <w:spacing w:line="280" w:lineRule="exact"/>
              <w:jc w:val="center"/>
              <w:rPr>
                <w:rFonts w:ascii="方正黑体_GBK" w:eastAsia="方正黑体_GBK" w:hAnsi="华文中宋" w:cs="宋体"/>
                <w:color w:val="000000"/>
                <w:kern w:val="0"/>
                <w:sz w:val="24"/>
              </w:rPr>
            </w:pPr>
            <w:r w:rsidRPr="00853D3E">
              <w:rPr>
                <w:rFonts w:ascii="方正黑体_GBK" w:eastAsia="方正黑体_GBK" w:hAnsi="华文中宋" w:cs="宋体" w:hint="eastAsia"/>
                <w:color w:val="000000"/>
                <w:kern w:val="0"/>
                <w:sz w:val="24"/>
              </w:rPr>
              <w:t>孵化器/</w:t>
            </w:r>
            <w:proofErr w:type="gramStart"/>
            <w:r w:rsidRPr="00853D3E">
              <w:rPr>
                <w:rFonts w:ascii="方正黑体_GBK" w:eastAsia="方正黑体_GBK" w:hAnsi="华文中宋" w:cs="宋体" w:hint="eastAsia"/>
                <w:color w:val="000000"/>
                <w:kern w:val="0"/>
                <w:sz w:val="24"/>
              </w:rPr>
              <w:t>众创空间</w:t>
            </w:r>
            <w:proofErr w:type="gramEnd"/>
            <w:r w:rsidRPr="00853D3E">
              <w:rPr>
                <w:rFonts w:ascii="方正黑体_GBK" w:eastAsia="方正黑体_GBK" w:hAnsi="华文中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853D3E" w:rsidRDefault="00DF48E8" w:rsidP="00C4637C">
            <w:pPr>
              <w:widowControl/>
              <w:spacing w:line="280" w:lineRule="exact"/>
              <w:jc w:val="center"/>
              <w:rPr>
                <w:rFonts w:ascii="方正黑体_GBK" w:eastAsia="方正黑体_GBK" w:hAnsi="华文中宋" w:cs="宋体"/>
                <w:color w:val="000000"/>
                <w:kern w:val="0"/>
                <w:sz w:val="24"/>
              </w:rPr>
            </w:pPr>
            <w:r w:rsidRPr="00853D3E">
              <w:rPr>
                <w:rFonts w:ascii="方正黑体_GBK" w:eastAsia="方正黑体_GBK" w:hAnsi="华文中宋" w:cs="宋体" w:hint="eastAsia"/>
                <w:color w:val="000000"/>
                <w:kern w:val="0"/>
                <w:sz w:val="24"/>
              </w:rPr>
              <w:t>运营单位名称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E8" w:rsidRPr="00853D3E" w:rsidRDefault="00DF48E8" w:rsidP="00C4637C">
            <w:pPr>
              <w:widowControl/>
              <w:spacing w:line="280" w:lineRule="exact"/>
              <w:jc w:val="center"/>
              <w:rPr>
                <w:rFonts w:ascii="方正黑体_GBK" w:eastAsia="方正黑体_GBK" w:hAnsi="华文中宋" w:cs="宋体"/>
                <w:color w:val="000000"/>
                <w:kern w:val="0"/>
                <w:sz w:val="24"/>
              </w:rPr>
            </w:pPr>
            <w:r w:rsidRPr="00853D3E">
              <w:rPr>
                <w:rFonts w:ascii="方正黑体_GBK" w:eastAsia="方正黑体_GBK" w:hAnsi="华文中宋" w:cs="宋体" w:hint="eastAsia"/>
                <w:color w:val="000000"/>
                <w:kern w:val="0"/>
                <w:sz w:val="24"/>
              </w:rPr>
              <w:t>安排资金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853D3E" w:rsidRDefault="00DF48E8" w:rsidP="00C4637C">
            <w:pPr>
              <w:widowControl/>
              <w:spacing w:line="280" w:lineRule="exact"/>
              <w:jc w:val="center"/>
              <w:rPr>
                <w:rFonts w:ascii="方正黑体_GBK" w:eastAsia="方正黑体_GBK" w:hAnsi="华文中宋" w:cs="宋体"/>
                <w:color w:val="000000"/>
                <w:kern w:val="0"/>
                <w:sz w:val="24"/>
              </w:rPr>
            </w:pPr>
            <w:r w:rsidRPr="00853D3E">
              <w:rPr>
                <w:rFonts w:ascii="方正黑体_GBK" w:eastAsia="方正黑体_GBK" w:hAnsi="华文中宋" w:cs="宋体" w:hint="eastAsia"/>
                <w:color w:val="000000"/>
                <w:kern w:val="0"/>
                <w:sz w:val="24"/>
              </w:rPr>
              <w:t>所在区域</w:t>
            </w:r>
          </w:p>
        </w:tc>
      </w:tr>
      <w:tr w:rsidR="00DF48E8" w:rsidRPr="00A459CE" w:rsidTr="00C4637C">
        <w:trPr>
          <w:trHeight w:val="578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E8" w:rsidRPr="00F030C7" w:rsidRDefault="00DF48E8" w:rsidP="00C4637C">
            <w:pPr>
              <w:widowControl/>
              <w:spacing w:line="280" w:lineRule="exact"/>
              <w:ind w:leftChars="-79" w:left="-166" w:rightChars="-65" w:right="-136"/>
              <w:jc w:val="center"/>
              <w:rPr>
                <w:rFonts w:ascii="方正黑体_GBK" w:eastAsia="方正黑体_GBK" w:hAnsi="宋体" w:cs="宋体"/>
                <w:bCs/>
                <w:color w:val="000000"/>
                <w:kern w:val="0"/>
                <w:sz w:val="24"/>
              </w:rPr>
            </w:pPr>
            <w:r w:rsidRPr="00F030C7"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4"/>
              </w:rPr>
              <w:t>总扶持</w:t>
            </w:r>
          </w:p>
          <w:p w:rsidR="00DF48E8" w:rsidRPr="00F030C7" w:rsidRDefault="00DF48E8" w:rsidP="00C4637C">
            <w:pPr>
              <w:widowControl/>
              <w:spacing w:line="280" w:lineRule="exact"/>
              <w:jc w:val="center"/>
              <w:rPr>
                <w:rFonts w:ascii="方正黑体_GBK" w:eastAsia="方正黑体_GBK" w:hAnsi="华文中宋" w:cs="宋体"/>
                <w:color w:val="000000"/>
                <w:kern w:val="0"/>
                <w:sz w:val="24"/>
              </w:rPr>
            </w:pPr>
            <w:r w:rsidRPr="00F030C7"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E8" w:rsidRDefault="00DF48E8" w:rsidP="00C4637C">
            <w:pPr>
              <w:widowControl/>
              <w:spacing w:line="280" w:lineRule="exact"/>
              <w:ind w:leftChars="-119" w:left="-250" w:rightChars="-51" w:right="-107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F030C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市本级财政</w:t>
            </w:r>
          </w:p>
          <w:p w:rsidR="00DF48E8" w:rsidRPr="00F030C7" w:rsidRDefault="00DF48E8" w:rsidP="00C4637C">
            <w:pPr>
              <w:widowControl/>
              <w:spacing w:line="280" w:lineRule="exact"/>
              <w:ind w:leftChars="-119" w:left="-250" w:rightChars="-51" w:right="-107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F030C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承担金额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E8" w:rsidRDefault="00DF48E8" w:rsidP="00C4637C">
            <w:pPr>
              <w:widowControl/>
              <w:spacing w:line="280" w:lineRule="exact"/>
              <w:ind w:leftChars="-51" w:left="-107" w:rightChars="-51" w:right="-107" w:firstLine="1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F030C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县(区)级财政</w:t>
            </w:r>
          </w:p>
          <w:p w:rsidR="00DF48E8" w:rsidRPr="00F030C7" w:rsidRDefault="00DF48E8" w:rsidP="00C4637C">
            <w:pPr>
              <w:widowControl/>
              <w:spacing w:line="280" w:lineRule="exact"/>
              <w:ind w:leftChars="-51" w:left="-107" w:rightChars="-51" w:right="-107" w:firstLine="1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F030C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承担金额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F48E8" w:rsidRPr="00A459CE" w:rsidTr="00C4637C">
        <w:trPr>
          <w:trHeight w:val="54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珠西创谷</w:t>
            </w:r>
            <w:proofErr w:type="gramEnd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孵化器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珠西创谷</w:t>
            </w:r>
            <w:proofErr w:type="gramEnd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（江门）科技园有限公司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83.641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58.549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蓬江</w:t>
            </w:r>
          </w:p>
        </w:tc>
      </w:tr>
      <w:tr w:rsidR="00DF48E8" w:rsidRPr="00A459CE" w:rsidTr="00C4637C">
        <w:trPr>
          <w:trHeight w:val="54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集智库孵化器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中集模块化建筑设计研发有限公司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新会</w:t>
            </w:r>
          </w:p>
        </w:tc>
      </w:tr>
      <w:tr w:rsidR="00DF48E8" w:rsidRPr="00A459CE" w:rsidTr="00C4637C">
        <w:trPr>
          <w:trHeight w:val="54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新会中</w:t>
            </w: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科创新</w:t>
            </w:r>
            <w:proofErr w:type="gramEnd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江门中科新时代孵化器有限公司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49.690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新会</w:t>
            </w:r>
          </w:p>
        </w:tc>
      </w:tr>
      <w:tr w:rsidR="00DF48E8" w:rsidRPr="00A459CE" w:rsidTr="00C4637C">
        <w:trPr>
          <w:trHeight w:val="54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江门市君</w:t>
            </w: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盛科技</w:t>
            </w:r>
            <w:proofErr w:type="gramEnd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企业孵化器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江门市君</w:t>
            </w: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盛科技</w:t>
            </w:r>
            <w:proofErr w:type="gramEnd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企业孵化器有限公司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34.389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24.073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江海</w:t>
            </w:r>
          </w:p>
        </w:tc>
      </w:tr>
      <w:tr w:rsidR="00DF48E8" w:rsidRPr="00A459CE" w:rsidTr="00C4637C">
        <w:trPr>
          <w:trHeight w:val="54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南大机器人众</w:t>
            </w: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创空间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广东南大机器人有限公司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18.500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江海</w:t>
            </w:r>
          </w:p>
        </w:tc>
      </w:tr>
      <w:tr w:rsidR="00DF48E8" w:rsidRPr="00A459CE" w:rsidTr="00C4637C">
        <w:trPr>
          <w:trHeight w:val="54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江门打开创意</w:t>
            </w: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众创空间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江门打开创意科技有限公司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11.960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江海</w:t>
            </w:r>
          </w:p>
        </w:tc>
      </w:tr>
      <w:tr w:rsidR="00DF48E8" w:rsidRPr="00A459CE" w:rsidTr="00C4637C">
        <w:trPr>
          <w:trHeight w:val="54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企鹅</w:t>
            </w: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众创空间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江门市天天生活科技有限公司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江海</w:t>
            </w:r>
          </w:p>
        </w:tc>
      </w:tr>
      <w:tr w:rsidR="00DF48E8" w:rsidRPr="00A459CE" w:rsidTr="00C4637C">
        <w:trPr>
          <w:trHeight w:val="54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森雅孵化器</w:t>
            </w:r>
            <w:proofErr w:type="gramEnd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/壹号</w:t>
            </w: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众创空间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广东森雅互联科技孵化器有限公司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56.653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39.657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鹤山</w:t>
            </w:r>
          </w:p>
        </w:tc>
      </w:tr>
      <w:tr w:rsidR="00DF48E8" w:rsidRPr="00A459CE" w:rsidTr="00C4637C">
        <w:trPr>
          <w:trHeight w:val="54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台山市巾帼创新创业孵化基地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台山市</w:t>
            </w: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侨耕巧</w:t>
            </w:r>
            <w:proofErr w:type="gramEnd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厨娘妇女儿童服务中心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台山</w:t>
            </w:r>
          </w:p>
        </w:tc>
      </w:tr>
      <w:tr w:rsidR="00DF48E8" w:rsidRPr="00A459CE" w:rsidTr="00C4637C">
        <w:trPr>
          <w:trHeight w:val="54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开平市德</w:t>
            </w: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勤众创空间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开平市德</w:t>
            </w: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勤职业</w:t>
            </w:r>
            <w:proofErr w:type="gramEnd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培训学校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开平</w:t>
            </w:r>
          </w:p>
        </w:tc>
      </w:tr>
      <w:tr w:rsidR="00DF48E8" w:rsidRPr="00A459CE" w:rsidTr="00C4637C">
        <w:trPr>
          <w:trHeight w:val="54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梧桐</w:t>
            </w: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岛众创空间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恩平市帕思高电子科技有限公司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18.200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2C4166" w:rsidRDefault="00DF48E8" w:rsidP="00C4637C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 w:rsidRPr="002C4166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恩平</w:t>
            </w:r>
          </w:p>
        </w:tc>
      </w:tr>
      <w:tr w:rsidR="00DF48E8" w:rsidRPr="00A459CE" w:rsidTr="00C4637C">
        <w:trPr>
          <w:trHeight w:val="605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恩平市邦华电声器材孵化基地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恩平市邦华企业管理咨询服务中心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80.270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40.135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40.135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2C4166" w:rsidRDefault="00DF48E8" w:rsidP="00C4637C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 w:rsidRPr="002C4166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恩平</w:t>
            </w:r>
          </w:p>
        </w:tc>
      </w:tr>
      <w:tr w:rsidR="00DF48E8" w:rsidRPr="00A459CE" w:rsidTr="00C4637C">
        <w:trPr>
          <w:trHeight w:val="54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恩平市邦华</w:t>
            </w:r>
            <w:proofErr w:type="gramStart"/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众创空间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恩平市邦华电子有限公司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8E8" w:rsidRPr="002C4166" w:rsidRDefault="00DF48E8" w:rsidP="00C4637C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 w:rsidRPr="002C4166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恩平</w:t>
            </w:r>
          </w:p>
        </w:tc>
      </w:tr>
      <w:tr w:rsidR="00DF48E8" w:rsidRPr="00A459CE" w:rsidTr="00C4637C">
        <w:trPr>
          <w:trHeight w:val="557"/>
          <w:tblHeader/>
        </w:trPr>
        <w:tc>
          <w:tcPr>
            <w:tcW w:w="79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     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459C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492.803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A459CE">
              <w:rPr>
                <w:b/>
                <w:bCs/>
                <w:color w:val="000000"/>
                <w:kern w:val="0"/>
                <w:sz w:val="22"/>
                <w:szCs w:val="22"/>
              </w:rPr>
              <w:t>173.835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A459CE">
              <w:rPr>
                <w:b/>
                <w:bCs/>
                <w:color w:val="000000"/>
                <w:kern w:val="0"/>
                <w:sz w:val="22"/>
                <w:szCs w:val="22"/>
              </w:rPr>
              <w:t>318.968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8E8" w:rsidRPr="00A459CE" w:rsidRDefault="00DF48E8" w:rsidP="00C4637C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C2278A" w:rsidRDefault="00C2278A"/>
    <w:sectPr w:rsidR="00C2278A" w:rsidSect="00DF48E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E8"/>
    <w:rsid w:val="00361A8A"/>
    <w:rsid w:val="00C2278A"/>
    <w:rsid w:val="00D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林惠明</cp:lastModifiedBy>
  <cp:revision>2</cp:revision>
  <dcterms:created xsi:type="dcterms:W3CDTF">2020-03-19T07:28:00Z</dcterms:created>
  <dcterms:modified xsi:type="dcterms:W3CDTF">2020-03-19T07:42:00Z</dcterms:modified>
</cp:coreProperties>
</file>