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E1" w:rsidRDefault="00B81EE1" w:rsidP="00B81EE1">
      <w:pPr>
        <w:jc w:val="left"/>
        <w:rPr>
          <w:rFonts w:ascii="方正大标宋_GBK" w:eastAsia="方正大标宋_GBK" w:hAnsi="Times New Roman" w:cs="Times New Roman"/>
          <w:sz w:val="32"/>
          <w:szCs w:val="32"/>
        </w:rPr>
      </w:pPr>
      <w:r w:rsidRPr="00B81EE1">
        <w:rPr>
          <w:rFonts w:ascii="方正大标宋_GBK" w:eastAsia="方正大标宋_GBK" w:hAnsi="Times New Roman" w:cs="Times New Roman" w:hint="eastAsia"/>
          <w:sz w:val="32"/>
          <w:szCs w:val="32"/>
        </w:rPr>
        <w:t>附件4：</w:t>
      </w:r>
    </w:p>
    <w:p w:rsidR="00136BF1" w:rsidRPr="00B81EE1" w:rsidRDefault="00136BF1" w:rsidP="00136BF1">
      <w:pPr>
        <w:spacing w:line="240" w:lineRule="exact"/>
        <w:jc w:val="left"/>
        <w:rPr>
          <w:rFonts w:ascii="方正大标宋_GBK" w:eastAsia="方正大标宋_GBK" w:hAnsi="Times New Roman" w:cs="Times New Roman"/>
          <w:sz w:val="32"/>
          <w:szCs w:val="32"/>
        </w:rPr>
      </w:pPr>
    </w:p>
    <w:p w:rsidR="00B81EE1" w:rsidRPr="00DF48E8" w:rsidRDefault="00B81EE1" w:rsidP="00136BF1">
      <w:pPr>
        <w:spacing w:line="580" w:lineRule="exact"/>
        <w:ind w:rightChars="-27" w:right="-57"/>
        <w:jc w:val="center"/>
        <w:rPr>
          <w:rFonts w:ascii="方正大标宋_GBK" w:eastAsia="方正大标宋_GBK"/>
          <w:sz w:val="44"/>
          <w:szCs w:val="44"/>
        </w:rPr>
      </w:pPr>
      <w:r w:rsidRPr="00DF48E8">
        <w:rPr>
          <w:rFonts w:ascii="方正大标宋_GBK" w:eastAsia="方正大标宋_GBK" w:hint="eastAsia"/>
          <w:sz w:val="44"/>
          <w:szCs w:val="44"/>
        </w:rPr>
        <w:t>2020年度江门市第一批市扶持科技发展资金项目安排计划</w:t>
      </w:r>
      <w:r w:rsidRPr="00DF48E8">
        <w:rPr>
          <w:rFonts w:ascii="方正大标宋_GBK" w:eastAsia="方正大标宋_GBK" w:hAnsi="仿宋" w:hint="eastAsia"/>
          <w:sz w:val="44"/>
          <w:szCs w:val="44"/>
        </w:rPr>
        <w:t>明细表</w:t>
      </w:r>
    </w:p>
    <w:p w:rsidR="00B81EE1" w:rsidRPr="00B81EE1" w:rsidRDefault="00B81EE1" w:rsidP="00136BF1">
      <w:pPr>
        <w:spacing w:line="580" w:lineRule="exact"/>
        <w:jc w:val="center"/>
        <w:rPr>
          <w:rFonts w:ascii="方正大标宋_GBK" w:eastAsia="方正大标宋_GBK" w:hAnsi="Times New Roman" w:cs="Times New Roman"/>
          <w:sz w:val="44"/>
          <w:szCs w:val="44"/>
        </w:rPr>
      </w:pPr>
      <w:r>
        <w:rPr>
          <w:rFonts w:ascii="方正大标宋_GBK" w:eastAsia="方正大标宋_GBK" w:hAnsi="Times New Roman" w:cs="Times New Roman" w:hint="eastAsia"/>
          <w:sz w:val="44"/>
          <w:szCs w:val="44"/>
        </w:rPr>
        <w:t>（</w:t>
      </w:r>
      <w:r w:rsidRPr="00B81EE1">
        <w:rPr>
          <w:rFonts w:ascii="方正大标宋_GBK" w:eastAsia="方正大标宋_GBK" w:hAnsi="Times New Roman" w:cs="Times New Roman" w:hint="eastAsia"/>
          <w:sz w:val="44"/>
          <w:szCs w:val="44"/>
        </w:rPr>
        <w:t>2019年度江门市孵化运营评价后补</w:t>
      </w:r>
      <w:bookmarkStart w:id="0" w:name="_GoBack"/>
      <w:bookmarkEnd w:id="0"/>
      <w:r w:rsidRPr="00B81EE1">
        <w:rPr>
          <w:rFonts w:ascii="方正大标宋_GBK" w:eastAsia="方正大标宋_GBK" w:hAnsi="Times New Roman" w:cs="Times New Roman" w:hint="eastAsia"/>
          <w:sz w:val="44"/>
          <w:szCs w:val="44"/>
        </w:rPr>
        <w:t>助项目</w:t>
      </w:r>
      <w:r>
        <w:rPr>
          <w:rFonts w:ascii="方正大标宋_GBK" w:eastAsia="方正大标宋_GBK" w:hAnsi="Times New Roman" w:cs="Times New Roman" w:hint="eastAsia"/>
          <w:sz w:val="44"/>
          <w:szCs w:val="44"/>
        </w:rPr>
        <w:t>）</w:t>
      </w:r>
    </w:p>
    <w:tbl>
      <w:tblPr>
        <w:tblpPr w:leftFromText="180" w:rightFromText="180" w:vertAnchor="text" w:horzAnchor="margin" w:tblpXSpec="center" w:tblpY="347"/>
        <w:tblW w:w="5000" w:type="pct"/>
        <w:tblLook w:val="04A0" w:firstRow="1" w:lastRow="0" w:firstColumn="1" w:lastColumn="0" w:noHBand="0" w:noVBand="1"/>
      </w:tblPr>
      <w:tblGrid>
        <w:gridCol w:w="815"/>
        <w:gridCol w:w="3829"/>
        <w:gridCol w:w="3453"/>
        <w:gridCol w:w="1442"/>
        <w:gridCol w:w="1442"/>
        <w:gridCol w:w="1572"/>
        <w:gridCol w:w="1609"/>
      </w:tblGrid>
      <w:tr w:rsidR="00B81EE1" w:rsidRPr="00494E1D" w:rsidTr="00136BF1">
        <w:trPr>
          <w:trHeight w:val="558"/>
          <w:tblHeader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  <w:r w:rsidRPr="001256D9">
              <w:rPr>
                <w:rFonts w:ascii="方正黑体_GBK" w:eastAsia="方正黑体_GBK" w:hAnsi="Times New Roman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  <w:r w:rsidRPr="001256D9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孵化器/</w:t>
            </w:r>
            <w:proofErr w:type="gramStart"/>
            <w:r w:rsidRPr="001256D9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众创空间</w:t>
            </w:r>
            <w:proofErr w:type="gramEnd"/>
            <w:r w:rsidRPr="001256D9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  <w:r w:rsidRPr="001256D9">
              <w:rPr>
                <w:rFonts w:ascii="方正黑体_GBK" w:eastAsia="方正黑体_GBK" w:hAnsi="Times New Roman" w:cs="宋体" w:hint="eastAsia"/>
                <w:bCs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2C4166" w:rsidRDefault="00B81EE1" w:rsidP="00C4637C">
            <w:pPr>
              <w:widowControl/>
              <w:spacing w:line="30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华文中宋" w:cs="宋体" w:hint="eastAsia"/>
                <w:color w:val="000000"/>
                <w:kern w:val="0"/>
                <w:sz w:val="24"/>
              </w:rPr>
              <w:t>安排资金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  <w:r w:rsidRPr="001256D9">
              <w:rPr>
                <w:rFonts w:ascii="方正黑体_GBK" w:eastAsia="方正黑体_GBK" w:hAnsi="Times New Roman" w:cs="宋体" w:hint="eastAsia"/>
                <w:bCs/>
                <w:kern w:val="0"/>
                <w:sz w:val="24"/>
                <w:szCs w:val="24"/>
              </w:rPr>
              <w:t>所在</w:t>
            </w:r>
            <w:r>
              <w:rPr>
                <w:rFonts w:ascii="方正黑体_GBK" w:eastAsia="方正黑体_GBK" w:hAnsi="Times New Roman" w:cs="宋体" w:hint="eastAsia"/>
                <w:bCs/>
                <w:kern w:val="0"/>
                <w:sz w:val="24"/>
                <w:szCs w:val="24"/>
              </w:rPr>
              <w:t>市</w:t>
            </w:r>
            <w:r w:rsidRPr="001256D9">
              <w:rPr>
                <w:rFonts w:ascii="方正黑体_GBK" w:eastAsia="方正黑体_GBK" w:hAnsi="Times New Roman" w:cs="宋体" w:hint="eastAsia"/>
                <w:bCs/>
                <w:kern w:val="0"/>
                <w:sz w:val="24"/>
                <w:szCs w:val="24"/>
              </w:rPr>
              <w:t>区</w:t>
            </w:r>
          </w:p>
        </w:tc>
      </w:tr>
      <w:tr w:rsidR="00B81EE1" w:rsidRPr="00494E1D" w:rsidTr="00136BF1">
        <w:trPr>
          <w:trHeight w:val="691"/>
          <w:tblHeader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F030C7" w:rsidRDefault="00B81EE1" w:rsidP="00C4637C">
            <w:pPr>
              <w:widowControl/>
              <w:spacing w:line="300" w:lineRule="exact"/>
              <w:ind w:leftChars="-79" w:left="-166" w:rightChars="-65" w:right="-136"/>
              <w:jc w:val="center"/>
              <w:rPr>
                <w:rFonts w:ascii="方正黑体_GBK" w:eastAsia="方正黑体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030C7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  <w:szCs w:val="24"/>
              </w:rPr>
              <w:t>总扶持</w:t>
            </w:r>
          </w:p>
          <w:p w:rsidR="00B81EE1" w:rsidRPr="00F030C7" w:rsidRDefault="00B81EE1" w:rsidP="00C4637C">
            <w:pPr>
              <w:widowControl/>
              <w:spacing w:line="300" w:lineRule="exact"/>
              <w:jc w:val="center"/>
              <w:rPr>
                <w:rFonts w:ascii="方正黑体_GBK" w:eastAsia="方正黑体_GBK" w:hAnsi="华文中宋" w:cs="宋体"/>
                <w:color w:val="000000"/>
                <w:kern w:val="0"/>
                <w:sz w:val="24"/>
                <w:szCs w:val="24"/>
              </w:rPr>
            </w:pPr>
            <w:r w:rsidRPr="00F030C7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Default="00B81EE1" w:rsidP="00C4637C">
            <w:pPr>
              <w:widowControl/>
              <w:spacing w:line="300" w:lineRule="exact"/>
              <w:ind w:leftChars="-119" w:left="-250" w:rightChars="-51" w:right="-107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市本级财政</w:t>
            </w:r>
          </w:p>
          <w:p w:rsidR="00B81EE1" w:rsidRPr="00F030C7" w:rsidRDefault="00B81EE1" w:rsidP="00C4637C">
            <w:pPr>
              <w:widowControl/>
              <w:spacing w:line="300" w:lineRule="exact"/>
              <w:ind w:leftChars="-119" w:left="-250" w:rightChars="-51" w:right="-107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承担金额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F030C7" w:rsidRDefault="00B81EE1" w:rsidP="00C4637C">
            <w:pPr>
              <w:widowControl/>
              <w:spacing w:line="300" w:lineRule="exact"/>
              <w:ind w:leftChars="-51" w:left="-107" w:rightChars="-51" w:right="-107" w:firstLine="1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030C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县(区)级财政承担金额</w:t>
            </w:r>
          </w:p>
        </w:tc>
        <w:tc>
          <w:tcPr>
            <w:tcW w:w="5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黑体_GBK" w:eastAsia="方正黑体_GBK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B81EE1" w:rsidRPr="001256D9" w:rsidTr="00136BF1">
        <w:trPr>
          <w:trHeight w:val="1017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珠西创谷</w:t>
            </w:r>
            <w:proofErr w:type="gramEnd"/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（江门）科技园有限公司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珠西创谷</w:t>
            </w:r>
            <w:proofErr w:type="gramEnd"/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（江门）科技园有限公司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蓬江</w:t>
            </w:r>
          </w:p>
        </w:tc>
      </w:tr>
      <w:tr w:rsidR="00B81EE1" w:rsidRPr="001256D9" w:rsidTr="00136BF1">
        <w:trPr>
          <w:trHeight w:val="45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网商时代</w:t>
            </w:r>
            <w:proofErr w:type="gramEnd"/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江门孵化器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广东网商时代</w:t>
            </w:r>
            <w:proofErr w:type="gramEnd"/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产业园投资管理有限公司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江海</w:t>
            </w:r>
          </w:p>
        </w:tc>
      </w:tr>
      <w:tr w:rsidR="00B81EE1" w:rsidRPr="001256D9" w:rsidTr="00136BF1">
        <w:trPr>
          <w:trHeight w:val="45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启迪之星（江门）</w:t>
            </w:r>
            <w:proofErr w:type="gramStart"/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江门启迪之星科技企业孵化器有限公司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江海</w:t>
            </w:r>
          </w:p>
        </w:tc>
      </w:tr>
      <w:tr w:rsidR="00B81EE1" w:rsidRPr="001256D9" w:rsidTr="00136BF1">
        <w:trPr>
          <w:trHeight w:val="45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集智库孵化器</w:t>
            </w:r>
            <w:proofErr w:type="gramEnd"/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中集模块化建筑设计研发有限公司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新会</w:t>
            </w:r>
          </w:p>
        </w:tc>
      </w:tr>
      <w:tr w:rsidR="00B81EE1" w:rsidRPr="001256D9" w:rsidTr="00C4637C">
        <w:trPr>
          <w:trHeight w:val="683"/>
        </w:trPr>
        <w:tc>
          <w:tcPr>
            <w:tcW w:w="2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1256D9">
              <w:rPr>
                <w:rFonts w:ascii="黑体" w:eastAsia="黑体" w:hAnsi="黑体" w:cs="Times New Roman" w:hint="eastAsia"/>
                <w:sz w:val="24"/>
                <w:szCs w:val="24"/>
              </w:rPr>
              <w:t>合   计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256D9">
              <w:rPr>
                <w:rFonts w:ascii="方正仿宋_GBK" w:eastAsia="方正仿宋_GBK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EE1" w:rsidRPr="001256D9" w:rsidRDefault="00B81EE1" w:rsidP="00C4637C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B81EE1" w:rsidRDefault="00B81EE1" w:rsidP="00B81EE1">
      <w:pPr>
        <w:ind w:rightChars="99" w:right="208"/>
        <w:jc w:val="right"/>
        <w:rPr>
          <w:b/>
        </w:rPr>
      </w:pPr>
      <w:r w:rsidRPr="0070520E">
        <w:rPr>
          <w:rFonts w:hint="eastAsia"/>
          <w:b/>
        </w:rPr>
        <w:t>单位：万元</w:t>
      </w:r>
    </w:p>
    <w:p w:rsidR="00B81EE1" w:rsidRPr="0070520E" w:rsidRDefault="00B81EE1" w:rsidP="00B81EE1">
      <w:pPr>
        <w:ind w:rightChars="99" w:right="208"/>
        <w:jc w:val="right"/>
        <w:rPr>
          <w:b/>
        </w:rPr>
      </w:pPr>
    </w:p>
    <w:p w:rsidR="00C2278A" w:rsidRDefault="00C2278A" w:rsidP="00136BF1">
      <w:pPr>
        <w:spacing w:line="120" w:lineRule="exact"/>
      </w:pPr>
    </w:p>
    <w:sectPr w:rsidR="00C2278A" w:rsidSect="0070520E">
      <w:footerReference w:type="default" r:id="rId7"/>
      <w:pgSz w:w="16838" w:h="11906" w:orient="landscape"/>
      <w:pgMar w:top="1758" w:right="1418" w:bottom="1797" w:left="147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42" w:rsidRDefault="008F2842">
      <w:r>
        <w:separator/>
      </w:r>
    </w:p>
  </w:endnote>
  <w:endnote w:type="continuationSeparator" w:id="0">
    <w:p w:rsidR="008F2842" w:rsidRDefault="008F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E1D" w:rsidRPr="00AA5CF8" w:rsidRDefault="00911899">
    <w:pPr>
      <w:pStyle w:val="a3"/>
      <w:jc w:val="center"/>
      <w:rPr>
        <w:sz w:val="21"/>
      </w:rPr>
    </w:pPr>
    <w:r w:rsidRPr="00AA5CF8">
      <w:rPr>
        <w:sz w:val="21"/>
      </w:rPr>
      <w:fldChar w:fldCharType="begin"/>
    </w:r>
    <w:r w:rsidRPr="00AA5CF8">
      <w:rPr>
        <w:sz w:val="21"/>
      </w:rPr>
      <w:instrText>PAGE   \* MERGEFORMAT</w:instrText>
    </w:r>
    <w:r w:rsidRPr="00AA5CF8">
      <w:rPr>
        <w:sz w:val="21"/>
      </w:rPr>
      <w:fldChar w:fldCharType="separate"/>
    </w:r>
    <w:r w:rsidR="00444396" w:rsidRPr="00444396">
      <w:rPr>
        <w:noProof/>
        <w:sz w:val="21"/>
        <w:lang w:val="zh-CN"/>
      </w:rPr>
      <w:t>1</w:t>
    </w:r>
    <w:r w:rsidRPr="00AA5CF8">
      <w:rPr>
        <w:sz w:val="21"/>
      </w:rPr>
      <w:fldChar w:fldCharType="end"/>
    </w:r>
  </w:p>
  <w:p w:rsidR="00494E1D" w:rsidRDefault="008F28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42" w:rsidRDefault="008F2842">
      <w:r>
        <w:separator/>
      </w:r>
    </w:p>
  </w:footnote>
  <w:footnote w:type="continuationSeparator" w:id="0">
    <w:p w:rsidR="008F2842" w:rsidRDefault="008F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E1"/>
    <w:rsid w:val="00136BF1"/>
    <w:rsid w:val="00444396"/>
    <w:rsid w:val="008F2842"/>
    <w:rsid w:val="00911899"/>
    <w:rsid w:val="00B81EE1"/>
    <w:rsid w:val="00C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1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1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1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1E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廖咏梅</cp:lastModifiedBy>
  <cp:revision>4</cp:revision>
  <dcterms:created xsi:type="dcterms:W3CDTF">2020-03-19T07:33:00Z</dcterms:created>
  <dcterms:modified xsi:type="dcterms:W3CDTF">2020-03-23T02:39:00Z</dcterms:modified>
</cp:coreProperties>
</file>