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2F50" w:rsidRPr="00B66EF3" w:rsidRDefault="00C421F7">
      <w:pPr>
        <w:pStyle w:val="1"/>
        <w:rPr>
          <w:rFonts w:ascii="仿宋" w:eastAsia="仿宋" w:hAnsi="仿宋" w:cs="仿宋_GB2312" w:hint="default"/>
          <w:b w:val="0"/>
          <w:color w:val="222222"/>
          <w:kern w:val="0"/>
          <w:sz w:val="32"/>
          <w:szCs w:val="32"/>
          <w:shd w:val="clear" w:color="auto" w:fill="FFFFFF"/>
          <w:lang w:bidi="ar"/>
        </w:rPr>
      </w:pPr>
      <w:r w:rsidRPr="00B66EF3">
        <w:rPr>
          <w:rFonts w:ascii="仿宋" w:eastAsia="仿宋" w:hAnsi="仿宋" w:cs="仿宋_GB2312" w:hint="default"/>
          <w:b w:val="0"/>
          <w:color w:val="222222"/>
          <w:kern w:val="0"/>
          <w:sz w:val="32"/>
          <w:szCs w:val="32"/>
          <w:shd w:val="clear" w:color="auto" w:fill="FFFFFF"/>
          <w:lang w:bidi="ar"/>
        </w:rPr>
        <w:t>附件</w:t>
      </w:r>
      <w:r w:rsidRPr="00B66EF3">
        <w:rPr>
          <w:rFonts w:ascii="仿宋" w:eastAsia="仿宋" w:hAnsi="仿宋" w:cs="仿宋_GB2312"/>
          <w:b w:val="0"/>
          <w:color w:val="222222"/>
          <w:kern w:val="0"/>
          <w:sz w:val="32"/>
          <w:szCs w:val="32"/>
          <w:shd w:val="clear" w:color="auto" w:fill="FFFFFF"/>
          <w:lang w:bidi="ar"/>
        </w:rPr>
        <w:t>2</w:t>
      </w:r>
      <w:r w:rsidRPr="00B66EF3">
        <w:rPr>
          <w:rFonts w:ascii="仿宋" w:eastAsia="仿宋" w:hAnsi="仿宋" w:cs="仿宋_GB2312" w:hint="default"/>
          <w:b w:val="0"/>
          <w:color w:val="222222"/>
          <w:kern w:val="0"/>
          <w:sz w:val="32"/>
          <w:szCs w:val="32"/>
          <w:shd w:val="clear" w:color="auto" w:fill="FFFFFF"/>
          <w:lang w:bidi="ar"/>
        </w:rPr>
        <w:t>：</w:t>
      </w:r>
    </w:p>
    <w:p w:rsidR="00012F50" w:rsidRPr="00B66EF3" w:rsidRDefault="00D45FA6" w:rsidP="00DD379A">
      <w:pPr>
        <w:pStyle w:val="1"/>
        <w:jc w:val="center"/>
        <w:rPr>
          <w:rFonts w:ascii="方正小标宋简体" w:eastAsia="方正小标宋简体" w:hAnsi="黑体"/>
          <w:b w:val="0"/>
          <w:sz w:val="44"/>
          <w:szCs w:val="44"/>
        </w:rPr>
      </w:pPr>
      <w:r w:rsidRPr="00B66EF3">
        <w:rPr>
          <w:rFonts w:ascii="方正小标宋简体" w:eastAsia="方正小标宋简体" w:hAnsi="黑体"/>
          <w:b w:val="0"/>
          <w:sz w:val="44"/>
          <w:szCs w:val="44"/>
        </w:rPr>
        <w:t>开平</w:t>
      </w:r>
      <w:r w:rsidR="00C421F7" w:rsidRPr="00B66EF3">
        <w:rPr>
          <w:rFonts w:ascii="方正小标宋简体" w:eastAsia="方正小标宋简体" w:hAnsi="黑体"/>
          <w:b w:val="0"/>
          <w:sz w:val="44"/>
          <w:szCs w:val="44"/>
        </w:rPr>
        <w:t>市普惠性民办幼儿园办学承诺书</w:t>
      </w:r>
    </w:p>
    <w:p w:rsidR="00012F50" w:rsidRPr="00B66EF3" w:rsidRDefault="00C421F7" w:rsidP="00B66EF3">
      <w:pPr>
        <w:adjustRightInd w:val="0"/>
        <w:snapToGrid w:val="0"/>
        <w:spacing w:line="520" w:lineRule="exact"/>
        <w:rPr>
          <w:rFonts w:ascii="仿宋" w:eastAsia="仿宋" w:hAnsi="仿宋"/>
          <w:snapToGrid w:val="0"/>
          <w:kern w:val="0"/>
          <w:sz w:val="32"/>
          <w:szCs w:val="32"/>
        </w:rPr>
      </w:pPr>
      <w:r w:rsidRPr="00B66EF3">
        <w:rPr>
          <w:rFonts w:ascii="仿宋" w:eastAsia="仿宋" w:hAnsi="仿宋" w:hint="eastAsia"/>
          <w:snapToGrid w:val="0"/>
          <w:kern w:val="0"/>
          <w:sz w:val="32"/>
          <w:szCs w:val="32"/>
        </w:rPr>
        <w:t>我园郑重承诺：</w:t>
      </w:r>
    </w:p>
    <w:p w:rsidR="00012F50" w:rsidRPr="00B66EF3" w:rsidRDefault="00C421F7" w:rsidP="00B66EF3">
      <w:pPr>
        <w:adjustRightInd w:val="0"/>
        <w:snapToGrid w:val="0"/>
        <w:spacing w:line="520" w:lineRule="exact"/>
        <w:ind w:firstLineChars="200" w:firstLine="640"/>
        <w:rPr>
          <w:rFonts w:ascii="黑体" w:eastAsia="黑体" w:hAnsi="黑体"/>
          <w:snapToGrid w:val="0"/>
          <w:kern w:val="0"/>
          <w:sz w:val="32"/>
          <w:szCs w:val="32"/>
        </w:rPr>
      </w:pPr>
      <w:r w:rsidRPr="00B66EF3">
        <w:rPr>
          <w:rFonts w:ascii="黑体" w:eastAsia="黑体" w:hAnsi="黑体" w:hint="eastAsia"/>
          <w:snapToGrid w:val="0"/>
          <w:kern w:val="0"/>
          <w:sz w:val="32"/>
          <w:szCs w:val="32"/>
        </w:rPr>
        <w:t>一、合法办园</w:t>
      </w:r>
    </w:p>
    <w:p w:rsidR="00012F50" w:rsidRPr="00B66EF3" w:rsidRDefault="00C421F7" w:rsidP="00B66EF3">
      <w:pPr>
        <w:adjustRightInd w:val="0"/>
        <w:snapToGrid w:val="0"/>
        <w:spacing w:line="520" w:lineRule="exact"/>
        <w:ind w:firstLineChars="200" w:firstLine="640"/>
        <w:rPr>
          <w:rFonts w:ascii="仿宋" w:eastAsia="仿宋" w:hAnsi="仿宋"/>
          <w:snapToGrid w:val="0"/>
          <w:kern w:val="0"/>
          <w:sz w:val="32"/>
          <w:szCs w:val="32"/>
        </w:rPr>
      </w:pPr>
      <w:r w:rsidRPr="00B66EF3">
        <w:rPr>
          <w:rFonts w:ascii="仿宋" w:eastAsia="仿宋" w:hAnsi="仿宋" w:hint="eastAsia"/>
          <w:snapToGrid w:val="0"/>
          <w:kern w:val="0"/>
          <w:sz w:val="32"/>
          <w:szCs w:val="32"/>
        </w:rPr>
        <w:t>认真履行法律所赋与的权利和义务，严格遵守《中华人民共和国教育法》、《中华人民共和国教师法》、《中华人民共和国未成年人保护-法》等法律，贯彻执行《幼儿园工作规程》、《幼儿园管理条例》、《幼儿园教育指导纲要》、《3-6岁儿童学习与发展指南》、《广东省幼儿园一日活动指引（试行）》等各级政府有关学前教育的法规和规范性文件，以社会发展为导向，以幼儿需要为根本，全心全意提高办园质量，使每一个幼儿的身心在原有水平上得到和谐的发展。</w:t>
      </w:r>
    </w:p>
    <w:p w:rsidR="00012F50" w:rsidRPr="00B66EF3" w:rsidRDefault="00C421F7" w:rsidP="00B66EF3">
      <w:pPr>
        <w:adjustRightInd w:val="0"/>
        <w:snapToGrid w:val="0"/>
        <w:spacing w:line="520" w:lineRule="exact"/>
        <w:ind w:firstLineChars="200" w:firstLine="640"/>
        <w:rPr>
          <w:rFonts w:ascii="黑体" w:eastAsia="黑体" w:hAnsi="黑体"/>
          <w:snapToGrid w:val="0"/>
          <w:kern w:val="0"/>
          <w:sz w:val="32"/>
          <w:szCs w:val="32"/>
        </w:rPr>
      </w:pPr>
      <w:r w:rsidRPr="00B66EF3">
        <w:rPr>
          <w:rFonts w:ascii="黑体" w:eastAsia="黑体" w:hAnsi="黑体" w:hint="eastAsia"/>
          <w:snapToGrid w:val="0"/>
          <w:kern w:val="0"/>
          <w:sz w:val="32"/>
          <w:szCs w:val="32"/>
        </w:rPr>
        <w:t>二、规范办园</w:t>
      </w:r>
    </w:p>
    <w:p w:rsidR="00012F50" w:rsidRPr="00B66EF3" w:rsidRDefault="00C421F7" w:rsidP="00B66EF3">
      <w:pPr>
        <w:adjustRightInd w:val="0"/>
        <w:snapToGrid w:val="0"/>
        <w:spacing w:line="520" w:lineRule="exact"/>
        <w:ind w:firstLineChars="200" w:firstLine="640"/>
        <w:rPr>
          <w:rFonts w:ascii="仿宋" w:eastAsia="仿宋" w:hAnsi="仿宋"/>
          <w:snapToGrid w:val="0"/>
          <w:kern w:val="0"/>
          <w:sz w:val="32"/>
          <w:szCs w:val="32"/>
        </w:rPr>
      </w:pPr>
      <w:r w:rsidRPr="00B66EF3">
        <w:rPr>
          <w:rFonts w:ascii="仿宋" w:eastAsia="仿宋" w:hAnsi="仿宋" w:hint="eastAsia"/>
          <w:snapToGrid w:val="0"/>
          <w:kern w:val="0"/>
          <w:sz w:val="32"/>
          <w:szCs w:val="32"/>
        </w:rPr>
        <w:t>1</w:t>
      </w:r>
      <w:r w:rsidR="00B66EF3">
        <w:rPr>
          <w:rFonts w:ascii="仿宋" w:eastAsia="仿宋" w:hAnsi="仿宋" w:hint="eastAsia"/>
          <w:snapToGrid w:val="0"/>
          <w:kern w:val="0"/>
          <w:sz w:val="32"/>
          <w:szCs w:val="32"/>
        </w:rPr>
        <w:t>.</w:t>
      </w:r>
      <w:r w:rsidRPr="00B66EF3">
        <w:rPr>
          <w:rFonts w:ascii="仿宋" w:eastAsia="仿宋" w:hAnsi="仿宋" w:hint="eastAsia"/>
          <w:snapToGrid w:val="0"/>
          <w:kern w:val="0"/>
          <w:sz w:val="32"/>
          <w:szCs w:val="32"/>
        </w:rPr>
        <w:t>认真执行各类教育法规，不断</w:t>
      </w:r>
      <w:proofErr w:type="gramStart"/>
      <w:r w:rsidRPr="00B66EF3">
        <w:rPr>
          <w:rFonts w:ascii="仿宋" w:eastAsia="仿宋" w:hAnsi="仿宋" w:hint="eastAsia"/>
          <w:snapToGrid w:val="0"/>
          <w:kern w:val="0"/>
          <w:sz w:val="32"/>
          <w:szCs w:val="32"/>
        </w:rPr>
        <w:t>完善园</w:t>
      </w:r>
      <w:proofErr w:type="gramEnd"/>
      <w:r w:rsidRPr="00B66EF3">
        <w:rPr>
          <w:rFonts w:ascii="仿宋" w:eastAsia="仿宋" w:hAnsi="仿宋" w:hint="eastAsia"/>
          <w:snapToGrid w:val="0"/>
          <w:kern w:val="0"/>
          <w:sz w:val="32"/>
          <w:szCs w:val="32"/>
        </w:rPr>
        <w:t>的管理制度，明确各部门职能，做到依法治教，从严治教，加强师德教育，更新思想观念，优化知识结构，全面提高人员素质，拓展教研思路，创办高效益幼儿园。</w:t>
      </w:r>
    </w:p>
    <w:p w:rsidR="00012F50" w:rsidRPr="00B66EF3" w:rsidRDefault="00C421F7" w:rsidP="00B66EF3">
      <w:pPr>
        <w:adjustRightInd w:val="0"/>
        <w:snapToGrid w:val="0"/>
        <w:spacing w:line="520" w:lineRule="exact"/>
        <w:ind w:firstLineChars="200" w:firstLine="640"/>
        <w:rPr>
          <w:rFonts w:ascii="仿宋" w:eastAsia="仿宋" w:hAnsi="仿宋"/>
          <w:snapToGrid w:val="0"/>
          <w:kern w:val="0"/>
          <w:sz w:val="32"/>
          <w:szCs w:val="32"/>
        </w:rPr>
      </w:pPr>
      <w:r w:rsidRPr="00B66EF3">
        <w:rPr>
          <w:rFonts w:ascii="仿宋" w:eastAsia="仿宋" w:hAnsi="仿宋" w:hint="eastAsia"/>
          <w:snapToGrid w:val="0"/>
          <w:kern w:val="0"/>
          <w:sz w:val="32"/>
          <w:szCs w:val="32"/>
        </w:rPr>
        <w:t>2</w:t>
      </w:r>
      <w:r w:rsidR="00B66EF3">
        <w:rPr>
          <w:rFonts w:ascii="仿宋" w:eastAsia="仿宋" w:hAnsi="仿宋" w:hint="eastAsia"/>
          <w:snapToGrid w:val="0"/>
          <w:kern w:val="0"/>
          <w:sz w:val="32"/>
          <w:szCs w:val="32"/>
        </w:rPr>
        <w:t>.</w:t>
      </w:r>
      <w:r w:rsidRPr="00B66EF3">
        <w:rPr>
          <w:rFonts w:ascii="仿宋" w:eastAsia="仿宋" w:hAnsi="仿宋" w:hint="eastAsia"/>
          <w:snapToGrid w:val="0"/>
          <w:kern w:val="0"/>
          <w:sz w:val="32"/>
          <w:szCs w:val="32"/>
        </w:rPr>
        <w:t>建设一个安全、优美、富有教育意义的园舍环境。</w:t>
      </w:r>
    </w:p>
    <w:p w:rsidR="00012F50" w:rsidRPr="00B66EF3" w:rsidRDefault="00C421F7" w:rsidP="00B66EF3">
      <w:pPr>
        <w:adjustRightInd w:val="0"/>
        <w:snapToGrid w:val="0"/>
        <w:spacing w:line="520" w:lineRule="exact"/>
        <w:ind w:firstLineChars="200" w:firstLine="640"/>
        <w:rPr>
          <w:rFonts w:ascii="仿宋" w:eastAsia="仿宋" w:hAnsi="仿宋"/>
          <w:snapToGrid w:val="0"/>
          <w:kern w:val="0"/>
          <w:sz w:val="32"/>
          <w:szCs w:val="32"/>
        </w:rPr>
      </w:pPr>
      <w:r w:rsidRPr="00B66EF3">
        <w:rPr>
          <w:rFonts w:ascii="仿宋" w:eastAsia="仿宋" w:hAnsi="仿宋" w:hint="eastAsia"/>
          <w:snapToGrid w:val="0"/>
          <w:kern w:val="0"/>
          <w:sz w:val="32"/>
          <w:szCs w:val="32"/>
        </w:rPr>
        <w:t>3</w:t>
      </w:r>
      <w:r w:rsidR="00B66EF3">
        <w:rPr>
          <w:rFonts w:ascii="仿宋" w:eastAsia="仿宋" w:hAnsi="仿宋" w:hint="eastAsia"/>
          <w:snapToGrid w:val="0"/>
          <w:kern w:val="0"/>
          <w:sz w:val="32"/>
          <w:szCs w:val="32"/>
        </w:rPr>
        <w:t>.</w:t>
      </w:r>
      <w:r w:rsidRPr="00B66EF3">
        <w:rPr>
          <w:rFonts w:ascii="仿宋" w:eastAsia="仿宋" w:hAnsi="仿宋" w:hint="eastAsia"/>
          <w:snapToGrid w:val="0"/>
          <w:kern w:val="0"/>
          <w:sz w:val="32"/>
          <w:szCs w:val="32"/>
        </w:rPr>
        <w:t>严格按照幼儿园人员配备标准配备师资队伍，加强师资培训，使保教人员做到“一专多能”，适应现代教育教学发展的需要。</w:t>
      </w:r>
    </w:p>
    <w:p w:rsidR="00012F50" w:rsidRPr="00B66EF3" w:rsidRDefault="00C421F7" w:rsidP="00B66EF3">
      <w:pPr>
        <w:adjustRightInd w:val="0"/>
        <w:snapToGrid w:val="0"/>
        <w:spacing w:line="520" w:lineRule="exact"/>
        <w:ind w:firstLineChars="200" w:firstLine="640"/>
        <w:rPr>
          <w:rFonts w:ascii="仿宋" w:eastAsia="仿宋" w:hAnsi="仿宋"/>
          <w:snapToGrid w:val="0"/>
          <w:kern w:val="0"/>
          <w:sz w:val="32"/>
          <w:szCs w:val="32"/>
        </w:rPr>
      </w:pPr>
      <w:r w:rsidRPr="00B66EF3">
        <w:rPr>
          <w:rFonts w:ascii="仿宋" w:eastAsia="仿宋" w:hAnsi="仿宋" w:hint="eastAsia"/>
          <w:snapToGrid w:val="0"/>
          <w:kern w:val="0"/>
          <w:sz w:val="32"/>
          <w:szCs w:val="32"/>
        </w:rPr>
        <w:t>4</w:t>
      </w:r>
      <w:r w:rsidR="00B66EF3">
        <w:rPr>
          <w:rFonts w:ascii="仿宋" w:eastAsia="仿宋" w:hAnsi="仿宋" w:hint="eastAsia"/>
          <w:snapToGrid w:val="0"/>
          <w:kern w:val="0"/>
          <w:sz w:val="32"/>
          <w:szCs w:val="32"/>
        </w:rPr>
        <w:t>.</w:t>
      </w:r>
      <w:r w:rsidRPr="00B66EF3">
        <w:rPr>
          <w:rFonts w:ascii="仿宋" w:eastAsia="仿宋" w:hAnsi="仿宋" w:hint="eastAsia"/>
          <w:snapToGrid w:val="0"/>
          <w:kern w:val="0"/>
          <w:sz w:val="32"/>
          <w:szCs w:val="32"/>
        </w:rPr>
        <w:t>严格按照规范化幼儿园设备配备标准配备各种设施设备，并努力发掘资金潜力，为幼儿提供更多直观、可探索的学习、生活资源。</w:t>
      </w:r>
    </w:p>
    <w:p w:rsidR="00DD379A" w:rsidRPr="00B66EF3" w:rsidRDefault="00C421F7" w:rsidP="00B66EF3">
      <w:pPr>
        <w:adjustRightInd w:val="0"/>
        <w:snapToGrid w:val="0"/>
        <w:spacing w:line="520" w:lineRule="exact"/>
        <w:ind w:firstLineChars="200" w:firstLine="640"/>
        <w:rPr>
          <w:rFonts w:ascii="仿宋" w:eastAsia="仿宋" w:hAnsi="仿宋"/>
          <w:snapToGrid w:val="0"/>
          <w:kern w:val="0"/>
          <w:sz w:val="32"/>
          <w:szCs w:val="32"/>
        </w:rPr>
      </w:pPr>
      <w:r w:rsidRPr="00B66EF3">
        <w:rPr>
          <w:rFonts w:ascii="仿宋" w:eastAsia="仿宋" w:hAnsi="仿宋" w:hint="eastAsia"/>
          <w:snapToGrid w:val="0"/>
          <w:kern w:val="0"/>
          <w:sz w:val="32"/>
          <w:szCs w:val="32"/>
        </w:rPr>
        <w:lastRenderedPageBreak/>
        <w:t>5</w:t>
      </w:r>
      <w:r w:rsidR="00B66EF3">
        <w:rPr>
          <w:rFonts w:ascii="仿宋" w:eastAsia="仿宋" w:hAnsi="仿宋" w:hint="eastAsia"/>
          <w:snapToGrid w:val="0"/>
          <w:kern w:val="0"/>
          <w:sz w:val="32"/>
          <w:szCs w:val="32"/>
        </w:rPr>
        <w:t>.</w:t>
      </w:r>
      <w:r w:rsidRPr="00B66EF3">
        <w:rPr>
          <w:rFonts w:ascii="仿宋" w:eastAsia="仿宋" w:hAnsi="仿宋" w:hint="eastAsia"/>
          <w:snapToGrid w:val="0"/>
          <w:kern w:val="0"/>
          <w:sz w:val="32"/>
          <w:szCs w:val="32"/>
        </w:rPr>
        <w:t>严格遵守财务管理及收费的规定。收费合理合</w:t>
      </w:r>
      <w:proofErr w:type="gramStart"/>
      <w:r w:rsidRPr="00B66EF3">
        <w:rPr>
          <w:rFonts w:ascii="仿宋" w:eastAsia="仿宋" w:hAnsi="仿宋" w:hint="eastAsia"/>
          <w:snapToGrid w:val="0"/>
          <w:kern w:val="0"/>
          <w:sz w:val="32"/>
          <w:szCs w:val="32"/>
        </w:rPr>
        <w:t>规</w:t>
      </w:r>
      <w:proofErr w:type="gramEnd"/>
      <w:r w:rsidRPr="00B66EF3">
        <w:rPr>
          <w:rFonts w:ascii="仿宋" w:eastAsia="仿宋" w:hAnsi="仿宋" w:hint="eastAsia"/>
          <w:snapToGrid w:val="0"/>
          <w:kern w:val="0"/>
          <w:sz w:val="32"/>
          <w:szCs w:val="32"/>
        </w:rPr>
        <w:t>，收费行为规范，</w:t>
      </w:r>
      <w:r w:rsidR="00A95602" w:rsidRPr="00B66EF3">
        <w:rPr>
          <w:rFonts w:ascii="仿宋" w:eastAsia="仿宋" w:hAnsi="仿宋" w:hint="eastAsia"/>
          <w:snapToGrid w:val="0"/>
          <w:kern w:val="0"/>
          <w:sz w:val="32"/>
          <w:szCs w:val="32"/>
        </w:rPr>
        <w:t>严格执行“新生新办法，老生老办法”的收费规定</w:t>
      </w:r>
      <w:r w:rsidRPr="00B66EF3">
        <w:rPr>
          <w:rFonts w:ascii="仿宋" w:eastAsia="仿宋" w:hAnsi="仿宋" w:hint="eastAsia"/>
          <w:snapToGrid w:val="0"/>
          <w:kern w:val="0"/>
          <w:sz w:val="32"/>
          <w:szCs w:val="32"/>
        </w:rPr>
        <w:t>，按规定进行收费公示，无乱收费现象。保教费按上报备案的收费标准收取，需要调整备案标准，要在原来上报的备案标准收取至少保持学年内稳定的基础上才能申请，</w:t>
      </w:r>
      <w:r w:rsidR="00DD379A" w:rsidRPr="00B66EF3">
        <w:rPr>
          <w:rFonts w:ascii="仿宋" w:eastAsia="仿宋" w:hAnsi="仿宋" w:hint="eastAsia"/>
          <w:snapToGrid w:val="0"/>
          <w:kern w:val="0"/>
          <w:sz w:val="32"/>
          <w:szCs w:val="32"/>
        </w:rPr>
        <w:t>重新申请的保教费收费标准不</w:t>
      </w:r>
      <w:proofErr w:type="gramStart"/>
      <w:r w:rsidR="00DD379A" w:rsidRPr="00B66EF3">
        <w:rPr>
          <w:rFonts w:ascii="仿宋" w:eastAsia="仿宋" w:hAnsi="仿宋" w:hint="eastAsia"/>
          <w:snapToGrid w:val="0"/>
          <w:kern w:val="0"/>
          <w:sz w:val="32"/>
          <w:szCs w:val="32"/>
        </w:rPr>
        <w:t>高于开教〔2019〕</w:t>
      </w:r>
      <w:proofErr w:type="gramEnd"/>
      <w:r w:rsidR="00DD379A" w:rsidRPr="00B66EF3">
        <w:rPr>
          <w:rFonts w:ascii="仿宋" w:eastAsia="仿宋" w:hAnsi="仿宋" w:hint="eastAsia"/>
          <w:snapToGrid w:val="0"/>
          <w:kern w:val="0"/>
          <w:sz w:val="32"/>
          <w:szCs w:val="32"/>
        </w:rPr>
        <w:t>5号规定的本市同类同等级普惠性民办幼儿园保教费最高标准。</w:t>
      </w:r>
    </w:p>
    <w:p w:rsidR="00012F50" w:rsidRPr="00B66EF3" w:rsidRDefault="00C421F7" w:rsidP="00B66EF3">
      <w:pPr>
        <w:adjustRightInd w:val="0"/>
        <w:snapToGrid w:val="0"/>
        <w:spacing w:line="520" w:lineRule="exact"/>
        <w:ind w:firstLineChars="200" w:firstLine="640"/>
        <w:rPr>
          <w:rFonts w:ascii="仿宋" w:eastAsia="仿宋" w:hAnsi="仿宋"/>
          <w:snapToGrid w:val="0"/>
          <w:kern w:val="0"/>
          <w:sz w:val="32"/>
          <w:szCs w:val="32"/>
        </w:rPr>
      </w:pPr>
      <w:r w:rsidRPr="00B66EF3">
        <w:rPr>
          <w:rFonts w:ascii="仿宋" w:eastAsia="仿宋" w:hAnsi="仿宋" w:hint="eastAsia"/>
          <w:snapToGrid w:val="0"/>
          <w:kern w:val="0"/>
          <w:sz w:val="32"/>
          <w:szCs w:val="32"/>
        </w:rPr>
        <w:t>6</w:t>
      </w:r>
      <w:r w:rsidR="00B66EF3">
        <w:rPr>
          <w:rFonts w:ascii="仿宋" w:eastAsia="仿宋" w:hAnsi="仿宋" w:hint="eastAsia"/>
          <w:snapToGrid w:val="0"/>
          <w:kern w:val="0"/>
          <w:sz w:val="32"/>
          <w:szCs w:val="32"/>
        </w:rPr>
        <w:t>.</w:t>
      </w:r>
      <w:r w:rsidRPr="00B66EF3">
        <w:rPr>
          <w:rFonts w:ascii="仿宋" w:eastAsia="仿宋" w:hAnsi="仿宋" w:hint="eastAsia"/>
          <w:snapToGrid w:val="0"/>
          <w:kern w:val="0"/>
          <w:sz w:val="32"/>
          <w:szCs w:val="32"/>
        </w:rPr>
        <w:t>严格执行园</w:t>
      </w:r>
      <w:proofErr w:type="gramStart"/>
      <w:r w:rsidRPr="00B66EF3">
        <w:rPr>
          <w:rFonts w:ascii="仿宋" w:eastAsia="仿宋" w:hAnsi="仿宋" w:hint="eastAsia"/>
          <w:snapToGrid w:val="0"/>
          <w:kern w:val="0"/>
          <w:sz w:val="32"/>
          <w:szCs w:val="32"/>
        </w:rPr>
        <w:t>务</w:t>
      </w:r>
      <w:proofErr w:type="gramEnd"/>
      <w:r w:rsidRPr="00B66EF3">
        <w:rPr>
          <w:rFonts w:ascii="仿宋" w:eastAsia="仿宋" w:hAnsi="仿宋" w:hint="eastAsia"/>
          <w:snapToGrid w:val="0"/>
          <w:kern w:val="0"/>
          <w:sz w:val="32"/>
          <w:szCs w:val="32"/>
        </w:rPr>
        <w:t>公开制度，提高办园透明度，接受社会监督。</w:t>
      </w:r>
    </w:p>
    <w:p w:rsidR="00C421F7" w:rsidRPr="00B66EF3" w:rsidRDefault="00C421F7" w:rsidP="00B66EF3">
      <w:pPr>
        <w:adjustRightInd w:val="0"/>
        <w:snapToGrid w:val="0"/>
        <w:spacing w:line="520" w:lineRule="exact"/>
        <w:ind w:firstLineChars="200" w:firstLine="640"/>
        <w:rPr>
          <w:rFonts w:ascii="仿宋" w:eastAsia="仿宋" w:hAnsi="仿宋"/>
          <w:snapToGrid w:val="0"/>
          <w:kern w:val="0"/>
          <w:sz w:val="32"/>
          <w:szCs w:val="32"/>
        </w:rPr>
      </w:pPr>
      <w:r w:rsidRPr="00B66EF3">
        <w:rPr>
          <w:rFonts w:ascii="仿宋" w:eastAsia="仿宋" w:hAnsi="仿宋" w:hint="eastAsia"/>
          <w:snapToGrid w:val="0"/>
          <w:kern w:val="0"/>
          <w:sz w:val="32"/>
          <w:szCs w:val="32"/>
        </w:rPr>
        <w:t>7</w:t>
      </w:r>
      <w:r w:rsidR="00B66EF3">
        <w:rPr>
          <w:rFonts w:ascii="仿宋" w:eastAsia="仿宋" w:hAnsi="仿宋" w:hint="eastAsia"/>
          <w:snapToGrid w:val="0"/>
          <w:kern w:val="0"/>
          <w:sz w:val="32"/>
          <w:szCs w:val="32"/>
        </w:rPr>
        <w:t>.</w:t>
      </w:r>
      <w:r w:rsidRPr="00B66EF3">
        <w:rPr>
          <w:rFonts w:ascii="仿宋" w:eastAsia="仿宋" w:hAnsi="仿宋" w:hint="eastAsia"/>
          <w:snapToGrid w:val="0"/>
          <w:kern w:val="0"/>
          <w:sz w:val="32"/>
          <w:szCs w:val="32"/>
        </w:rPr>
        <w:t>按规范贯彻好“学前教育资助”制度，确保每一位符合条件的幼儿家庭都可以享受资助政策。</w:t>
      </w:r>
    </w:p>
    <w:p w:rsidR="00012F50" w:rsidRPr="00B66EF3" w:rsidRDefault="00C421F7" w:rsidP="00B66EF3">
      <w:pPr>
        <w:adjustRightInd w:val="0"/>
        <w:snapToGrid w:val="0"/>
        <w:spacing w:line="520" w:lineRule="exact"/>
        <w:ind w:firstLineChars="200" w:firstLine="640"/>
        <w:rPr>
          <w:rFonts w:ascii="黑体" w:eastAsia="黑体" w:hAnsi="黑体"/>
          <w:snapToGrid w:val="0"/>
          <w:kern w:val="0"/>
          <w:sz w:val="32"/>
          <w:szCs w:val="32"/>
        </w:rPr>
      </w:pPr>
      <w:r w:rsidRPr="00B66EF3">
        <w:rPr>
          <w:rFonts w:ascii="黑体" w:eastAsia="黑体" w:hAnsi="黑体" w:hint="eastAsia"/>
          <w:snapToGrid w:val="0"/>
          <w:kern w:val="0"/>
          <w:sz w:val="32"/>
          <w:szCs w:val="32"/>
        </w:rPr>
        <w:t>三、文明办园</w:t>
      </w:r>
    </w:p>
    <w:p w:rsidR="00012F50" w:rsidRPr="00B66EF3" w:rsidRDefault="00C421F7" w:rsidP="00B66EF3">
      <w:pPr>
        <w:adjustRightInd w:val="0"/>
        <w:snapToGrid w:val="0"/>
        <w:spacing w:line="520" w:lineRule="exact"/>
        <w:ind w:firstLineChars="200" w:firstLine="640"/>
        <w:rPr>
          <w:rFonts w:ascii="仿宋" w:eastAsia="仿宋" w:hAnsi="仿宋"/>
          <w:snapToGrid w:val="0"/>
          <w:kern w:val="0"/>
          <w:sz w:val="32"/>
          <w:szCs w:val="32"/>
        </w:rPr>
      </w:pPr>
      <w:r w:rsidRPr="00B66EF3">
        <w:rPr>
          <w:rFonts w:ascii="仿宋" w:eastAsia="仿宋" w:hAnsi="仿宋" w:hint="eastAsia"/>
          <w:snapToGrid w:val="0"/>
          <w:kern w:val="0"/>
          <w:sz w:val="32"/>
          <w:szCs w:val="32"/>
        </w:rPr>
        <w:t>1</w:t>
      </w:r>
      <w:r w:rsidR="00B66EF3">
        <w:rPr>
          <w:rFonts w:ascii="仿宋" w:eastAsia="仿宋" w:hAnsi="仿宋" w:hint="eastAsia"/>
          <w:snapToGrid w:val="0"/>
          <w:kern w:val="0"/>
          <w:sz w:val="32"/>
          <w:szCs w:val="32"/>
        </w:rPr>
        <w:t>.</w:t>
      </w:r>
      <w:r w:rsidRPr="00B66EF3">
        <w:rPr>
          <w:rFonts w:ascii="仿宋" w:eastAsia="仿宋" w:hAnsi="仿宋" w:hint="eastAsia"/>
          <w:snapToGrid w:val="0"/>
          <w:kern w:val="0"/>
          <w:sz w:val="32"/>
          <w:szCs w:val="32"/>
        </w:rPr>
        <w:t>幼儿园严格按照上级有关部门核准的收费项目、收费标准组织收费，并公示有关收费内容。</w:t>
      </w:r>
    </w:p>
    <w:p w:rsidR="00012F50" w:rsidRPr="00B66EF3" w:rsidRDefault="00C421F7" w:rsidP="00B66EF3">
      <w:pPr>
        <w:adjustRightInd w:val="0"/>
        <w:snapToGrid w:val="0"/>
        <w:spacing w:line="520" w:lineRule="exact"/>
        <w:ind w:firstLineChars="200" w:firstLine="640"/>
        <w:rPr>
          <w:rFonts w:ascii="仿宋" w:eastAsia="仿宋" w:hAnsi="仿宋"/>
          <w:snapToGrid w:val="0"/>
          <w:kern w:val="0"/>
          <w:sz w:val="32"/>
          <w:szCs w:val="32"/>
        </w:rPr>
      </w:pPr>
      <w:r w:rsidRPr="00B66EF3">
        <w:rPr>
          <w:rFonts w:ascii="仿宋" w:eastAsia="仿宋" w:hAnsi="仿宋" w:hint="eastAsia"/>
          <w:snapToGrid w:val="0"/>
          <w:kern w:val="0"/>
          <w:sz w:val="32"/>
          <w:szCs w:val="32"/>
        </w:rPr>
        <w:t>2</w:t>
      </w:r>
      <w:r w:rsidR="00B66EF3">
        <w:rPr>
          <w:rFonts w:ascii="仿宋" w:eastAsia="仿宋" w:hAnsi="仿宋" w:hint="eastAsia"/>
          <w:snapToGrid w:val="0"/>
          <w:kern w:val="0"/>
          <w:sz w:val="32"/>
          <w:szCs w:val="32"/>
        </w:rPr>
        <w:t>.</w:t>
      </w:r>
      <w:r w:rsidRPr="00B66EF3">
        <w:rPr>
          <w:rFonts w:ascii="仿宋" w:eastAsia="仿宋" w:hAnsi="仿宋" w:hint="eastAsia"/>
          <w:snapToGrid w:val="0"/>
          <w:kern w:val="0"/>
          <w:sz w:val="32"/>
          <w:szCs w:val="32"/>
        </w:rPr>
        <w:t>幼儿园充分尊重法律规定的幼儿基本权利，尊重爱护幼儿，公正、公平地对待每位幼儿，不歧视贫困幼儿。无体罚和变相体罚幼儿的现象。</w:t>
      </w:r>
    </w:p>
    <w:p w:rsidR="00012F50" w:rsidRPr="00B66EF3" w:rsidRDefault="00C421F7" w:rsidP="00B66EF3">
      <w:pPr>
        <w:adjustRightInd w:val="0"/>
        <w:snapToGrid w:val="0"/>
        <w:spacing w:line="520" w:lineRule="exact"/>
        <w:ind w:firstLineChars="200" w:firstLine="640"/>
        <w:rPr>
          <w:rFonts w:ascii="仿宋" w:eastAsia="仿宋" w:hAnsi="仿宋"/>
          <w:snapToGrid w:val="0"/>
          <w:kern w:val="0"/>
          <w:sz w:val="32"/>
          <w:szCs w:val="32"/>
        </w:rPr>
      </w:pPr>
      <w:r w:rsidRPr="00B66EF3">
        <w:rPr>
          <w:rFonts w:ascii="仿宋" w:eastAsia="仿宋" w:hAnsi="仿宋" w:hint="eastAsia"/>
          <w:snapToGrid w:val="0"/>
          <w:kern w:val="0"/>
          <w:sz w:val="32"/>
          <w:szCs w:val="32"/>
        </w:rPr>
        <w:t>3</w:t>
      </w:r>
      <w:r w:rsidR="00B66EF3">
        <w:rPr>
          <w:rFonts w:ascii="仿宋" w:eastAsia="仿宋" w:hAnsi="仿宋" w:hint="eastAsia"/>
          <w:snapToGrid w:val="0"/>
          <w:kern w:val="0"/>
          <w:sz w:val="32"/>
          <w:szCs w:val="32"/>
        </w:rPr>
        <w:t>.</w:t>
      </w:r>
      <w:r w:rsidRPr="00B66EF3">
        <w:rPr>
          <w:rFonts w:ascii="仿宋" w:eastAsia="仿宋" w:hAnsi="仿宋" w:hint="eastAsia"/>
          <w:snapToGrid w:val="0"/>
          <w:kern w:val="0"/>
          <w:sz w:val="32"/>
          <w:szCs w:val="32"/>
        </w:rPr>
        <w:t>保教人员关心幼儿，细心护理，帮助幼儿解决在午餐、午睡、排便、穿衣等方面的生活困难，培养幼儿逐步提高独立生活能力。积极开展体育活动，提高幼儿体质。</w:t>
      </w:r>
    </w:p>
    <w:p w:rsidR="00012F50" w:rsidRPr="00B66EF3" w:rsidRDefault="00C421F7" w:rsidP="00B66EF3">
      <w:pPr>
        <w:adjustRightInd w:val="0"/>
        <w:snapToGrid w:val="0"/>
        <w:spacing w:line="520" w:lineRule="exact"/>
        <w:ind w:firstLineChars="200" w:firstLine="640"/>
        <w:rPr>
          <w:rFonts w:ascii="仿宋" w:eastAsia="仿宋" w:hAnsi="仿宋"/>
          <w:snapToGrid w:val="0"/>
          <w:kern w:val="0"/>
          <w:sz w:val="32"/>
          <w:szCs w:val="32"/>
        </w:rPr>
      </w:pPr>
      <w:r w:rsidRPr="00B66EF3">
        <w:rPr>
          <w:rFonts w:ascii="仿宋" w:eastAsia="仿宋" w:hAnsi="仿宋" w:hint="eastAsia"/>
          <w:snapToGrid w:val="0"/>
          <w:kern w:val="0"/>
          <w:sz w:val="32"/>
          <w:szCs w:val="32"/>
        </w:rPr>
        <w:t>4</w:t>
      </w:r>
      <w:r w:rsidR="00B66EF3">
        <w:rPr>
          <w:rFonts w:ascii="仿宋" w:eastAsia="仿宋" w:hAnsi="仿宋" w:hint="eastAsia"/>
          <w:snapToGrid w:val="0"/>
          <w:kern w:val="0"/>
          <w:sz w:val="32"/>
          <w:szCs w:val="32"/>
        </w:rPr>
        <w:t>.</w:t>
      </w:r>
      <w:r w:rsidRPr="00B66EF3">
        <w:rPr>
          <w:rFonts w:ascii="仿宋" w:eastAsia="仿宋" w:hAnsi="仿宋" w:hint="eastAsia"/>
          <w:snapToGrid w:val="0"/>
          <w:kern w:val="0"/>
          <w:sz w:val="32"/>
          <w:szCs w:val="32"/>
        </w:rPr>
        <w:t>幼儿园保健和后勤人员按照规定为幼儿提供良好的服务：午餐、点心、饮用水、幼儿保险受理等。</w:t>
      </w:r>
    </w:p>
    <w:p w:rsidR="00012F50" w:rsidRPr="00B66EF3" w:rsidRDefault="00C421F7" w:rsidP="00B66EF3">
      <w:pPr>
        <w:adjustRightInd w:val="0"/>
        <w:snapToGrid w:val="0"/>
        <w:spacing w:line="520" w:lineRule="exact"/>
        <w:ind w:firstLineChars="200" w:firstLine="640"/>
        <w:rPr>
          <w:rFonts w:ascii="仿宋" w:eastAsia="仿宋" w:hAnsi="仿宋"/>
          <w:snapToGrid w:val="0"/>
          <w:kern w:val="0"/>
          <w:sz w:val="32"/>
          <w:szCs w:val="32"/>
        </w:rPr>
      </w:pPr>
      <w:r w:rsidRPr="00B66EF3">
        <w:rPr>
          <w:rFonts w:ascii="仿宋" w:eastAsia="仿宋" w:hAnsi="仿宋" w:hint="eastAsia"/>
          <w:snapToGrid w:val="0"/>
          <w:kern w:val="0"/>
          <w:sz w:val="32"/>
          <w:szCs w:val="32"/>
        </w:rPr>
        <w:t>5</w:t>
      </w:r>
      <w:r w:rsidR="00B66EF3">
        <w:rPr>
          <w:rFonts w:ascii="仿宋" w:eastAsia="仿宋" w:hAnsi="仿宋" w:hint="eastAsia"/>
          <w:snapToGrid w:val="0"/>
          <w:kern w:val="0"/>
          <w:sz w:val="32"/>
          <w:szCs w:val="32"/>
        </w:rPr>
        <w:t>.</w:t>
      </w:r>
      <w:r w:rsidRPr="00B66EF3">
        <w:rPr>
          <w:rFonts w:ascii="仿宋" w:eastAsia="仿宋" w:hAnsi="仿宋" w:hint="eastAsia"/>
          <w:snapToGrid w:val="0"/>
          <w:kern w:val="0"/>
          <w:sz w:val="32"/>
          <w:szCs w:val="32"/>
        </w:rPr>
        <w:t>幼儿园采取多种积极措施，谨防各类事故的发生，确保幼儿有一个整洁优美、安全的学习环境。</w:t>
      </w:r>
    </w:p>
    <w:p w:rsidR="00012F50" w:rsidRPr="00B66EF3" w:rsidRDefault="00C421F7" w:rsidP="00B66EF3">
      <w:pPr>
        <w:adjustRightInd w:val="0"/>
        <w:snapToGrid w:val="0"/>
        <w:spacing w:line="520" w:lineRule="exact"/>
        <w:ind w:firstLineChars="200" w:firstLine="640"/>
        <w:rPr>
          <w:rFonts w:ascii="仿宋" w:eastAsia="仿宋" w:hAnsi="仿宋"/>
          <w:snapToGrid w:val="0"/>
          <w:kern w:val="0"/>
          <w:sz w:val="32"/>
          <w:szCs w:val="32"/>
        </w:rPr>
      </w:pPr>
      <w:r w:rsidRPr="00B66EF3">
        <w:rPr>
          <w:rFonts w:ascii="仿宋" w:eastAsia="仿宋" w:hAnsi="仿宋" w:hint="eastAsia"/>
          <w:snapToGrid w:val="0"/>
          <w:kern w:val="0"/>
          <w:sz w:val="32"/>
          <w:szCs w:val="32"/>
        </w:rPr>
        <w:t>6</w:t>
      </w:r>
      <w:r w:rsidR="00B66EF3">
        <w:rPr>
          <w:rFonts w:ascii="仿宋" w:eastAsia="仿宋" w:hAnsi="仿宋" w:hint="eastAsia"/>
          <w:snapToGrid w:val="0"/>
          <w:kern w:val="0"/>
          <w:sz w:val="32"/>
          <w:szCs w:val="32"/>
        </w:rPr>
        <w:t>.</w:t>
      </w:r>
      <w:r w:rsidRPr="00B66EF3">
        <w:rPr>
          <w:rFonts w:ascii="仿宋" w:eastAsia="仿宋" w:hAnsi="仿宋" w:hint="eastAsia"/>
          <w:snapToGrid w:val="0"/>
          <w:kern w:val="0"/>
          <w:sz w:val="32"/>
          <w:szCs w:val="32"/>
        </w:rPr>
        <w:t>幼儿园领导、教师、员工不得接受幼儿和家长任何形式的酬谢。</w:t>
      </w:r>
    </w:p>
    <w:p w:rsidR="00B66EF3" w:rsidRDefault="00B66EF3" w:rsidP="00B66EF3">
      <w:pPr>
        <w:adjustRightInd w:val="0"/>
        <w:snapToGrid w:val="0"/>
        <w:spacing w:line="520" w:lineRule="exact"/>
        <w:ind w:firstLineChars="200" w:firstLine="640"/>
        <w:rPr>
          <w:rFonts w:ascii="黑体" w:eastAsia="黑体" w:hAnsi="黑体" w:hint="eastAsia"/>
          <w:snapToGrid w:val="0"/>
          <w:kern w:val="0"/>
          <w:sz w:val="32"/>
          <w:szCs w:val="32"/>
        </w:rPr>
      </w:pPr>
    </w:p>
    <w:p w:rsidR="00012F50" w:rsidRPr="00B66EF3" w:rsidRDefault="00C421F7" w:rsidP="00B66EF3">
      <w:pPr>
        <w:adjustRightInd w:val="0"/>
        <w:snapToGrid w:val="0"/>
        <w:spacing w:line="500" w:lineRule="exact"/>
        <w:ind w:firstLineChars="200" w:firstLine="640"/>
        <w:rPr>
          <w:rFonts w:ascii="黑体" w:eastAsia="黑体" w:hAnsi="黑体"/>
          <w:snapToGrid w:val="0"/>
          <w:kern w:val="0"/>
          <w:sz w:val="32"/>
          <w:szCs w:val="32"/>
        </w:rPr>
      </w:pPr>
      <w:r w:rsidRPr="00B66EF3">
        <w:rPr>
          <w:rFonts w:ascii="黑体" w:eastAsia="黑体" w:hAnsi="黑体" w:hint="eastAsia"/>
          <w:snapToGrid w:val="0"/>
          <w:kern w:val="0"/>
          <w:sz w:val="32"/>
          <w:szCs w:val="32"/>
        </w:rPr>
        <w:lastRenderedPageBreak/>
        <w:t>四、安全办园</w:t>
      </w:r>
    </w:p>
    <w:p w:rsidR="00012F50" w:rsidRPr="00B66EF3" w:rsidRDefault="00C421F7" w:rsidP="00B66EF3">
      <w:pPr>
        <w:adjustRightInd w:val="0"/>
        <w:snapToGrid w:val="0"/>
        <w:spacing w:line="500" w:lineRule="exact"/>
        <w:ind w:firstLineChars="200" w:firstLine="640"/>
        <w:rPr>
          <w:rFonts w:ascii="仿宋" w:eastAsia="仿宋" w:hAnsi="仿宋"/>
          <w:snapToGrid w:val="0"/>
          <w:kern w:val="0"/>
          <w:sz w:val="32"/>
          <w:szCs w:val="32"/>
        </w:rPr>
      </w:pPr>
      <w:r w:rsidRPr="00B66EF3">
        <w:rPr>
          <w:rFonts w:ascii="仿宋" w:eastAsia="仿宋" w:hAnsi="仿宋" w:hint="eastAsia"/>
          <w:snapToGrid w:val="0"/>
          <w:kern w:val="0"/>
          <w:sz w:val="32"/>
          <w:szCs w:val="32"/>
        </w:rPr>
        <w:t>1</w:t>
      </w:r>
      <w:r w:rsidR="00B66EF3">
        <w:rPr>
          <w:rFonts w:ascii="仿宋" w:eastAsia="仿宋" w:hAnsi="仿宋" w:hint="eastAsia"/>
          <w:snapToGrid w:val="0"/>
          <w:kern w:val="0"/>
          <w:sz w:val="32"/>
          <w:szCs w:val="32"/>
        </w:rPr>
        <w:t>.</w:t>
      </w:r>
      <w:r w:rsidRPr="00B66EF3">
        <w:rPr>
          <w:rFonts w:ascii="仿宋" w:eastAsia="仿宋" w:hAnsi="仿宋" w:hint="eastAsia"/>
          <w:snapToGrid w:val="0"/>
          <w:kern w:val="0"/>
          <w:sz w:val="32"/>
          <w:szCs w:val="32"/>
        </w:rPr>
        <w:t>高度重视校舍、设施设备安全。高度重视园舍（含租用园舍）、设施、设备的安全，加强维修和管理</w:t>
      </w:r>
      <w:r w:rsidR="00C90337" w:rsidRPr="00B66EF3">
        <w:rPr>
          <w:rFonts w:ascii="仿宋" w:eastAsia="仿宋" w:hAnsi="仿宋" w:hint="eastAsia"/>
          <w:snapToGrid w:val="0"/>
          <w:kern w:val="0"/>
          <w:sz w:val="32"/>
          <w:szCs w:val="32"/>
        </w:rPr>
        <w:t>、杜绝因园舍、设施、设备倒塌伤亡师生的事故发生。每年进行两次（3月、9</w:t>
      </w:r>
      <w:r w:rsidRPr="00B66EF3">
        <w:rPr>
          <w:rFonts w:ascii="仿宋" w:eastAsia="仿宋" w:hAnsi="仿宋" w:hint="eastAsia"/>
          <w:snapToGrid w:val="0"/>
          <w:kern w:val="0"/>
          <w:sz w:val="32"/>
          <w:szCs w:val="32"/>
        </w:rPr>
        <w:t>月）安全检查（检查时有记载、有签字），及时排出安全隐患，切实消除危房、危险设施。一时难以排除的，必须撤出幼儿，封闭停止使用，并做好汛期的安全工作。</w:t>
      </w:r>
    </w:p>
    <w:p w:rsidR="00012F50" w:rsidRPr="00B66EF3" w:rsidRDefault="00C421F7" w:rsidP="00B66EF3">
      <w:pPr>
        <w:adjustRightInd w:val="0"/>
        <w:snapToGrid w:val="0"/>
        <w:spacing w:line="500" w:lineRule="exact"/>
        <w:ind w:firstLineChars="200" w:firstLine="640"/>
        <w:rPr>
          <w:rFonts w:ascii="仿宋" w:eastAsia="仿宋" w:hAnsi="仿宋"/>
          <w:snapToGrid w:val="0"/>
          <w:kern w:val="0"/>
          <w:sz w:val="32"/>
          <w:szCs w:val="32"/>
        </w:rPr>
      </w:pPr>
      <w:r w:rsidRPr="00B66EF3">
        <w:rPr>
          <w:rFonts w:ascii="仿宋" w:eastAsia="仿宋" w:hAnsi="仿宋" w:hint="eastAsia"/>
          <w:snapToGrid w:val="0"/>
          <w:kern w:val="0"/>
          <w:sz w:val="32"/>
          <w:szCs w:val="32"/>
        </w:rPr>
        <w:t>2</w:t>
      </w:r>
      <w:r w:rsidR="00B66EF3">
        <w:rPr>
          <w:rFonts w:ascii="仿宋" w:eastAsia="仿宋" w:hAnsi="仿宋" w:hint="eastAsia"/>
          <w:snapToGrid w:val="0"/>
          <w:kern w:val="0"/>
          <w:sz w:val="32"/>
          <w:szCs w:val="32"/>
        </w:rPr>
        <w:t>.</w:t>
      </w:r>
      <w:r w:rsidRPr="00B66EF3">
        <w:rPr>
          <w:rFonts w:ascii="仿宋" w:eastAsia="仿宋" w:hAnsi="仿宋" w:hint="eastAsia"/>
          <w:snapToGrid w:val="0"/>
          <w:kern w:val="0"/>
          <w:sz w:val="32"/>
          <w:szCs w:val="32"/>
        </w:rPr>
        <w:t>切实抓好消防安全。按照消防法规和当地公安部门的要求，配备消防设施、器材，组建义务消防队（成年人组成），定期进行消防检查和消防演练。电源线路、避雷设施、锅炉、燃气管道的安装、检查、维修请正规持证部门的人员进行，严禁违章操作，无证上岗。制定消防安全制度，并严格管理。</w:t>
      </w:r>
    </w:p>
    <w:p w:rsidR="00012F50" w:rsidRPr="00B66EF3" w:rsidRDefault="00C421F7" w:rsidP="00B66EF3">
      <w:pPr>
        <w:adjustRightInd w:val="0"/>
        <w:snapToGrid w:val="0"/>
        <w:spacing w:line="500" w:lineRule="exact"/>
        <w:ind w:firstLineChars="200" w:firstLine="640"/>
        <w:rPr>
          <w:rFonts w:ascii="仿宋" w:eastAsia="仿宋" w:hAnsi="仿宋"/>
          <w:snapToGrid w:val="0"/>
          <w:kern w:val="0"/>
          <w:sz w:val="32"/>
          <w:szCs w:val="32"/>
        </w:rPr>
      </w:pPr>
      <w:r w:rsidRPr="00B66EF3">
        <w:rPr>
          <w:rFonts w:ascii="仿宋" w:eastAsia="仿宋" w:hAnsi="仿宋" w:hint="eastAsia"/>
          <w:snapToGrid w:val="0"/>
          <w:kern w:val="0"/>
          <w:sz w:val="32"/>
          <w:szCs w:val="32"/>
        </w:rPr>
        <w:t>3</w:t>
      </w:r>
      <w:r w:rsidR="00B66EF3">
        <w:rPr>
          <w:rFonts w:ascii="仿宋" w:eastAsia="仿宋" w:hAnsi="仿宋" w:hint="eastAsia"/>
          <w:snapToGrid w:val="0"/>
          <w:kern w:val="0"/>
          <w:sz w:val="32"/>
          <w:szCs w:val="32"/>
        </w:rPr>
        <w:t>.</w:t>
      </w:r>
      <w:r w:rsidRPr="00B66EF3">
        <w:rPr>
          <w:rFonts w:ascii="仿宋" w:eastAsia="仿宋" w:hAnsi="仿宋" w:hint="eastAsia"/>
          <w:snapToGrid w:val="0"/>
          <w:kern w:val="0"/>
          <w:sz w:val="32"/>
          <w:szCs w:val="32"/>
        </w:rPr>
        <w:t>切实抓好卫生防疫和食品安全工作。</w:t>
      </w:r>
    </w:p>
    <w:p w:rsidR="00012F50" w:rsidRPr="00B66EF3" w:rsidRDefault="00C421F7" w:rsidP="00B66EF3">
      <w:pPr>
        <w:adjustRightInd w:val="0"/>
        <w:snapToGrid w:val="0"/>
        <w:spacing w:line="500" w:lineRule="exact"/>
        <w:ind w:firstLineChars="200" w:firstLine="640"/>
        <w:rPr>
          <w:rFonts w:ascii="仿宋" w:eastAsia="仿宋" w:hAnsi="仿宋"/>
          <w:snapToGrid w:val="0"/>
          <w:kern w:val="0"/>
          <w:sz w:val="32"/>
          <w:szCs w:val="32"/>
        </w:rPr>
      </w:pPr>
      <w:r w:rsidRPr="00B66EF3">
        <w:rPr>
          <w:rFonts w:ascii="仿宋" w:eastAsia="仿宋" w:hAnsi="仿宋" w:hint="eastAsia"/>
          <w:snapToGrid w:val="0"/>
          <w:kern w:val="0"/>
          <w:sz w:val="32"/>
          <w:szCs w:val="32"/>
        </w:rPr>
        <w:t>认真执行《传染病防治法》、《食品卫生法》，切实加强对幼儿防疫和食堂、豆奶、午休室的检查和管理，不采购无固定厂址、无商标、无卫生许可证的各种食品及药品，不用发霉变质的食品。坚决关闭幼儿园内无证经营的食品、饮料摊点，杜绝食物食品中毒事件发生。学生打预防针、服用预防药，须经教育局、市卫生防疫部门共同认可，方可进行。加强食堂管理，无关人员不准进入食堂厨房和食品存放点。管好饮用水。定期对厨师、教师、保育员进行健康体检，防止流行病、传染病的传播。要求食堂主管人员须对幼儿用餐的菜品作餐前试尝，感觉无异，方可食用，并将当天所食的食品留样，食品留样要保留48小时，若两天无任何不适或无食物中毒，所留样品才能处理，不得“回锅”再食用。</w:t>
      </w:r>
    </w:p>
    <w:p w:rsidR="00012F50" w:rsidRPr="00B66EF3" w:rsidRDefault="00C421F7" w:rsidP="00B66EF3">
      <w:pPr>
        <w:adjustRightInd w:val="0"/>
        <w:snapToGrid w:val="0"/>
        <w:spacing w:line="500" w:lineRule="exact"/>
        <w:ind w:firstLineChars="200" w:firstLine="640"/>
        <w:rPr>
          <w:rFonts w:ascii="仿宋" w:eastAsia="仿宋" w:hAnsi="仿宋"/>
          <w:snapToGrid w:val="0"/>
          <w:kern w:val="0"/>
          <w:sz w:val="32"/>
          <w:szCs w:val="32"/>
        </w:rPr>
      </w:pPr>
      <w:r w:rsidRPr="00B66EF3">
        <w:rPr>
          <w:rFonts w:ascii="仿宋" w:eastAsia="仿宋" w:hAnsi="仿宋" w:hint="eastAsia"/>
          <w:snapToGrid w:val="0"/>
          <w:kern w:val="0"/>
          <w:sz w:val="32"/>
          <w:szCs w:val="32"/>
        </w:rPr>
        <w:t>4</w:t>
      </w:r>
      <w:r w:rsidR="00B66EF3">
        <w:rPr>
          <w:rFonts w:ascii="仿宋" w:eastAsia="仿宋" w:hAnsi="仿宋" w:hint="eastAsia"/>
          <w:snapToGrid w:val="0"/>
          <w:kern w:val="0"/>
          <w:sz w:val="32"/>
          <w:szCs w:val="32"/>
        </w:rPr>
        <w:t>.</w:t>
      </w:r>
      <w:r w:rsidRPr="00B66EF3">
        <w:rPr>
          <w:rFonts w:ascii="仿宋" w:eastAsia="仿宋" w:hAnsi="仿宋" w:hint="eastAsia"/>
          <w:snapToGrid w:val="0"/>
          <w:kern w:val="0"/>
          <w:sz w:val="32"/>
          <w:szCs w:val="32"/>
        </w:rPr>
        <w:t>加强交通、游泳安全。</w:t>
      </w:r>
    </w:p>
    <w:p w:rsidR="00012F50" w:rsidRPr="00B66EF3" w:rsidRDefault="00C421F7" w:rsidP="00B66EF3">
      <w:pPr>
        <w:adjustRightInd w:val="0"/>
        <w:snapToGrid w:val="0"/>
        <w:spacing w:line="500" w:lineRule="exact"/>
        <w:ind w:firstLineChars="200" w:firstLine="640"/>
        <w:rPr>
          <w:rFonts w:ascii="仿宋" w:eastAsia="仿宋" w:hAnsi="仿宋"/>
          <w:snapToGrid w:val="0"/>
          <w:kern w:val="0"/>
          <w:sz w:val="32"/>
          <w:szCs w:val="32"/>
        </w:rPr>
      </w:pPr>
      <w:r w:rsidRPr="00B66EF3">
        <w:rPr>
          <w:rFonts w:ascii="仿宋" w:eastAsia="仿宋" w:hAnsi="仿宋" w:hint="eastAsia"/>
          <w:snapToGrid w:val="0"/>
          <w:kern w:val="0"/>
          <w:sz w:val="32"/>
          <w:szCs w:val="32"/>
        </w:rPr>
        <w:t>高度重视交通、游泳的安全教育工作。特别是在接送幼儿生的过程中要有严格的</w:t>
      </w:r>
      <w:bookmarkStart w:id="0" w:name="_GoBack"/>
      <w:bookmarkEnd w:id="0"/>
      <w:r w:rsidRPr="00B66EF3">
        <w:rPr>
          <w:rFonts w:ascii="仿宋" w:eastAsia="仿宋" w:hAnsi="仿宋" w:hint="eastAsia"/>
          <w:snapToGrid w:val="0"/>
          <w:kern w:val="0"/>
          <w:sz w:val="32"/>
          <w:szCs w:val="32"/>
        </w:rPr>
        <w:t>交接手续，注意接送的安全，原则</w:t>
      </w:r>
      <w:r w:rsidRPr="00B66EF3">
        <w:rPr>
          <w:rFonts w:ascii="仿宋" w:eastAsia="仿宋" w:hAnsi="仿宋" w:hint="eastAsia"/>
          <w:snapToGrid w:val="0"/>
          <w:kern w:val="0"/>
          <w:sz w:val="32"/>
          <w:szCs w:val="32"/>
        </w:rPr>
        <w:lastRenderedPageBreak/>
        <w:t>上不使用幼儿接送车辆，确需使用接送车，严格按照市教育局有关幼儿园学生接送车辆安全管理的文件规定办理相关手续。若有幼儿戏水池，上课期间须有两名以上的教师管理。加强安全管理和午睡的管理，防止意外事故的发生。</w:t>
      </w:r>
    </w:p>
    <w:p w:rsidR="00012F50" w:rsidRPr="00B66EF3" w:rsidRDefault="00C421F7" w:rsidP="00B66EF3">
      <w:pPr>
        <w:adjustRightInd w:val="0"/>
        <w:snapToGrid w:val="0"/>
        <w:spacing w:line="520" w:lineRule="exact"/>
        <w:ind w:firstLineChars="200" w:firstLine="640"/>
        <w:rPr>
          <w:rFonts w:ascii="仿宋" w:eastAsia="仿宋" w:hAnsi="仿宋"/>
          <w:snapToGrid w:val="0"/>
          <w:kern w:val="0"/>
          <w:sz w:val="32"/>
          <w:szCs w:val="32"/>
        </w:rPr>
      </w:pPr>
      <w:r w:rsidRPr="00B66EF3">
        <w:rPr>
          <w:rFonts w:ascii="仿宋" w:eastAsia="仿宋" w:hAnsi="仿宋" w:hint="eastAsia"/>
          <w:snapToGrid w:val="0"/>
          <w:kern w:val="0"/>
          <w:sz w:val="32"/>
          <w:szCs w:val="32"/>
        </w:rPr>
        <w:t>5</w:t>
      </w:r>
      <w:r w:rsidR="00B66EF3">
        <w:rPr>
          <w:rFonts w:ascii="仿宋" w:eastAsia="仿宋" w:hAnsi="仿宋" w:hint="eastAsia"/>
          <w:snapToGrid w:val="0"/>
          <w:kern w:val="0"/>
          <w:sz w:val="32"/>
          <w:szCs w:val="32"/>
        </w:rPr>
        <w:t>.</w:t>
      </w:r>
      <w:r w:rsidRPr="00B66EF3">
        <w:rPr>
          <w:rFonts w:ascii="仿宋" w:eastAsia="仿宋" w:hAnsi="仿宋" w:hint="eastAsia"/>
          <w:snapToGrid w:val="0"/>
          <w:kern w:val="0"/>
          <w:sz w:val="32"/>
          <w:szCs w:val="32"/>
        </w:rPr>
        <w:t>切实做好园</w:t>
      </w:r>
      <w:proofErr w:type="gramStart"/>
      <w:r w:rsidRPr="00B66EF3">
        <w:rPr>
          <w:rFonts w:ascii="仿宋" w:eastAsia="仿宋" w:hAnsi="仿宋" w:hint="eastAsia"/>
          <w:snapToGrid w:val="0"/>
          <w:kern w:val="0"/>
          <w:sz w:val="32"/>
          <w:szCs w:val="32"/>
        </w:rPr>
        <w:t>内外师幼集体</w:t>
      </w:r>
      <w:proofErr w:type="gramEnd"/>
      <w:r w:rsidRPr="00B66EF3">
        <w:rPr>
          <w:rFonts w:ascii="仿宋" w:eastAsia="仿宋" w:hAnsi="仿宋" w:hint="eastAsia"/>
          <w:snapToGrid w:val="0"/>
          <w:kern w:val="0"/>
          <w:sz w:val="32"/>
          <w:szCs w:val="32"/>
        </w:rPr>
        <w:t>活动的安全保障工作。</w:t>
      </w:r>
    </w:p>
    <w:p w:rsidR="00012F50" w:rsidRPr="00B66EF3" w:rsidRDefault="00C421F7" w:rsidP="00B66EF3">
      <w:pPr>
        <w:adjustRightInd w:val="0"/>
        <w:snapToGrid w:val="0"/>
        <w:spacing w:line="520" w:lineRule="exact"/>
        <w:ind w:firstLineChars="200" w:firstLine="640"/>
        <w:rPr>
          <w:rFonts w:ascii="仿宋" w:eastAsia="仿宋" w:hAnsi="仿宋"/>
          <w:snapToGrid w:val="0"/>
          <w:kern w:val="0"/>
          <w:sz w:val="32"/>
          <w:szCs w:val="32"/>
        </w:rPr>
      </w:pPr>
      <w:r w:rsidRPr="00B66EF3">
        <w:rPr>
          <w:rFonts w:ascii="仿宋" w:eastAsia="仿宋" w:hAnsi="仿宋" w:hint="eastAsia"/>
          <w:snapToGrid w:val="0"/>
          <w:kern w:val="0"/>
          <w:sz w:val="32"/>
          <w:szCs w:val="32"/>
        </w:rPr>
        <w:t>园内集会、运动会、文艺演出，由园长批准进行。户外活动须有序安全组织进行，避免拥挤发生事故。未经教育行政部门同意，不组织幼儿参加民间组织的各类竞赛、评奖活动和社会活动。幼儿园</w:t>
      </w:r>
      <w:proofErr w:type="gramStart"/>
      <w:r w:rsidRPr="00B66EF3">
        <w:rPr>
          <w:rFonts w:ascii="仿宋" w:eastAsia="仿宋" w:hAnsi="仿宋" w:hint="eastAsia"/>
          <w:snapToGrid w:val="0"/>
          <w:kern w:val="0"/>
          <w:sz w:val="32"/>
          <w:szCs w:val="32"/>
        </w:rPr>
        <w:t>须组织</w:t>
      </w:r>
      <w:proofErr w:type="gramEnd"/>
      <w:r w:rsidRPr="00B66EF3">
        <w:rPr>
          <w:rFonts w:ascii="仿宋" w:eastAsia="仿宋" w:hAnsi="仿宋" w:hint="eastAsia"/>
          <w:snapToGrid w:val="0"/>
          <w:kern w:val="0"/>
          <w:sz w:val="32"/>
          <w:szCs w:val="32"/>
        </w:rPr>
        <w:t>幼儿外出参观、学习、郊游活动，要</w:t>
      </w:r>
      <w:r w:rsidR="00CE65BB" w:rsidRPr="00B66EF3">
        <w:rPr>
          <w:rFonts w:ascii="仿宋" w:eastAsia="仿宋" w:hAnsi="仿宋" w:hint="eastAsia"/>
          <w:snapToGrid w:val="0"/>
          <w:kern w:val="0"/>
          <w:sz w:val="32"/>
          <w:szCs w:val="32"/>
        </w:rPr>
        <w:t>执行“先审批后外出”，要</w:t>
      </w:r>
      <w:r w:rsidRPr="00B66EF3">
        <w:rPr>
          <w:rFonts w:ascii="仿宋" w:eastAsia="仿宋" w:hAnsi="仿宋" w:hint="eastAsia"/>
          <w:snapToGrid w:val="0"/>
          <w:kern w:val="0"/>
          <w:sz w:val="32"/>
          <w:szCs w:val="32"/>
        </w:rPr>
        <w:t>贯彻安全、就近的原则，并做好</w:t>
      </w:r>
      <w:r w:rsidR="00CE65BB" w:rsidRPr="00B66EF3">
        <w:rPr>
          <w:rFonts w:ascii="仿宋" w:eastAsia="仿宋" w:hAnsi="仿宋" w:hint="eastAsia"/>
          <w:snapToGrid w:val="0"/>
          <w:kern w:val="0"/>
          <w:sz w:val="32"/>
          <w:szCs w:val="32"/>
        </w:rPr>
        <w:t>安全预案和</w:t>
      </w:r>
      <w:r w:rsidRPr="00B66EF3">
        <w:rPr>
          <w:rFonts w:ascii="仿宋" w:eastAsia="仿宋" w:hAnsi="仿宋" w:hint="eastAsia"/>
          <w:snapToGrid w:val="0"/>
          <w:kern w:val="0"/>
          <w:sz w:val="32"/>
          <w:szCs w:val="32"/>
        </w:rPr>
        <w:t>往返的组织、纪律、安全工作。</w:t>
      </w:r>
    </w:p>
    <w:p w:rsidR="00012F50" w:rsidRPr="00B66EF3" w:rsidRDefault="00C421F7" w:rsidP="00B66EF3">
      <w:pPr>
        <w:adjustRightInd w:val="0"/>
        <w:snapToGrid w:val="0"/>
        <w:spacing w:line="520" w:lineRule="exact"/>
        <w:ind w:firstLineChars="200" w:firstLine="640"/>
        <w:rPr>
          <w:rFonts w:ascii="黑体" w:eastAsia="黑体" w:hAnsi="黑体"/>
          <w:snapToGrid w:val="0"/>
          <w:kern w:val="0"/>
          <w:sz w:val="32"/>
          <w:szCs w:val="32"/>
        </w:rPr>
      </w:pPr>
      <w:r w:rsidRPr="00B66EF3">
        <w:rPr>
          <w:rFonts w:ascii="黑体" w:eastAsia="黑体" w:hAnsi="黑体" w:hint="eastAsia"/>
          <w:snapToGrid w:val="0"/>
          <w:kern w:val="0"/>
          <w:sz w:val="32"/>
          <w:szCs w:val="32"/>
        </w:rPr>
        <w:t>五、严格执行安全事故报告制度和安全责任追究制度。</w:t>
      </w:r>
    </w:p>
    <w:p w:rsidR="00012F50" w:rsidRPr="00B66EF3" w:rsidRDefault="00C421F7" w:rsidP="00B66EF3">
      <w:pPr>
        <w:adjustRightInd w:val="0"/>
        <w:snapToGrid w:val="0"/>
        <w:spacing w:line="520" w:lineRule="exact"/>
        <w:ind w:firstLineChars="200" w:firstLine="640"/>
        <w:rPr>
          <w:rFonts w:ascii="仿宋" w:eastAsia="仿宋" w:hAnsi="仿宋"/>
          <w:snapToGrid w:val="0"/>
          <w:kern w:val="0"/>
          <w:sz w:val="32"/>
          <w:szCs w:val="32"/>
        </w:rPr>
      </w:pPr>
      <w:r w:rsidRPr="00B66EF3">
        <w:rPr>
          <w:rFonts w:ascii="仿宋" w:eastAsia="仿宋" w:hAnsi="仿宋" w:hint="eastAsia"/>
          <w:snapToGrid w:val="0"/>
          <w:kern w:val="0"/>
          <w:sz w:val="32"/>
          <w:szCs w:val="32"/>
        </w:rPr>
        <w:t>认真执行突发事件信息报送制度，幼儿园的突发公共事件发生后第一时间及时向上级准确报告信息，特别重大级的在</w:t>
      </w:r>
      <w:r w:rsidR="00187092" w:rsidRPr="00B66EF3">
        <w:rPr>
          <w:rFonts w:ascii="仿宋" w:eastAsia="仿宋" w:hAnsi="仿宋" w:hint="eastAsia"/>
          <w:snapToGrid w:val="0"/>
          <w:kern w:val="0"/>
          <w:sz w:val="32"/>
          <w:szCs w:val="32"/>
        </w:rPr>
        <w:t>10</w:t>
      </w:r>
      <w:r w:rsidRPr="00B66EF3">
        <w:rPr>
          <w:rFonts w:ascii="仿宋" w:eastAsia="仿宋" w:hAnsi="仿宋" w:hint="eastAsia"/>
          <w:snapToGrid w:val="0"/>
          <w:kern w:val="0"/>
          <w:sz w:val="32"/>
          <w:szCs w:val="32"/>
        </w:rPr>
        <w:t>分钟内，重大级的在</w:t>
      </w:r>
      <w:r w:rsidR="00187092" w:rsidRPr="00B66EF3">
        <w:rPr>
          <w:rFonts w:ascii="仿宋" w:eastAsia="仿宋" w:hAnsi="仿宋" w:hint="eastAsia"/>
          <w:snapToGrid w:val="0"/>
          <w:kern w:val="0"/>
          <w:sz w:val="32"/>
          <w:szCs w:val="32"/>
        </w:rPr>
        <w:t>20</w:t>
      </w:r>
      <w:r w:rsidRPr="00B66EF3">
        <w:rPr>
          <w:rFonts w:ascii="仿宋" w:eastAsia="仿宋" w:hAnsi="仿宋" w:hint="eastAsia"/>
          <w:snapToGrid w:val="0"/>
          <w:kern w:val="0"/>
          <w:sz w:val="32"/>
          <w:szCs w:val="32"/>
        </w:rPr>
        <w:t>分钟，</w:t>
      </w:r>
      <w:proofErr w:type="gramStart"/>
      <w:r w:rsidRPr="00B66EF3">
        <w:rPr>
          <w:rFonts w:ascii="仿宋" w:eastAsia="仿宋" w:hAnsi="仿宋" w:hint="eastAsia"/>
          <w:snapToGrid w:val="0"/>
          <w:kern w:val="0"/>
          <w:sz w:val="32"/>
          <w:szCs w:val="32"/>
        </w:rPr>
        <w:t>较大级</w:t>
      </w:r>
      <w:proofErr w:type="gramEnd"/>
      <w:r w:rsidRPr="00B66EF3">
        <w:rPr>
          <w:rFonts w:ascii="仿宋" w:eastAsia="仿宋" w:hAnsi="仿宋" w:hint="eastAsia"/>
          <w:snapToGrid w:val="0"/>
          <w:kern w:val="0"/>
          <w:sz w:val="32"/>
          <w:szCs w:val="32"/>
        </w:rPr>
        <w:t>的在</w:t>
      </w:r>
      <w:r w:rsidR="00187092" w:rsidRPr="00B66EF3">
        <w:rPr>
          <w:rFonts w:ascii="仿宋" w:eastAsia="仿宋" w:hAnsi="仿宋" w:hint="eastAsia"/>
          <w:snapToGrid w:val="0"/>
          <w:kern w:val="0"/>
          <w:sz w:val="32"/>
          <w:szCs w:val="32"/>
        </w:rPr>
        <w:t>30分钟</w:t>
      </w:r>
      <w:r w:rsidRPr="00B66EF3">
        <w:rPr>
          <w:rFonts w:ascii="仿宋" w:eastAsia="仿宋" w:hAnsi="仿宋" w:hint="eastAsia"/>
          <w:snapToGrid w:val="0"/>
          <w:kern w:val="0"/>
          <w:sz w:val="32"/>
          <w:szCs w:val="32"/>
        </w:rPr>
        <w:t>，一般级的在3小时内。凡对学生中发生的各类事件，特别是负面事件，故意隐瞒不报、谎报、少报、漏报或在规定时间内不及时汇报的，一切后果均由事件单位承担责任，并追究相关责任。若发生安全责任事故，愿意接受上级部门的责任追究和处理。</w:t>
      </w:r>
    </w:p>
    <w:p w:rsidR="00012F50" w:rsidRPr="00B66EF3" w:rsidRDefault="00012F50" w:rsidP="00B66EF3">
      <w:pPr>
        <w:adjustRightInd w:val="0"/>
        <w:snapToGrid w:val="0"/>
        <w:spacing w:line="560" w:lineRule="exact"/>
        <w:ind w:firstLineChars="200" w:firstLine="640"/>
        <w:rPr>
          <w:rFonts w:ascii="仿宋" w:eastAsia="仿宋" w:hAnsi="仿宋"/>
          <w:snapToGrid w:val="0"/>
          <w:kern w:val="0"/>
          <w:sz w:val="32"/>
          <w:szCs w:val="32"/>
        </w:rPr>
      </w:pPr>
    </w:p>
    <w:p w:rsidR="00012F50" w:rsidRPr="00B66EF3" w:rsidRDefault="00C421F7" w:rsidP="00B66EF3">
      <w:pPr>
        <w:adjustRightInd w:val="0"/>
        <w:snapToGrid w:val="0"/>
        <w:spacing w:line="560" w:lineRule="exact"/>
        <w:ind w:firstLineChars="1200" w:firstLine="3840"/>
        <w:rPr>
          <w:rFonts w:ascii="仿宋" w:eastAsia="仿宋" w:hAnsi="仿宋"/>
          <w:snapToGrid w:val="0"/>
          <w:kern w:val="0"/>
          <w:sz w:val="32"/>
          <w:szCs w:val="32"/>
        </w:rPr>
      </w:pPr>
      <w:r w:rsidRPr="00B66EF3">
        <w:rPr>
          <w:rFonts w:ascii="仿宋" w:eastAsia="仿宋" w:hAnsi="仿宋" w:hint="eastAsia"/>
          <w:snapToGrid w:val="0"/>
          <w:kern w:val="0"/>
          <w:sz w:val="32"/>
          <w:szCs w:val="32"/>
        </w:rPr>
        <w:t>承诺单位：*** 幼儿园</w:t>
      </w:r>
    </w:p>
    <w:p w:rsidR="009B7C60" w:rsidRPr="00B66EF3" w:rsidRDefault="009B7C60" w:rsidP="00B66EF3">
      <w:pPr>
        <w:adjustRightInd w:val="0"/>
        <w:snapToGrid w:val="0"/>
        <w:spacing w:line="560" w:lineRule="exact"/>
        <w:ind w:firstLineChars="1200" w:firstLine="3840"/>
        <w:rPr>
          <w:rFonts w:ascii="仿宋" w:eastAsia="仿宋" w:hAnsi="仿宋"/>
          <w:snapToGrid w:val="0"/>
          <w:kern w:val="0"/>
          <w:sz w:val="32"/>
          <w:szCs w:val="32"/>
        </w:rPr>
      </w:pPr>
      <w:r w:rsidRPr="00B66EF3">
        <w:rPr>
          <w:rFonts w:ascii="仿宋" w:eastAsia="仿宋" w:hAnsi="仿宋" w:hint="eastAsia"/>
          <w:snapToGrid w:val="0"/>
          <w:kern w:val="0"/>
          <w:sz w:val="32"/>
          <w:szCs w:val="32"/>
        </w:rPr>
        <w:t>承诺人（法人代表）：</w:t>
      </w:r>
    </w:p>
    <w:p w:rsidR="00012F50" w:rsidRDefault="00C421F7" w:rsidP="00B66EF3">
      <w:pPr>
        <w:adjustRightInd w:val="0"/>
        <w:snapToGrid w:val="0"/>
        <w:spacing w:line="560" w:lineRule="exact"/>
        <w:ind w:firstLineChars="1400" w:firstLine="4480"/>
        <w:rPr>
          <w:sz w:val="32"/>
          <w:szCs w:val="32"/>
        </w:rPr>
      </w:pPr>
      <w:r w:rsidRPr="00B66EF3">
        <w:rPr>
          <w:rFonts w:ascii="仿宋" w:eastAsia="仿宋" w:hAnsi="仿宋" w:hint="eastAsia"/>
          <w:snapToGrid w:val="0"/>
          <w:kern w:val="0"/>
          <w:sz w:val="32"/>
          <w:szCs w:val="32"/>
        </w:rPr>
        <w:t>年  月  日</w:t>
      </w:r>
    </w:p>
    <w:sectPr w:rsidR="00012F50" w:rsidSect="00B66EF3">
      <w:pgSz w:w="11906" w:h="16838"/>
      <w:pgMar w:top="1440" w:right="1800" w:bottom="1134"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4290" w:rsidRDefault="00754290" w:rsidP="00B66EF3">
      <w:r>
        <w:separator/>
      </w:r>
    </w:p>
  </w:endnote>
  <w:endnote w:type="continuationSeparator" w:id="0">
    <w:p w:rsidR="00754290" w:rsidRDefault="00754290" w:rsidP="00B66E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4290" w:rsidRDefault="00754290" w:rsidP="00B66EF3">
      <w:r>
        <w:separator/>
      </w:r>
    </w:p>
  </w:footnote>
  <w:footnote w:type="continuationSeparator" w:id="0">
    <w:p w:rsidR="00754290" w:rsidRDefault="00754290" w:rsidP="00B66E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F50"/>
    <w:rsid w:val="00012F50"/>
    <w:rsid w:val="00187092"/>
    <w:rsid w:val="005D3351"/>
    <w:rsid w:val="006259F9"/>
    <w:rsid w:val="00754290"/>
    <w:rsid w:val="00814D21"/>
    <w:rsid w:val="009B7C60"/>
    <w:rsid w:val="00A95602"/>
    <w:rsid w:val="00B66EF3"/>
    <w:rsid w:val="00C421F7"/>
    <w:rsid w:val="00C90337"/>
    <w:rsid w:val="00CE65BB"/>
    <w:rsid w:val="00D45FA6"/>
    <w:rsid w:val="00DD379A"/>
    <w:rsid w:val="01871E44"/>
    <w:rsid w:val="01AE0A2A"/>
    <w:rsid w:val="02996095"/>
    <w:rsid w:val="02F81DA3"/>
    <w:rsid w:val="04A90D32"/>
    <w:rsid w:val="05984F87"/>
    <w:rsid w:val="05D31E13"/>
    <w:rsid w:val="05E17F68"/>
    <w:rsid w:val="05EB6011"/>
    <w:rsid w:val="06481A8C"/>
    <w:rsid w:val="065D4C28"/>
    <w:rsid w:val="069151C7"/>
    <w:rsid w:val="07E711BD"/>
    <w:rsid w:val="08022031"/>
    <w:rsid w:val="089675C6"/>
    <w:rsid w:val="08D47D32"/>
    <w:rsid w:val="08E1186E"/>
    <w:rsid w:val="09106D53"/>
    <w:rsid w:val="09C2026B"/>
    <w:rsid w:val="0BCD2705"/>
    <w:rsid w:val="0D98431E"/>
    <w:rsid w:val="0E4C7A9B"/>
    <w:rsid w:val="0F6A410A"/>
    <w:rsid w:val="104847EB"/>
    <w:rsid w:val="110850F6"/>
    <w:rsid w:val="12C3190B"/>
    <w:rsid w:val="12E140AE"/>
    <w:rsid w:val="13573AE3"/>
    <w:rsid w:val="13751128"/>
    <w:rsid w:val="15441417"/>
    <w:rsid w:val="15692579"/>
    <w:rsid w:val="15734FBA"/>
    <w:rsid w:val="158D4002"/>
    <w:rsid w:val="17CD2A76"/>
    <w:rsid w:val="1A3C592F"/>
    <w:rsid w:val="1C245BE8"/>
    <w:rsid w:val="1C31408A"/>
    <w:rsid w:val="1C6A4A46"/>
    <w:rsid w:val="1D517B9E"/>
    <w:rsid w:val="1DF45EF1"/>
    <w:rsid w:val="1E5E4205"/>
    <w:rsid w:val="1E72417A"/>
    <w:rsid w:val="1EA11413"/>
    <w:rsid w:val="1EF92E4A"/>
    <w:rsid w:val="204D532F"/>
    <w:rsid w:val="20CA5FB3"/>
    <w:rsid w:val="21670F50"/>
    <w:rsid w:val="21BD7025"/>
    <w:rsid w:val="22385415"/>
    <w:rsid w:val="22A5688A"/>
    <w:rsid w:val="24263970"/>
    <w:rsid w:val="243B05AF"/>
    <w:rsid w:val="2549264C"/>
    <w:rsid w:val="257B49BA"/>
    <w:rsid w:val="25963A9D"/>
    <w:rsid w:val="25980FDE"/>
    <w:rsid w:val="25CB51F1"/>
    <w:rsid w:val="26FE05C5"/>
    <w:rsid w:val="271974ED"/>
    <w:rsid w:val="28B230FE"/>
    <w:rsid w:val="293A1CA8"/>
    <w:rsid w:val="2A220691"/>
    <w:rsid w:val="2A5A5DC8"/>
    <w:rsid w:val="2AE4465F"/>
    <w:rsid w:val="2C04257B"/>
    <w:rsid w:val="2DDF36C2"/>
    <w:rsid w:val="2FED22D0"/>
    <w:rsid w:val="302B4CE5"/>
    <w:rsid w:val="30B55E8C"/>
    <w:rsid w:val="3101361E"/>
    <w:rsid w:val="34652242"/>
    <w:rsid w:val="354753CF"/>
    <w:rsid w:val="36153A5C"/>
    <w:rsid w:val="3819369E"/>
    <w:rsid w:val="39141859"/>
    <w:rsid w:val="3AC33A87"/>
    <w:rsid w:val="3B6664F7"/>
    <w:rsid w:val="3BC445AD"/>
    <w:rsid w:val="3BEA29A8"/>
    <w:rsid w:val="3CBA1C30"/>
    <w:rsid w:val="3D287873"/>
    <w:rsid w:val="3F1D45AB"/>
    <w:rsid w:val="40D77B2E"/>
    <w:rsid w:val="40EB03E8"/>
    <w:rsid w:val="41A570B3"/>
    <w:rsid w:val="42BB49E0"/>
    <w:rsid w:val="436A286F"/>
    <w:rsid w:val="44B05BB1"/>
    <w:rsid w:val="44B45FA5"/>
    <w:rsid w:val="453332F1"/>
    <w:rsid w:val="454637C4"/>
    <w:rsid w:val="45843A38"/>
    <w:rsid w:val="45E117A6"/>
    <w:rsid w:val="460711A7"/>
    <w:rsid w:val="46586629"/>
    <w:rsid w:val="482E20D9"/>
    <w:rsid w:val="48622BBA"/>
    <w:rsid w:val="48C63024"/>
    <w:rsid w:val="48FD39CD"/>
    <w:rsid w:val="4A3074C0"/>
    <w:rsid w:val="4A50412A"/>
    <w:rsid w:val="4B2A5D11"/>
    <w:rsid w:val="4BF27DF5"/>
    <w:rsid w:val="4C5C12FC"/>
    <w:rsid w:val="4C6D7439"/>
    <w:rsid w:val="4D6948AE"/>
    <w:rsid w:val="4D734319"/>
    <w:rsid w:val="4DBC0016"/>
    <w:rsid w:val="4DE75228"/>
    <w:rsid w:val="4E8C33A8"/>
    <w:rsid w:val="4EB04C98"/>
    <w:rsid w:val="4F6F0995"/>
    <w:rsid w:val="4F750AB7"/>
    <w:rsid w:val="4F993EB6"/>
    <w:rsid w:val="4FD4739D"/>
    <w:rsid w:val="505431E9"/>
    <w:rsid w:val="50587EB3"/>
    <w:rsid w:val="50F5311B"/>
    <w:rsid w:val="514C3CCF"/>
    <w:rsid w:val="516553E6"/>
    <w:rsid w:val="51C45291"/>
    <w:rsid w:val="51DE0201"/>
    <w:rsid w:val="54DB6E90"/>
    <w:rsid w:val="5609605C"/>
    <w:rsid w:val="560C1C9C"/>
    <w:rsid w:val="569156E0"/>
    <w:rsid w:val="57054BEA"/>
    <w:rsid w:val="57F03B32"/>
    <w:rsid w:val="582269C0"/>
    <w:rsid w:val="584D343E"/>
    <w:rsid w:val="5B2F63BF"/>
    <w:rsid w:val="5D0719BB"/>
    <w:rsid w:val="5D41439A"/>
    <w:rsid w:val="5D82612E"/>
    <w:rsid w:val="5DA41738"/>
    <w:rsid w:val="5E7D00FC"/>
    <w:rsid w:val="5EEA4230"/>
    <w:rsid w:val="5FB86EAE"/>
    <w:rsid w:val="5FED7351"/>
    <w:rsid w:val="61005C45"/>
    <w:rsid w:val="62E87E94"/>
    <w:rsid w:val="6334349B"/>
    <w:rsid w:val="63945EC6"/>
    <w:rsid w:val="64173E66"/>
    <w:rsid w:val="64570F4C"/>
    <w:rsid w:val="647673D5"/>
    <w:rsid w:val="650B73EF"/>
    <w:rsid w:val="65AD09EF"/>
    <w:rsid w:val="66015B5C"/>
    <w:rsid w:val="66205332"/>
    <w:rsid w:val="66266795"/>
    <w:rsid w:val="66B75E64"/>
    <w:rsid w:val="676160F0"/>
    <w:rsid w:val="688C698F"/>
    <w:rsid w:val="68A43731"/>
    <w:rsid w:val="68C3187D"/>
    <w:rsid w:val="69D11266"/>
    <w:rsid w:val="69E636A5"/>
    <w:rsid w:val="6ABB45FE"/>
    <w:rsid w:val="6B43396B"/>
    <w:rsid w:val="6B7638A7"/>
    <w:rsid w:val="6B9B757B"/>
    <w:rsid w:val="6C2C171D"/>
    <w:rsid w:val="6C5913C1"/>
    <w:rsid w:val="6CBA3DBF"/>
    <w:rsid w:val="6ED319EA"/>
    <w:rsid w:val="6EF10FB1"/>
    <w:rsid w:val="6F227EA9"/>
    <w:rsid w:val="7064199C"/>
    <w:rsid w:val="711B5618"/>
    <w:rsid w:val="717504BD"/>
    <w:rsid w:val="724F0511"/>
    <w:rsid w:val="74FE5A59"/>
    <w:rsid w:val="75AE2E8D"/>
    <w:rsid w:val="76A7114D"/>
    <w:rsid w:val="78A709DD"/>
    <w:rsid w:val="78EB653F"/>
    <w:rsid w:val="79DF6287"/>
    <w:rsid w:val="7A71029A"/>
    <w:rsid w:val="7B126D90"/>
    <w:rsid w:val="7B15782D"/>
    <w:rsid w:val="7B2567A7"/>
    <w:rsid w:val="7B415442"/>
    <w:rsid w:val="7C0B2A3C"/>
    <w:rsid w:val="7C7C5EC0"/>
    <w:rsid w:val="7E9B1258"/>
    <w:rsid w:val="7F4A086D"/>
    <w:rsid w:val="7F570DF0"/>
    <w:rsid w:val="7F731A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spacing w:beforeAutospacing="1" w:afterAutospacing="1"/>
      <w:jc w:val="left"/>
      <w:outlineLvl w:val="0"/>
    </w:pPr>
    <w:rPr>
      <w:rFonts w:ascii="宋体" w:eastAsia="宋体" w:hAnsi="宋体" w:cs="Times New Roman"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spacing w:beforeAutospacing="1" w:afterAutospacing="1"/>
      <w:jc w:val="left"/>
    </w:pPr>
    <w:rPr>
      <w:rFonts w:cs="Times New Roman"/>
      <w:kern w:val="0"/>
      <w:sz w:val="24"/>
    </w:rPr>
  </w:style>
  <w:style w:type="paragraph" w:styleId="a4">
    <w:name w:val="header"/>
    <w:basedOn w:val="a"/>
    <w:link w:val="Char"/>
    <w:rsid w:val="00B66EF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B66EF3"/>
    <w:rPr>
      <w:rFonts w:asciiTheme="minorHAnsi" w:eastAsiaTheme="minorEastAsia" w:hAnsiTheme="minorHAnsi" w:cstheme="minorBidi"/>
      <w:kern w:val="2"/>
      <w:sz w:val="18"/>
      <w:szCs w:val="18"/>
    </w:rPr>
  </w:style>
  <w:style w:type="paragraph" w:styleId="a5">
    <w:name w:val="footer"/>
    <w:basedOn w:val="a"/>
    <w:link w:val="Char0"/>
    <w:rsid w:val="00B66EF3"/>
    <w:pPr>
      <w:tabs>
        <w:tab w:val="center" w:pos="4153"/>
        <w:tab w:val="right" w:pos="8306"/>
      </w:tabs>
      <w:snapToGrid w:val="0"/>
      <w:jc w:val="left"/>
    </w:pPr>
    <w:rPr>
      <w:sz w:val="18"/>
      <w:szCs w:val="18"/>
    </w:rPr>
  </w:style>
  <w:style w:type="character" w:customStyle="1" w:styleId="Char0">
    <w:name w:val="页脚 Char"/>
    <w:basedOn w:val="a0"/>
    <w:link w:val="a5"/>
    <w:rsid w:val="00B66EF3"/>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spacing w:beforeAutospacing="1" w:afterAutospacing="1"/>
      <w:jc w:val="left"/>
      <w:outlineLvl w:val="0"/>
    </w:pPr>
    <w:rPr>
      <w:rFonts w:ascii="宋体" w:eastAsia="宋体" w:hAnsi="宋体" w:cs="Times New Roman"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spacing w:beforeAutospacing="1" w:afterAutospacing="1"/>
      <w:jc w:val="left"/>
    </w:pPr>
    <w:rPr>
      <w:rFonts w:cs="Times New Roman"/>
      <w:kern w:val="0"/>
      <w:sz w:val="24"/>
    </w:rPr>
  </w:style>
  <w:style w:type="paragraph" w:styleId="a4">
    <w:name w:val="header"/>
    <w:basedOn w:val="a"/>
    <w:link w:val="Char"/>
    <w:rsid w:val="00B66EF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B66EF3"/>
    <w:rPr>
      <w:rFonts w:asciiTheme="minorHAnsi" w:eastAsiaTheme="minorEastAsia" w:hAnsiTheme="minorHAnsi" w:cstheme="minorBidi"/>
      <w:kern w:val="2"/>
      <w:sz w:val="18"/>
      <w:szCs w:val="18"/>
    </w:rPr>
  </w:style>
  <w:style w:type="paragraph" w:styleId="a5">
    <w:name w:val="footer"/>
    <w:basedOn w:val="a"/>
    <w:link w:val="Char0"/>
    <w:rsid w:val="00B66EF3"/>
    <w:pPr>
      <w:tabs>
        <w:tab w:val="center" w:pos="4153"/>
        <w:tab w:val="right" w:pos="8306"/>
      </w:tabs>
      <w:snapToGrid w:val="0"/>
      <w:jc w:val="left"/>
    </w:pPr>
    <w:rPr>
      <w:sz w:val="18"/>
      <w:szCs w:val="18"/>
    </w:rPr>
  </w:style>
  <w:style w:type="character" w:customStyle="1" w:styleId="Char0">
    <w:name w:val="页脚 Char"/>
    <w:basedOn w:val="a0"/>
    <w:link w:val="a5"/>
    <w:rsid w:val="00B66EF3"/>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6034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EB003C3-6CC0-473B-9982-194A3F12D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4</Pages>
  <Words>338</Words>
  <Characters>1927</Characters>
  <Application>Microsoft Office Word</Application>
  <DocSecurity>0</DocSecurity>
  <Lines>16</Lines>
  <Paragraphs>4</Paragraphs>
  <ScaleCrop>false</ScaleCrop>
  <Company>Microsoft</Company>
  <LinksUpToDate>false</LinksUpToDate>
  <CharactersWithSpaces>2261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张焕尧</cp:lastModifiedBy>
  <cp:revision>15</cp:revision>
  <cp:lastPrinted>2017-07-14T04:16:00Z</cp:lastPrinted>
  <dcterms:created xsi:type="dcterms:W3CDTF">2014-10-29T12:08:00Z</dcterms:created>
  <dcterms:modified xsi:type="dcterms:W3CDTF">2020-08-26T03:41:00Z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2052-10.1.0.6690</vt:lpwstr>
  </property>
</Properties>
</file>