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81" w:rsidRPr="00EB2C3D" w:rsidRDefault="00DB7D91" w:rsidP="00E9266E">
      <w:pPr>
        <w:snapToGrid w:val="0"/>
        <w:spacing w:line="500" w:lineRule="exact"/>
        <w:jc w:val="center"/>
        <w:rPr>
          <w:rFonts w:ascii="方正小标宋_GBK" w:eastAsia="方正小标宋_GBK" w:hAnsi="仿宋"/>
          <w:color w:val="000000" w:themeColor="text1"/>
          <w:sz w:val="36"/>
          <w:szCs w:val="36"/>
        </w:rPr>
      </w:pPr>
      <w:r w:rsidRPr="00EB2C3D">
        <w:rPr>
          <w:rFonts w:ascii="方正小标宋_GBK" w:eastAsia="方正小标宋_GBK" w:hAnsi="仿宋" w:hint="eastAsia"/>
          <w:color w:val="000000" w:themeColor="text1"/>
          <w:sz w:val="36"/>
          <w:szCs w:val="36"/>
        </w:rPr>
        <w:t>2020年下半年开平市公开招聘医疗卫生事业单位职员</w:t>
      </w:r>
      <w:r w:rsidR="003D0B8C" w:rsidRPr="00EB2C3D">
        <w:rPr>
          <w:rFonts w:ascii="方正小标宋_GBK" w:eastAsia="方正小标宋_GBK" w:hAnsi="仿宋" w:hint="eastAsia"/>
          <w:color w:val="000000" w:themeColor="text1"/>
          <w:sz w:val="36"/>
          <w:szCs w:val="36"/>
        </w:rPr>
        <w:t>笔试公告</w:t>
      </w:r>
    </w:p>
    <w:p w:rsidR="00933281" w:rsidRPr="00EB2C3D" w:rsidRDefault="00933281" w:rsidP="00E9266E">
      <w:pPr>
        <w:snapToGrid w:val="0"/>
        <w:spacing w:line="50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933281" w:rsidRPr="00EB2C3D" w:rsidRDefault="003D0B8C" w:rsidP="00E9266E">
      <w:pPr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EB2C3D">
        <w:rPr>
          <w:rFonts w:ascii="仿宋" w:eastAsia="仿宋" w:hAnsi="仿宋" w:hint="eastAsia"/>
          <w:color w:val="000000" w:themeColor="text1"/>
          <w:sz w:val="32"/>
          <w:szCs w:val="32"/>
        </w:rPr>
        <w:t>各位考生：</w:t>
      </w:r>
    </w:p>
    <w:p w:rsidR="00933281" w:rsidRPr="00EB2C3D" w:rsidRDefault="003D0B8C" w:rsidP="00E9266E">
      <w:pPr>
        <w:snapToGrid w:val="0"/>
        <w:spacing w:line="500" w:lineRule="exact"/>
        <w:ind w:firstLineChars="177" w:firstLine="566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EB2C3D">
        <w:rPr>
          <w:rFonts w:ascii="仿宋" w:eastAsia="仿宋" w:hAnsi="仿宋" w:hint="eastAsia"/>
          <w:color w:val="000000" w:themeColor="text1"/>
          <w:sz w:val="32"/>
          <w:szCs w:val="32"/>
        </w:rPr>
        <w:t>根据《</w:t>
      </w:r>
      <w:r w:rsidR="00036084" w:rsidRPr="00EB2C3D">
        <w:rPr>
          <w:rFonts w:ascii="仿宋" w:eastAsia="仿宋" w:hAnsi="仿宋" w:hint="eastAsia"/>
          <w:color w:val="000000" w:themeColor="text1"/>
          <w:sz w:val="32"/>
          <w:szCs w:val="32"/>
        </w:rPr>
        <w:t>2020年下半年开平市公开招聘医疗卫生事业单位职员公告</w:t>
      </w:r>
      <w:r w:rsidRPr="00EB2C3D">
        <w:rPr>
          <w:rFonts w:ascii="仿宋" w:eastAsia="仿宋" w:hAnsi="仿宋" w:hint="eastAsia"/>
          <w:color w:val="000000" w:themeColor="text1"/>
          <w:sz w:val="32"/>
          <w:szCs w:val="32"/>
        </w:rPr>
        <w:t>》的要求，现就</w:t>
      </w:r>
      <w:r w:rsidR="00036084" w:rsidRPr="00EB2C3D">
        <w:rPr>
          <w:rFonts w:ascii="仿宋" w:eastAsia="仿宋" w:hAnsi="仿宋" w:hint="eastAsia"/>
          <w:color w:val="000000" w:themeColor="text1"/>
          <w:sz w:val="32"/>
          <w:szCs w:val="32"/>
        </w:rPr>
        <w:t>2020年下半年开平市公开招聘医疗卫生事业单位职员</w:t>
      </w:r>
      <w:r w:rsidRPr="00EB2C3D">
        <w:rPr>
          <w:rFonts w:ascii="仿宋" w:eastAsia="仿宋" w:hAnsi="仿宋" w:hint="eastAsia"/>
          <w:color w:val="000000" w:themeColor="text1"/>
          <w:sz w:val="32"/>
          <w:szCs w:val="32"/>
        </w:rPr>
        <w:t>笔试有关事项公告如下：</w:t>
      </w:r>
    </w:p>
    <w:p w:rsidR="00933281" w:rsidRPr="00EB2C3D" w:rsidRDefault="003D0B8C" w:rsidP="00E9266E">
      <w:pPr>
        <w:snapToGrid w:val="0"/>
        <w:spacing w:line="500" w:lineRule="exact"/>
        <w:ind w:firstLineChars="196" w:firstLine="627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EB2C3D">
        <w:rPr>
          <w:rFonts w:ascii="黑体" w:eastAsia="黑体" w:hAnsi="黑体" w:hint="eastAsia"/>
          <w:color w:val="000000" w:themeColor="text1"/>
          <w:sz w:val="32"/>
          <w:szCs w:val="32"/>
        </w:rPr>
        <w:t>一、打印准考证</w:t>
      </w:r>
    </w:p>
    <w:p w:rsidR="00933281" w:rsidRPr="00EB2C3D" w:rsidRDefault="003D0B8C" w:rsidP="00E9266E">
      <w:pPr>
        <w:snapToGrid w:val="0"/>
        <w:spacing w:line="500" w:lineRule="exact"/>
        <w:ind w:firstLineChars="175" w:firstLine="56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EB2C3D">
        <w:rPr>
          <w:rFonts w:ascii="仿宋" w:eastAsia="仿宋" w:hAnsi="仿宋" w:hint="eastAsia"/>
          <w:color w:val="000000" w:themeColor="text1"/>
          <w:sz w:val="32"/>
          <w:szCs w:val="32"/>
        </w:rPr>
        <w:t>报名成功的</w:t>
      </w:r>
      <w:r w:rsidRPr="00EB2C3D">
        <w:rPr>
          <w:rFonts w:ascii="仿宋" w:eastAsia="仿宋" w:hAnsi="仿宋" w:cs="宋体" w:hint="eastAsia"/>
          <w:color w:val="000000" w:themeColor="text1"/>
          <w:sz w:val="32"/>
          <w:szCs w:val="32"/>
        </w:rPr>
        <w:t>考生须于</w:t>
      </w:r>
      <w:r w:rsidR="002715E3" w:rsidRPr="00EB2C3D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2020年</w:t>
      </w:r>
      <w:r w:rsidRPr="00EB2C3D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1</w:t>
      </w:r>
      <w:r w:rsidR="00B871E4" w:rsidRPr="00EB2C3D">
        <w:rPr>
          <w:rFonts w:ascii="仿宋" w:eastAsia="仿宋" w:hAnsi="仿宋" w:cs="宋体"/>
          <w:b/>
          <w:color w:val="000000" w:themeColor="text1"/>
          <w:sz w:val="32"/>
          <w:szCs w:val="32"/>
        </w:rPr>
        <w:t>2</w:t>
      </w:r>
      <w:r w:rsidRPr="00EB2C3D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月</w:t>
      </w:r>
      <w:r w:rsidR="00B871E4" w:rsidRPr="00EB2C3D">
        <w:rPr>
          <w:rFonts w:ascii="仿宋" w:eastAsia="仿宋" w:hAnsi="仿宋" w:cs="宋体"/>
          <w:b/>
          <w:color w:val="000000" w:themeColor="text1"/>
          <w:sz w:val="32"/>
          <w:szCs w:val="32"/>
        </w:rPr>
        <w:t>9</w:t>
      </w:r>
      <w:r w:rsidRPr="00EB2C3D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日</w:t>
      </w:r>
      <w:bookmarkStart w:id="0" w:name="_GoBack"/>
      <w:bookmarkEnd w:id="0"/>
      <w:r w:rsidRPr="00EB2C3D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上午10:00至1</w:t>
      </w:r>
      <w:r w:rsidR="00B871E4" w:rsidRPr="00EB2C3D">
        <w:rPr>
          <w:rFonts w:ascii="仿宋" w:eastAsia="仿宋" w:hAnsi="仿宋" w:cs="宋体"/>
          <w:b/>
          <w:color w:val="000000" w:themeColor="text1"/>
          <w:sz w:val="32"/>
          <w:szCs w:val="32"/>
        </w:rPr>
        <w:t>2</w:t>
      </w:r>
      <w:r w:rsidRPr="00EB2C3D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日上午10:00期间</w:t>
      </w:r>
      <w:r w:rsidRPr="00EB2C3D">
        <w:rPr>
          <w:rFonts w:ascii="仿宋" w:eastAsia="仿宋" w:hAnsi="仿宋" w:cs="宋体" w:hint="eastAsia"/>
          <w:color w:val="000000" w:themeColor="text1"/>
          <w:sz w:val="32"/>
          <w:szCs w:val="32"/>
        </w:rPr>
        <w:t>登录报名系统打印准考证，</w:t>
      </w:r>
      <w:r w:rsidRPr="00EB2C3D">
        <w:rPr>
          <w:rFonts w:ascii="仿宋" w:eastAsia="仿宋" w:hAnsi="仿宋" w:cs="宋体" w:hint="eastAsia"/>
          <w:bCs/>
          <w:color w:val="000000" w:themeColor="text1"/>
          <w:sz w:val="32"/>
          <w:szCs w:val="32"/>
        </w:rPr>
        <w:t>准考证是考生参加</w:t>
      </w:r>
      <w:r w:rsidR="002715E3" w:rsidRPr="00EB2C3D">
        <w:rPr>
          <w:rFonts w:ascii="仿宋" w:eastAsia="仿宋" w:hAnsi="仿宋" w:cs="宋体" w:hint="eastAsia"/>
          <w:bCs/>
          <w:color w:val="000000" w:themeColor="text1"/>
          <w:sz w:val="32"/>
          <w:szCs w:val="32"/>
        </w:rPr>
        <w:t>笔试、资格审核、</w:t>
      </w:r>
      <w:r w:rsidRPr="00EB2C3D">
        <w:rPr>
          <w:rFonts w:ascii="仿宋" w:eastAsia="仿宋" w:hAnsi="仿宋" w:cs="宋体" w:hint="eastAsia"/>
          <w:bCs/>
          <w:color w:val="000000" w:themeColor="text1"/>
          <w:sz w:val="32"/>
          <w:szCs w:val="32"/>
        </w:rPr>
        <w:t>面试、体检等各环节的重要依据和证明，请妥善保管</w:t>
      </w:r>
      <w:r w:rsidRPr="00EB2C3D">
        <w:rPr>
          <w:rFonts w:ascii="仿宋" w:eastAsia="仿宋" w:hAnsi="仿宋" w:cs="宋体" w:hint="eastAsia"/>
          <w:color w:val="000000" w:themeColor="text1"/>
          <w:sz w:val="32"/>
          <w:szCs w:val="32"/>
        </w:rPr>
        <w:t>。</w:t>
      </w:r>
    </w:p>
    <w:p w:rsidR="002715E3" w:rsidRPr="00EB2C3D" w:rsidRDefault="003D0B8C" w:rsidP="00E9266E">
      <w:pPr>
        <w:snapToGrid w:val="0"/>
        <w:spacing w:line="500" w:lineRule="exact"/>
        <w:ind w:firstLineChars="196" w:firstLine="627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EB2C3D">
        <w:rPr>
          <w:rFonts w:ascii="黑体" w:eastAsia="黑体" w:hAnsi="黑体" w:hint="eastAsia"/>
          <w:color w:val="000000" w:themeColor="text1"/>
          <w:sz w:val="32"/>
          <w:szCs w:val="32"/>
        </w:rPr>
        <w:t>二、笔试的组织及实施</w:t>
      </w:r>
    </w:p>
    <w:p w:rsidR="002715E3" w:rsidRPr="00EB2C3D" w:rsidRDefault="003D0B8C" w:rsidP="00E9266E">
      <w:pPr>
        <w:snapToGrid w:val="0"/>
        <w:spacing w:line="500" w:lineRule="exact"/>
        <w:ind w:firstLineChars="196" w:firstLine="63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EB2C3D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（一）笔试时间及地点</w:t>
      </w:r>
    </w:p>
    <w:p w:rsidR="002715E3" w:rsidRPr="00EB2C3D" w:rsidRDefault="003D0B8C" w:rsidP="00E9266E">
      <w:pPr>
        <w:snapToGrid w:val="0"/>
        <w:spacing w:line="500" w:lineRule="exact"/>
        <w:ind w:firstLineChars="196" w:firstLine="63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EB2C3D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2020年1</w:t>
      </w:r>
      <w:r w:rsidR="00E74646" w:rsidRPr="00EB2C3D">
        <w:rPr>
          <w:rFonts w:ascii="仿宋" w:eastAsia="仿宋" w:hAnsi="仿宋" w:cs="Times New Roman"/>
          <w:b/>
          <w:color w:val="000000" w:themeColor="text1"/>
          <w:sz w:val="32"/>
          <w:szCs w:val="32"/>
        </w:rPr>
        <w:t>2</w:t>
      </w:r>
      <w:r w:rsidRPr="00EB2C3D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月1</w:t>
      </w:r>
      <w:r w:rsidR="00E74646" w:rsidRPr="00EB2C3D">
        <w:rPr>
          <w:rFonts w:ascii="仿宋" w:eastAsia="仿宋" w:hAnsi="仿宋" w:cs="Times New Roman"/>
          <w:b/>
          <w:color w:val="000000" w:themeColor="text1"/>
          <w:sz w:val="32"/>
          <w:szCs w:val="32"/>
        </w:rPr>
        <w:t>2</w:t>
      </w:r>
      <w:r w:rsidRPr="00EB2C3D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日（星期六）</w:t>
      </w:r>
      <w:r w:rsidRPr="00EB2C3D">
        <w:rPr>
          <w:rFonts w:ascii="仿宋" w:eastAsia="仿宋" w:hAnsi="仿宋" w:hint="eastAsia"/>
          <w:b/>
          <w:color w:val="000000" w:themeColor="text1"/>
          <w:sz w:val="32"/>
          <w:szCs w:val="32"/>
        </w:rPr>
        <w:t>上午9:30--11:00，</w:t>
      </w:r>
      <w:r w:rsidR="002715E3" w:rsidRPr="00EB2C3D">
        <w:rPr>
          <w:rFonts w:ascii="仿宋" w:eastAsia="仿宋" w:hAnsi="仿宋" w:hint="eastAsia"/>
          <w:color w:val="000000" w:themeColor="text1"/>
          <w:sz w:val="32"/>
          <w:szCs w:val="32"/>
        </w:rPr>
        <w:t>笔试</w:t>
      </w:r>
      <w:r w:rsidRPr="00EB2C3D">
        <w:rPr>
          <w:rFonts w:ascii="仿宋" w:eastAsia="仿宋" w:hAnsi="仿宋" w:hint="eastAsia"/>
          <w:color w:val="000000" w:themeColor="text1"/>
          <w:sz w:val="32"/>
          <w:szCs w:val="32"/>
        </w:rPr>
        <w:t>具体地点详见准考证。</w:t>
      </w:r>
      <w:r w:rsidR="002715E3" w:rsidRPr="00EB2C3D">
        <w:rPr>
          <w:rFonts w:ascii="仿宋" w:eastAsia="仿宋" w:hAnsi="仿宋" w:cs="宋体" w:hint="eastAsia"/>
          <w:sz w:val="32"/>
          <w:szCs w:val="32"/>
        </w:rPr>
        <w:t>考生</w:t>
      </w:r>
      <w:r w:rsidRPr="00EB2C3D">
        <w:rPr>
          <w:rFonts w:ascii="仿宋" w:eastAsia="仿宋" w:hAnsi="仿宋" w:cs="宋体" w:hint="eastAsia"/>
          <w:sz w:val="32"/>
          <w:szCs w:val="32"/>
        </w:rPr>
        <w:t>应按准考证上的要求，携带有效期内的二代居民身份证、准考证依时到指定地点参加笔试。</w:t>
      </w:r>
    </w:p>
    <w:p w:rsidR="00933281" w:rsidRPr="00EB2C3D" w:rsidRDefault="003D0B8C" w:rsidP="00E9266E">
      <w:pPr>
        <w:snapToGrid w:val="0"/>
        <w:spacing w:line="500" w:lineRule="exact"/>
        <w:ind w:firstLineChars="196" w:firstLine="630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EB2C3D">
        <w:rPr>
          <w:rFonts w:ascii="仿宋" w:eastAsia="仿宋" w:hAnsi="仿宋" w:cs="Times New Roman" w:hint="eastAsia"/>
          <w:b/>
          <w:sz w:val="32"/>
          <w:szCs w:val="32"/>
        </w:rPr>
        <w:t>考点设在开平市长沙谭宏</w:t>
      </w:r>
      <w:proofErr w:type="gramStart"/>
      <w:r w:rsidRPr="00EB2C3D">
        <w:rPr>
          <w:rFonts w:ascii="仿宋" w:eastAsia="仿宋" w:hAnsi="仿宋" w:cs="Times New Roman" w:hint="eastAsia"/>
          <w:b/>
          <w:sz w:val="32"/>
          <w:szCs w:val="32"/>
        </w:rPr>
        <w:t>帙</w:t>
      </w:r>
      <w:proofErr w:type="gramEnd"/>
      <w:r w:rsidRPr="00EB2C3D">
        <w:rPr>
          <w:rFonts w:ascii="仿宋" w:eastAsia="仿宋" w:hAnsi="仿宋" w:cs="Times New Roman" w:hint="eastAsia"/>
          <w:b/>
          <w:sz w:val="32"/>
          <w:szCs w:val="32"/>
        </w:rPr>
        <w:t>纪念小学，地址：开平市长沙东兴大道人和东路5号8幢。</w:t>
      </w:r>
    </w:p>
    <w:p w:rsidR="00933281" w:rsidRPr="00EB2C3D" w:rsidRDefault="003D0B8C" w:rsidP="00E9266E">
      <w:pPr>
        <w:snapToGrid w:val="0"/>
        <w:spacing w:line="500" w:lineRule="exact"/>
        <w:ind w:firstLineChars="196" w:firstLine="627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EB2C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笔试地点交通图详见</w:t>
      </w:r>
      <w:r w:rsidRPr="00EB2C3D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 xml:space="preserve">(附件1) </w:t>
      </w:r>
      <w:r w:rsidRPr="00EB2C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</w:p>
    <w:p w:rsidR="00933281" w:rsidRPr="00EB2C3D" w:rsidRDefault="003D0B8C" w:rsidP="00E9266E">
      <w:pPr>
        <w:autoSpaceDE w:val="0"/>
        <w:autoSpaceDN w:val="0"/>
        <w:adjustRightInd w:val="0"/>
        <w:snapToGrid w:val="0"/>
        <w:spacing w:line="500" w:lineRule="exact"/>
        <w:ind w:firstLineChars="200" w:firstLine="643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 w:rsidRPr="00EB2C3D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（二）笔试内容</w:t>
      </w:r>
    </w:p>
    <w:p w:rsidR="00003D3E" w:rsidRPr="00EB2C3D" w:rsidRDefault="00A579E3" w:rsidP="00E9266E">
      <w:pPr>
        <w:pStyle w:val="a6"/>
        <w:shd w:val="clear" w:color="auto" w:fill="FFFFFF"/>
        <w:snapToGrid w:val="0"/>
        <w:spacing w:before="0" w:beforeAutospacing="0" w:after="0" w:afterAutospacing="0" w:line="500" w:lineRule="exact"/>
        <w:ind w:firstLine="641"/>
        <w:rPr>
          <w:rFonts w:ascii="仿宋" w:eastAsia="仿宋" w:hAnsi="仿宋" w:cs="Times New Roman"/>
          <w:kern w:val="2"/>
          <w:sz w:val="32"/>
          <w:szCs w:val="32"/>
        </w:rPr>
      </w:pPr>
      <w:r w:rsidRPr="00EB2C3D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本次招考岗位</w:t>
      </w:r>
      <w:r w:rsidR="003D0B8C" w:rsidRPr="00EB2C3D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为</w:t>
      </w:r>
      <w:r w:rsidRPr="00EB2C3D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卫生类</w:t>
      </w:r>
      <w:r w:rsidR="00003D3E" w:rsidRPr="00EB2C3D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岗位和</w:t>
      </w:r>
      <w:r w:rsidR="003D0B8C" w:rsidRPr="00EB2C3D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综合类岗位，</w:t>
      </w:r>
      <w:r w:rsidR="00003D3E" w:rsidRPr="00EB2C3D">
        <w:rPr>
          <w:rFonts w:ascii="仿宋" w:eastAsia="仿宋" w:hAnsi="仿宋" w:cs="Times New Roman" w:hint="eastAsia"/>
          <w:kern w:val="2"/>
          <w:sz w:val="32"/>
          <w:szCs w:val="32"/>
        </w:rPr>
        <w:t>笔试内容根据招聘岗位所需基本能力素质的侧重点分为A、C两类：</w:t>
      </w:r>
    </w:p>
    <w:p w:rsidR="00003D3E" w:rsidRPr="00EB2C3D" w:rsidRDefault="00003D3E" w:rsidP="00E9266E">
      <w:pPr>
        <w:pStyle w:val="a6"/>
        <w:shd w:val="clear" w:color="auto" w:fill="FFFFFF"/>
        <w:snapToGrid w:val="0"/>
        <w:spacing w:before="0" w:beforeAutospacing="0" w:after="0" w:afterAutospacing="0" w:line="500" w:lineRule="exact"/>
        <w:ind w:firstLine="641"/>
        <w:rPr>
          <w:rFonts w:ascii="仿宋" w:eastAsia="仿宋" w:hAnsi="仿宋" w:cs="Times New Roman"/>
          <w:kern w:val="2"/>
          <w:sz w:val="32"/>
          <w:szCs w:val="32"/>
        </w:rPr>
      </w:pPr>
      <w:r w:rsidRPr="00EB2C3D">
        <w:rPr>
          <w:rFonts w:ascii="仿宋" w:eastAsia="仿宋" w:hAnsi="仿宋" w:cs="Times New Roman" w:hint="eastAsia"/>
          <w:kern w:val="2"/>
          <w:sz w:val="32"/>
          <w:szCs w:val="32"/>
        </w:rPr>
        <w:t>A类：卫生类岗位考试内容为卫生专业技术知识能力测试；</w:t>
      </w:r>
    </w:p>
    <w:p w:rsidR="00933281" w:rsidRPr="00EB2C3D" w:rsidRDefault="00003D3E" w:rsidP="00E9266E">
      <w:pPr>
        <w:shd w:val="clear" w:color="auto" w:fill="FFFFFF"/>
        <w:snapToGrid w:val="0"/>
        <w:spacing w:line="500" w:lineRule="exact"/>
        <w:ind w:firstLine="643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EB2C3D">
        <w:rPr>
          <w:rFonts w:ascii="仿宋" w:eastAsia="仿宋" w:hAnsi="仿宋" w:cs="Times New Roman" w:hint="eastAsia"/>
          <w:sz w:val="32"/>
          <w:szCs w:val="32"/>
        </w:rPr>
        <w:t>C类：综合类岗位考试内容为综合能力测试（公共基础知识、行政职业能力测试）。</w:t>
      </w:r>
    </w:p>
    <w:p w:rsidR="00933281" w:rsidRPr="00EB2C3D" w:rsidRDefault="003D0B8C" w:rsidP="00E9266E">
      <w:pPr>
        <w:autoSpaceDE w:val="0"/>
        <w:autoSpaceDN w:val="0"/>
        <w:adjustRightInd w:val="0"/>
        <w:snapToGrid w:val="0"/>
        <w:spacing w:line="500" w:lineRule="exact"/>
        <w:ind w:firstLineChars="200" w:firstLine="643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 w:rsidRPr="00EB2C3D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（三）笔试注意事项</w:t>
      </w:r>
    </w:p>
    <w:p w:rsidR="002715E3" w:rsidRPr="00EB2C3D" w:rsidRDefault="003D0B8C" w:rsidP="00E9266E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EB2C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考生应详细阅读和熟悉</w:t>
      </w:r>
      <w:r w:rsidRPr="00EB2C3D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《笔试考生须知》（附件</w:t>
      </w:r>
      <w:r w:rsidR="00EC6465" w:rsidRPr="00EB2C3D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2</w:t>
      </w:r>
      <w:r w:rsidRPr="00EB2C3D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）</w:t>
      </w:r>
      <w:r w:rsidRPr="00EB2C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，务必在考试前20分钟凭准考证和有效期内的二代身份证进入试室，开始考试30分钟后，迟到的考生不得入场。</w:t>
      </w:r>
    </w:p>
    <w:p w:rsidR="00933281" w:rsidRPr="00EB2C3D" w:rsidRDefault="003D0B8C" w:rsidP="00E9266E">
      <w:pPr>
        <w:autoSpaceDE w:val="0"/>
        <w:autoSpaceDN w:val="0"/>
        <w:adjustRightInd w:val="0"/>
        <w:snapToGrid w:val="0"/>
        <w:spacing w:line="500" w:lineRule="exact"/>
        <w:ind w:firstLineChars="200" w:firstLine="643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 w:rsidRPr="00EB2C3D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(四)笔试加分</w:t>
      </w:r>
    </w:p>
    <w:p w:rsidR="00933281" w:rsidRPr="00EB2C3D" w:rsidRDefault="003D0B8C" w:rsidP="00E9266E">
      <w:pPr>
        <w:widowControl/>
        <w:shd w:val="clear" w:color="auto" w:fill="FFFFFF"/>
        <w:snapToGrid w:val="0"/>
        <w:spacing w:line="5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EB2C3D">
        <w:rPr>
          <w:rFonts w:ascii="仿宋" w:eastAsia="仿宋" w:hAnsi="仿宋" w:cs="宋体" w:hint="eastAsia"/>
          <w:color w:val="000000" w:themeColor="text1"/>
          <w:sz w:val="32"/>
          <w:szCs w:val="32"/>
        </w:rPr>
        <w:lastRenderedPageBreak/>
        <w:t>符合笔试加分条件的考生须于</w:t>
      </w:r>
      <w:r w:rsidRPr="00EB2C3D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2020年1</w:t>
      </w:r>
      <w:r w:rsidR="00003D3E" w:rsidRPr="00EB2C3D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2</w:t>
      </w:r>
      <w:r w:rsidRPr="00EB2C3D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月1</w:t>
      </w:r>
      <w:r w:rsidR="00003D3E" w:rsidRPr="00EB2C3D">
        <w:rPr>
          <w:rFonts w:ascii="仿宋" w:eastAsia="仿宋" w:hAnsi="仿宋" w:cs="宋体"/>
          <w:b/>
          <w:color w:val="000000" w:themeColor="text1"/>
          <w:sz w:val="32"/>
          <w:szCs w:val="32"/>
        </w:rPr>
        <w:t>0</w:t>
      </w:r>
      <w:r w:rsidRPr="00EB2C3D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日上午9:00-12:00；下午3:00-5:30</w:t>
      </w:r>
      <w:r w:rsidRPr="00EB2C3D">
        <w:rPr>
          <w:rFonts w:ascii="仿宋" w:eastAsia="仿宋" w:hAnsi="仿宋" w:cs="宋体" w:hint="eastAsia"/>
          <w:color w:val="000000" w:themeColor="text1"/>
          <w:sz w:val="32"/>
          <w:szCs w:val="32"/>
        </w:rPr>
        <w:t>时到</w:t>
      </w:r>
      <w:r w:rsidRPr="00EB2C3D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开平市</w:t>
      </w:r>
      <w:r w:rsidR="00003D3E" w:rsidRPr="00EB2C3D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卫生健康</w:t>
      </w:r>
      <w:r w:rsidRPr="00EB2C3D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局人事股（地</w:t>
      </w:r>
      <w:r w:rsidRPr="00EB2C3D">
        <w:rPr>
          <w:rFonts w:ascii="仿宋" w:eastAsia="仿宋" w:hAnsi="仿宋" w:cs="宋体"/>
          <w:b/>
          <w:color w:val="000000" w:themeColor="text1"/>
          <w:sz w:val="32"/>
          <w:szCs w:val="32"/>
        </w:rPr>
        <w:t>址：</w:t>
      </w:r>
      <w:r w:rsidRPr="00EB2C3D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开平市长沙</w:t>
      </w:r>
      <w:r w:rsidR="00003D3E" w:rsidRPr="00EB2C3D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人和东路12号5幢卫生健康</w:t>
      </w:r>
      <w:r w:rsidRPr="00EB2C3D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局三楼）</w:t>
      </w:r>
      <w:r w:rsidRPr="00EB2C3D">
        <w:rPr>
          <w:rFonts w:ascii="仿宋" w:eastAsia="仿宋" w:hAnsi="仿宋" w:cs="宋体" w:hint="eastAsia"/>
          <w:color w:val="000000" w:themeColor="text1"/>
          <w:sz w:val="32"/>
          <w:szCs w:val="32"/>
        </w:rPr>
        <w:t>办理加分申报，逾期未申报的，视为自愿放弃加分申请。</w:t>
      </w:r>
    </w:p>
    <w:p w:rsidR="00933281" w:rsidRPr="00EB2C3D" w:rsidRDefault="003D0B8C" w:rsidP="00E9266E">
      <w:pPr>
        <w:shd w:val="clear" w:color="auto" w:fill="FFFFFF"/>
        <w:snapToGrid w:val="0"/>
        <w:spacing w:line="500" w:lineRule="exact"/>
        <w:ind w:firstLineChars="200" w:firstLine="643"/>
        <w:jc w:val="left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  <w:lang w:bidi="ar"/>
        </w:rPr>
      </w:pPr>
      <w:r w:rsidRPr="00EB2C3D">
        <w:rPr>
          <w:rFonts w:ascii="仿宋" w:eastAsia="仿宋" w:hAnsi="仿宋" w:cs="仿宋_GB2312" w:hint="eastAsia"/>
          <w:b/>
          <w:color w:val="000000"/>
          <w:sz w:val="32"/>
          <w:szCs w:val="32"/>
          <w:shd w:val="clear" w:color="auto" w:fill="FFFFFF"/>
          <w:lang w:bidi="ar"/>
        </w:rPr>
        <w:t>办理笔试加分所需材料：</w:t>
      </w:r>
      <w:r w:rsidR="00003D3E" w:rsidRPr="00EB2C3D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  <w:lang w:bidi="ar"/>
        </w:rPr>
        <w:t>身份证、户口簿、准考证原件及复印件，大学生村官提供市级以上组织部门出具的《高校毕业生到农村任职工作证书》;村(社区)书记(主任)助理提供聘任合同和县级以上党委组织部门出具的《村(社区)书记(主任)助理工作证书》;参加“三支一扶”计划的，提供我省“三支一扶”工作协调管理办公室出具的高校毕业生“三支一扶”服务证书(此证书由全国“三支一扶”工作协调管理办公室监制);参加“大学生志愿服务西部计划”的，提供由团中央统一制作的服务证和大学生志愿服务西部计划鉴定表。</w:t>
      </w:r>
      <w:r w:rsidRPr="00EB2C3D">
        <w:rPr>
          <w:rFonts w:ascii="仿宋" w:eastAsia="仿宋" w:hAnsi="仿宋" w:cs="宋体" w:hint="eastAsia"/>
          <w:color w:val="000000" w:themeColor="text1"/>
          <w:sz w:val="32"/>
          <w:szCs w:val="32"/>
        </w:rPr>
        <w:t>以上材料须提供原件和复印件各一份。</w:t>
      </w:r>
    </w:p>
    <w:p w:rsidR="00933281" w:rsidRPr="00EB2C3D" w:rsidRDefault="003D0B8C" w:rsidP="00E9266E">
      <w:pPr>
        <w:snapToGrid w:val="0"/>
        <w:spacing w:line="500" w:lineRule="exact"/>
        <w:ind w:firstLineChars="196" w:firstLine="627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EB2C3D">
        <w:rPr>
          <w:rFonts w:ascii="黑体" w:eastAsia="黑体" w:hAnsi="黑体" w:hint="eastAsia"/>
          <w:color w:val="000000" w:themeColor="text1"/>
          <w:sz w:val="32"/>
          <w:szCs w:val="32"/>
        </w:rPr>
        <w:t>三、新冠疫情期间防控要求</w:t>
      </w:r>
    </w:p>
    <w:p w:rsidR="00933281" w:rsidRPr="00EB2C3D" w:rsidRDefault="003D0B8C" w:rsidP="00E9266E">
      <w:pPr>
        <w:shd w:val="clear" w:color="auto" w:fill="FFFFFF"/>
        <w:snapToGrid w:val="0"/>
        <w:spacing w:line="500" w:lineRule="exact"/>
        <w:ind w:firstLineChars="200" w:firstLine="640"/>
        <w:jc w:val="left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  <w:lang w:bidi="ar"/>
        </w:rPr>
      </w:pPr>
      <w:r w:rsidRPr="00EB2C3D">
        <w:rPr>
          <w:rFonts w:ascii="仿宋" w:eastAsia="仿宋" w:hAnsi="仿宋" w:cs="Times New Roman" w:hint="eastAsia"/>
          <w:color w:val="000000"/>
          <w:sz w:val="32"/>
          <w:szCs w:val="32"/>
        </w:rPr>
        <w:t>本次考试在新冠肺炎疫情防控</w:t>
      </w:r>
      <w:proofErr w:type="gramStart"/>
      <w:r w:rsidRPr="00EB2C3D">
        <w:rPr>
          <w:rFonts w:ascii="仿宋" w:eastAsia="仿宋" w:hAnsi="仿宋" w:cs="Times New Roman" w:hint="eastAsia"/>
          <w:color w:val="000000"/>
          <w:sz w:val="32"/>
          <w:szCs w:val="32"/>
        </w:rPr>
        <w:t>常态化下开展</w:t>
      </w:r>
      <w:proofErr w:type="gramEnd"/>
      <w:r w:rsidRPr="00EB2C3D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EB2C3D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  <w:lang w:bidi="ar"/>
        </w:rPr>
        <w:t>考生</w:t>
      </w:r>
      <w:r w:rsidR="00FA5D6E" w:rsidRPr="00EB2C3D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  <w:lang w:bidi="ar"/>
        </w:rPr>
        <w:t>须</w:t>
      </w:r>
      <w:r w:rsidRPr="00EB2C3D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  <w:lang w:bidi="ar"/>
        </w:rPr>
        <w:t>持“粤康码”等电子健康码“绿码”方可参加笔试，请考生严格管控自身近期活动范围及生活、出行方式</w:t>
      </w:r>
      <w:r w:rsidR="00DA6776" w:rsidRPr="00EB2C3D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  <w:lang w:bidi="ar"/>
        </w:rPr>
        <w:t>，每天通过“粤康码”申报健康状况直到考试当天。</w:t>
      </w:r>
      <w:r w:rsidRPr="00EB2C3D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  <w:lang w:bidi="ar"/>
        </w:rPr>
        <w:t>在进入笔试现场时，考生应主动出示健康“绿码”，接受现场体温检测，并全程佩戴一次性医用口罩。</w:t>
      </w:r>
      <w:r w:rsidR="00DA6776" w:rsidRPr="00EB2C3D">
        <w:rPr>
          <w:rFonts w:ascii="仿宋" w:eastAsia="仿宋" w:hAnsi="仿宋" w:cs="Times New Roman" w:hint="eastAsia"/>
          <w:color w:val="000000"/>
          <w:sz w:val="32"/>
          <w:szCs w:val="32"/>
        </w:rPr>
        <w:t>疫情防控要求</w:t>
      </w:r>
      <w:r w:rsidRPr="00EB2C3D">
        <w:rPr>
          <w:rFonts w:ascii="仿宋" w:eastAsia="仿宋" w:hAnsi="仿宋" w:cs="Times New Roman" w:hint="eastAsia"/>
          <w:color w:val="000000"/>
          <w:sz w:val="32"/>
          <w:szCs w:val="32"/>
        </w:rPr>
        <w:t>具体详见《2020年下半年开平市公开招聘事业单位职员考试考生疫情防控须知》</w:t>
      </w:r>
      <w:r w:rsidRPr="00EB2C3D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（附件</w:t>
      </w:r>
      <w:r w:rsidR="00EC6465" w:rsidRPr="00EB2C3D">
        <w:rPr>
          <w:rFonts w:ascii="仿宋" w:eastAsia="仿宋" w:hAnsi="仿宋" w:cs="Times New Roman" w:hint="eastAsia"/>
          <w:b/>
          <w:color w:val="000000"/>
          <w:sz w:val="32"/>
          <w:szCs w:val="32"/>
        </w:rPr>
        <w:t>3</w:t>
      </w:r>
      <w:r w:rsidRPr="00EB2C3D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）</w:t>
      </w:r>
      <w:r w:rsidRPr="00EB2C3D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933281" w:rsidRPr="00EB2C3D" w:rsidRDefault="003D0B8C" w:rsidP="00E9266E">
      <w:pPr>
        <w:snapToGrid w:val="0"/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B2C3D">
        <w:rPr>
          <w:rFonts w:ascii="仿宋" w:eastAsia="仿宋" w:hAnsi="仿宋" w:hint="eastAsia"/>
          <w:color w:val="000000" w:themeColor="text1"/>
          <w:sz w:val="32"/>
          <w:szCs w:val="32"/>
        </w:rPr>
        <w:t>咨询电话：</w:t>
      </w:r>
      <w:r w:rsidRPr="00EB2C3D">
        <w:rPr>
          <w:rFonts w:ascii="仿宋" w:eastAsia="仿宋" w:hAnsi="仿宋"/>
          <w:color w:val="000000" w:themeColor="text1"/>
          <w:sz w:val="32"/>
          <w:szCs w:val="32"/>
        </w:rPr>
        <w:t>0750—22</w:t>
      </w:r>
      <w:r w:rsidRPr="00EB2C3D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003D3E" w:rsidRPr="00EB2C3D">
        <w:rPr>
          <w:rFonts w:ascii="仿宋" w:eastAsia="仿宋" w:hAnsi="仿宋"/>
          <w:color w:val="000000" w:themeColor="text1"/>
          <w:sz w:val="32"/>
          <w:szCs w:val="32"/>
        </w:rPr>
        <w:t>2002</w:t>
      </w:r>
      <w:r w:rsidRPr="00EB2C3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EB2C3D">
        <w:rPr>
          <w:rFonts w:ascii="仿宋" w:eastAsia="仿宋" w:hAnsi="仿宋"/>
          <w:color w:val="000000" w:themeColor="text1"/>
          <w:sz w:val="32"/>
          <w:szCs w:val="32"/>
        </w:rPr>
        <w:t>开平市</w:t>
      </w:r>
      <w:r w:rsidR="00EC6465" w:rsidRPr="00EB2C3D">
        <w:rPr>
          <w:rFonts w:ascii="仿宋" w:eastAsia="仿宋" w:hAnsi="仿宋" w:hint="eastAsia"/>
          <w:color w:val="000000" w:themeColor="text1"/>
          <w:sz w:val="32"/>
          <w:szCs w:val="32"/>
        </w:rPr>
        <w:t>卫生健康</w:t>
      </w:r>
      <w:r w:rsidRPr="00EB2C3D">
        <w:rPr>
          <w:rFonts w:ascii="仿宋" w:eastAsia="仿宋" w:hAnsi="仿宋" w:hint="eastAsia"/>
          <w:color w:val="000000" w:themeColor="text1"/>
          <w:sz w:val="32"/>
          <w:szCs w:val="32"/>
        </w:rPr>
        <w:t>局人事股</w:t>
      </w:r>
      <w:r w:rsidRPr="00EB2C3D">
        <w:rPr>
          <w:rFonts w:ascii="仿宋" w:eastAsia="仿宋" w:hAnsi="仿宋"/>
          <w:color w:val="000000" w:themeColor="text1"/>
          <w:sz w:val="32"/>
          <w:szCs w:val="32"/>
        </w:rPr>
        <w:t>）</w:t>
      </w:r>
    </w:p>
    <w:p w:rsidR="00933281" w:rsidRPr="00EB2C3D" w:rsidRDefault="00933281" w:rsidP="00E9266E">
      <w:pPr>
        <w:snapToGrid w:val="0"/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16698C" w:rsidRPr="00EB2C3D" w:rsidRDefault="003D0B8C" w:rsidP="00E9266E">
      <w:pPr>
        <w:snapToGrid w:val="0"/>
        <w:spacing w:line="50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EB2C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附件:1.</w:t>
      </w:r>
      <w:r w:rsidR="00EC6465" w:rsidRPr="00EB2C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开平市长沙谭宏</w:t>
      </w:r>
      <w:proofErr w:type="gramStart"/>
      <w:r w:rsidR="00EC6465" w:rsidRPr="00EB2C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帙</w:t>
      </w:r>
      <w:proofErr w:type="gramEnd"/>
      <w:r w:rsidR="00EC6465" w:rsidRPr="00EB2C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纪念小学交通路线图</w:t>
      </w:r>
    </w:p>
    <w:p w:rsidR="00933281" w:rsidRPr="00EB2C3D" w:rsidRDefault="00EC6465" w:rsidP="00E9266E">
      <w:pPr>
        <w:snapToGrid w:val="0"/>
        <w:spacing w:line="500" w:lineRule="exact"/>
        <w:ind w:firstLineChars="462" w:firstLine="1478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EB2C3D">
        <w:rPr>
          <w:rFonts w:ascii="仿宋" w:eastAsia="仿宋" w:hAnsi="仿宋" w:cs="Times New Roman"/>
          <w:color w:val="000000" w:themeColor="text1"/>
          <w:sz w:val="32"/>
          <w:szCs w:val="32"/>
        </w:rPr>
        <w:t>2</w:t>
      </w:r>
      <w:r w:rsidR="003D0B8C" w:rsidRPr="00EB2C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.笔试考生须知</w:t>
      </w:r>
    </w:p>
    <w:p w:rsidR="00933281" w:rsidRPr="00EB2C3D" w:rsidRDefault="00EC6465" w:rsidP="00E9266E">
      <w:pPr>
        <w:snapToGrid w:val="0"/>
        <w:spacing w:line="500" w:lineRule="exact"/>
        <w:ind w:leftChars="700" w:left="1841" w:hangingChars="116" w:hanging="371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EB2C3D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="003D0B8C" w:rsidRPr="00EB2C3D">
        <w:rPr>
          <w:rFonts w:ascii="仿宋" w:eastAsia="仿宋" w:hAnsi="仿宋" w:cs="Times New Roman" w:hint="eastAsia"/>
          <w:color w:val="000000"/>
          <w:sz w:val="32"/>
          <w:szCs w:val="32"/>
        </w:rPr>
        <w:t>.</w:t>
      </w:r>
      <w:r w:rsidR="00A9597E" w:rsidRPr="00EB2C3D">
        <w:rPr>
          <w:rFonts w:hint="eastAsia"/>
        </w:rPr>
        <w:t xml:space="preserve"> </w:t>
      </w:r>
      <w:r w:rsidR="00A9597E" w:rsidRPr="00EB2C3D">
        <w:rPr>
          <w:rFonts w:ascii="仿宋" w:eastAsia="仿宋" w:hAnsi="仿宋" w:cs="Times New Roman" w:hint="eastAsia"/>
          <w:color w:val="000000"/>
          <w:sz w:val="32"/>
          <w:szCs w:val="32"/>
        </w:rPr>
        <w:t>2020年下半年开平市公开招聘医疗卫生事业单位职员</w:t>
      </w:r>
      <w:r w:rsidR="00843AB1" w:rsidRPr="00EB2C3D">
        <w:rPr>
          <w:rFonts w:ascii="仿宋" w:eastAsia="仿宋" w:hAnsi="仿宋" w:cs="Times New Roman" w:hint="eastAsia"/>
          <w:color w:val="000000"/>
          <w:sz w:val="32"/>
          <w:szCs w:val="32"/>
        </w:rPr>
        <w:t>笔</w:t>
      </w:r>
      <w:r w:rsidR="00A9597E" w:rsidRPr="00EB2C3D">
        <w:rPr>
          <w:rFonts w:ascii="仿宋" w:eastAsia="仿宋" w:hAnsi="仿宋" w:cs="Times New Roman" w:hint="eastAsia"/>
          <w:color w:val="000000"/>
          <w:sz w:val="32"/>
          <w:szCs w:val="32"/>
        </w:rPr>
        <w:t>试考生疫情防控须知</w:t>
      </w:r>
    </w:p>
    <w:p w:rsidR="00933281" w:rsidRPr="00EB2C3D" w:rsidRDefault="00933281" w:rsidP="00E9266E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right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933281" w:rsidRPr="00EB2C3D" w:rsidRDefault="00933281" w:rsidP="00E9266E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right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933281" w:rsidRPr="00EB2C3D" w:rsidRDefault="003D0B8C" w:rsidP="00E9266E">
      <w:pPr>
        <w:autoSpaceDE w:val="0"/>
        <w:autoSpaceDN w:val="0"/>
        <w:adjustRightInd w:val="0"/>
        <w:snapToGrid w:val="0"/>
        <w:spacing w:line="500" w:lineRule="exact"/>
        <w:ind w:right="640" w:firstLineChars="200" w:firstLine="640"/>
        <w:jc w:val="center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EB2C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                   开平市</w:t>
      </w:r>
      <w:r w:rsidR="00397CD1" w:rsidRPr="00EB2C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卫生健康</w:t>
      </w:r>
      <w:r w:rsidRPr="00EB2C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局</w:t>
      </w:r>
    </w:p>
    <w:p w:rsidR="00933281" w:rsidRPr="00EB2C3D" w:rsidRDefault="003D0B8C" w:rsidP="00E9266E">
      <w:pPr>
        <w:autoSpaceDE w:val="0"/>
        <w:autoSpaceDN w:val="0"/>
        <w:adjustRightInd w:val="0"/>
        <w:snapToGrid w:val="0"/>
        <w:spacing w:line="500" w:lineRule="exact"/>
        <w:ind w:right="640" w:firstLineChars="1800" w:firstLine="576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EB2C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2020年</w:t>
      </w:r>
      <w:r w:rsidR="00DA6776" w:rsidRPr="00EB2C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</w:t>
      </w:r>
      <w:r w:rsidR="00397CD1" w:rsidRPr="00EB2C3D">
        <w:rPr>
          <w:rFonts w:ascii="仿宋" w:eastAsia="仿宋" w:hAnsi="仿宋" w:cs="Times New Roman"/>
          <w:color w:val="000000" w:themeColor="text1"/>
          <w:sz w:val="32"/>
          <w:szCs w:val="32"/>
        </w:rPr>
        <w:t>2</w:t>
      </w:r>
      <w:r w:rsidRPr="00EB2C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月</w:t>
      </w:r>
      <w:r w:rsidR="00DC4CE5" w:rsidRPr="00EB2C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7</w:t>
      </w:r>
      <w:r w:rsidRPr="00EB2C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日</w:t>
      </w:r>
    </w:p>
    <w:sectPr w:rsidR="00933281" w:rsidRPr="00EB2C3D" w:rsidSect="002715E3">
      <w:footerReference w:type="even" r:id="rId9"/>
      <w:footerReference w:type="default" r:id="rId10"/>
      <w:pgSz w:w="11906" w:h="16838" w:code="9"/>
      <w:pgMar w:top="851" w:right="992" w:bottom="567" w:left="1134" w:header="851" w:footer="51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02" w:rsidRDefault="00602602">
      <w:r>
        <w:separator/>
      </w:r>
    </w:p>
  </w:endnote>
  <w:endnote w:type="continuationSeparator" w:id="0">
    <w:p w:rsidR="00602602" w:rsidRDefault="0060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660990"/>
      <w:docPartObj>
        <w:docPartGallery w:val="AutoText"/>
      </w:docPartObj>
    </w:sdtPr>
    <w:sdtEndPr>
      <w:rPr>
        <w:rFonts w:ascii="仿宋" w:eastAsia="仿宋" w:hAnsi="仿宋"/>
        <w:sz w:val="32"/>
        <w:szCs w:val="32"/>
      </w:rPr>
    </w:sdtEndPr>
    <w:sdtContent>
      <w:p w:rsidR="00933281" w:rsidRDefault="003D0B8C">
        <w:pPr>
          <w:pStyle w:val="a4"/>
          <w:rPr>
            <w:rFonts w:ascii="仿宋" w:eastAsia="仿宋" w:hAnsi="仿宋"/>
            <w:sz w:val="32"/>
            <w:szCs w:val="32"/>
          </w:rPr>
        </w:pP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>PAGE   \* 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 w:rsidR="002715E3" w:rsidRPr="002715E3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2715E3">
          <w:rPr>
            <w:rFonts w:ascii="仿宋" w:eastAsia="仿宋" w:hAnsi="仿宋"/>
            <w:noProof/>
            <w:sz w:val="32"/>
            <w:szCs w:val="32"/>
          </w:rPr>
          <w:t xml:space="preserve"> 2 -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735607"/>
      <w:docPartObj>
        <w:docPartGallery w:val="AutoText"/>
      </w:docPartObj>
    </w:sdtPr>
    <w:sdtEndPr>
      <w:rPr>
        <w:rFonts w:ascii="仿宋" w:eastAsia="仿宋" w:hAnsi="仿宋"/>
        <w:sz w:val="32"/>
        <w:szCs w:val="32"/>
      </w:rPr>
    </w:sdtEndPr>
    <w:sdtContent>
      <w:p w:rsidR="00933281" w:rsidRDefault="003D0B8C" w:rsidP="002715E3">
        <w:pPr>
          <w:pStyle w:val="a4"/>
          <w:jc w:val="center"/>
          <w:rPr>
            <w:rFonts w:ascii="仿宋" w:eastAsia="仿宋" w:hAnsi="仿宋"/>
            <w:sz w:val="32"/>
            <w:szCs w:val="32"/>
          </w:rPr>
        </w:pP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>PAGE   \* 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 w:rsidR="00EB2C3D" w:rsidRPr="00EB2C3D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EB2C3D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02" w:rsidRDefault="00602602">
      <w:r>
        <w:separator/>
      </w:r>
    </w:p>
  </w:footnote>
  <w:footnote w:type="continuationSeparator" w:id="0">
    <w:p w:rsidR="00602602" w:rsidRDefault="0060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15"/>
    <w:rsid w:val="00003D3E"/>
    <w:rsid w:val="00036084"/>
    <w:rsid w:val="000458E8"/>
    <w:rsid w:val="000C4153"/>
    <w:rsid w:val="000F204C"/>
    <w:rsid w:val="00123EF9"/>
    <w:rsid w:val="0016698C"/>
    <w:rsid w:val="001A0E31"/>
    <w:rsid w:val="001B5751"/>
    <w:rsid w:val="001E06B2"/>
    <w:rsid w:val="001F0A74"/>
    <w:rsid w:val="00215ABC"/>
    <w:rsid w:val="00231D51"/>
    <w:rsid w:val="00262B25"/>
    <w:rsid w:val="002715E3"/>
    <w:rsid w:val="00291A7C"/>
    <w:rsid w:val="002E1348"/>
    <w:rsid w:val="002F152B"/>
    <w:rsid w:val="0030276D"/>
    <w:rsid w:val="003536AE"/>
    <w:rsid w:val="00397CD1"/>
    <w:rsid w:val="003D0B8C"/>
    <w:rsid w:val="00403FA1"/>
    <w:rsid w:val="00416802"/>
    <w:rsid w:val="004559B4"/>
    <w:rsid w:val="00482FEB"/>
    <w:rsid w:val="00493220"/>
    <w:rsid w:val="004A6A26"/>
    <w:rsid w:val="004A7CDF"/>
    <w:rsid w:val="004D184D"/>
    <w:rsid w:val="004F3CD3"/>
    <w:rsid w:val="004F4BBD"/>
    <w:rsid w:val="005335BF"/>
    <w:rsid w:val="00554CBA"/>
    <w:rsid w:val="00572214"/>
    <w:rsid w:val="00590393"/>
    <w:rsid w:val="0059278A"/>
    <w:rsid w:val="005B5F0D"/>
    <w:rsid w:val="005C186A"/>
    <w:rsid w:val="005D6E1C"/>
    <w:rsid w:val="005E55B6"/>
    <w:rsid w:val="00602602"/>
    <w:rsid w:val="00650F03"/>
    <w:rsid w:val="00665E46"/>
    <w:rsid w:val="00683CBE"/>
    <w:rsid w:val="006C1193"/>
    <w:rsid w:val="00750936"/>
    <w:rsid w:val="00777ADB"/>
    <w:rsid w:val="007A30BE"/>
    <w:rsid w:val="00822EAF"/>
    <w:rsid w:val="00823DD1"/>
    <w:rsid w:val="00843AB1"/>
    <w:rsid w:val="0085231D"/>
    <w:rsid w:val="00872239"/>
    <w:rsid w:val="008A14C1"/>
    <w:rsid w:val="008F4B1C"/>
    <w:rsid w:val="009075BA"/>
    <w:rsid w:val="00933281"/>
    <w:rsid w:val="00976668"/>
    <w:rsid w:val="00A579E3"/>
    <w:rsid w:val="00A6384E"/>
    <w:rsid w:val="00A807BA"/>
    <w:rsid w:val="00A9597E"/>
    <w:rsid w:val="00AA29E5"/>
    <w:rsid w:val="00AB3D3A"/>
    <w:rsid w:val="00AD68EF"/>
    <w:rsid w:val="00B11581"/>
    <w:rsid w:val="00B322AF"/>
    <w:rsid w:val="00B6325E"/>
    <w:rsid w:val="00B871E4"/>
    <w:rsid w:val="00BA6C74"/>
    <w:rsid w:val="00BC2DCC"/>
    <w:rsid w:val="00C03463"/>
    <w:rsid w:val="00C05517"/>
    <w:rsid w:val="00C2101D"/>
    <w:rsid w:val="00C449F3"/>
    <w:rsid w:val="00C57BBA"/>
    <w:rsid w:val="00C843DD"/>
    <w:rsid w:val="00CA1129"/>
    <w:rsid w:val="00D434B1"/>
    <w:rsid w:val="00D663F1"/>
    <w:rsid w:val="00DA6776"/>
    <w:rsid w:val="00DB7D91"/>
    <w:rsid w:val="00DC4CE5"/>
    <w:rsid w:val="00DD1960"/>
    <w:rsid w:val="00E05101"/>
    <w:rsid w:val="00E05C4B"/>
    <w:rsid w:val="00E23522"/>
    <w:rsid w:val="00E5069F"/>
    <w:rsid w:val="00E56202"/>
    <w:rsid w:val="00E73458"/>
    <w:rsid w:val="00E74646"/>
    <w:rsid w:val="00E9266E"/>
    <w:rsid w:val="00EB2C3D"/>
    <w:rsid w:val="00EC6465"/>
    <w:rsid w:val="00F2354C"/>
    <w:rsid w:val="00F35234"/>
    <w:rsid w:val="00F41CDF"/>
    <w:rsid w:val="00FA3A15"/>
    <w:rsid w:val="00FA5D6E"/>
    <w:rsid w:val="00FB2C86"/>
    <w:rsid w:val="314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B2110-1140-41D3-BAC4-C01A4D79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195</Words>
  <Characters>1112</Characters>
  <Application>Microsoft Office Word</Application>
  <DocSecurity>0</DocSecurity>
  <Lines>9</Lines>
  <Paragraphs>2</Paragraphs>
  <ScaleCrop>false</ScaleCrop>
  <Company>china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马英伟</cp:lastModifiedBy>
  <cp:revision>12</cp:revision>
  <cp:lastPrinted>2020-12-07T04:01:00Z</cp:lastPrinted>
  <dcterms:created xsi:type="dcterms:W3CDTF">2020-12-04T02:00:00Z</dcterms:created>
  <dcterms:modified xsi:type="dcterms:W3CDTF">2020-12-07T04:01:00Z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