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8374F" w:rsidRPr="00B86D10" w:rsidRDefault="006D4D38" w:rsidP="0028374F">
      <w:pPr>
        <w:snapToGrid w:val="0"/>
        <w:spacing w:line="640" w:lineRule="exact"/>
        <w:jc w:val="center"/>
        <w:rPr>
          <w:rFonts w:eastAsia="方正小标宋_GBK"/>
          <w:color w:val="000000"/>
          <w:sz w:val="36"/>
          <w:szCs w:val="44"/>
        </w:rPr>
      </w:pPr>
      <w:r w:rsidRPr="00B86D10">
        <w:rPr>
          <w:rFonts w:eastAsia="方正小标宋简体" w:hint="eastAsia"/>
          <w:color w:val="000000"/>
          <w:sz w:val="36"/>
          <w:szCs w:val="44"/>
        </w:rPr>
        <w:t>（二十四）</w:t>
      </w:r>
      <w:r w:rsidR="0028374F" w:rsidRPr="00B86D10">
        <w:rPr>
          <w:rFonts w:eastAsia="方正小标宋简体"/>
          <w:color w:val="000000"/>
          <w:sz w:val="36"/>
          <w:szCs w:val="44"/>
        </w:rPr>
        <w:t>食品药品监管领域基层政务公开标准目录</w:t>
      </w:r>
    </w:p>
    <w:p w:rsidR="0028374F" w:rsidRPr="00EE4F00" w:rsidRDefault="0028374F" w:rsidP="0028374F">
      <w:pPr>
        <w:snapToGrid w:val="0"/>
        <w:spacing w:line="240" w:lineRule="exact"/>
        <w:rPr>
          <w:rFonts w:eastAsia="方正小标宋_GBK"/>
          <w:color w:val="000000"/>
          <w:sz w:val="30"/>
        </w:rPr>
      </w:pPr>
    </w:p>
    <w:tbl>
      <w:tblPr>
        <w:tblW w:w="5000" w:type="pct"/>
        <w:jc w:val="center"/>
        <w:tblLook w:val="0000" w:firstRow="0" w:lastRow="0" w:firstColumn="0" w:lastColumn="0" w:noHBand="0" w:noVBand="0"/>
      </w:tblPr>
      <w:tblGrid>
        <w:gridCol w:w="455"/>
        <w:gridCol w:w="885"/>
        <w:gridCol w:w="887"/>
        <w:gridCol w:w="2561"/>
        <w:gridCol w:w="3116"/>
        <w:gridCol w:w="851"/>
        <w:gridCol w:w="851"/>
        <w:gridCol w:w="1762"/>
        <w:gridCol w:w="663"/>
        <w:gridCol w:w="666"/>
        <w:gridCol w:w="663"/>
        <w:gridCol w:w="666"/>
        <w:gridCol w:w="663"/>
        <w:gridCol w:w="663"/>
      </w:tblGrid>
      <w:tr w:rsidR="001D38A7" w:rsidRPr="00EE4F00" w:rsidTr="001D38A7">
        <w:trPr>
          <w:trHeight w:val="713"/>
          <w:tblHeader/>
          <w:jc w:val="center"/>
        </w:trPr>
        <w:tc>
          <w:tcPr>
            <w:tcW w:w="148" w:type="pct"/>
            <w:vMerge w:val="restart"/>
            <w:tcBorders>
              <w:top w:val="single" w:sz="4" w:space="0" w:color="auto"/>
              <w:left w:val="single" w:sz="4" w:space="0" w:color="auto"/>
              <w:bottom w:val="single" w:sz="4" w:space="0" w:color="auto"/>
              <w:right w:val="single" w:sz="4" w:space="0" w:color="auto"/>
            </w:tcBorders>
            <w:vAlign w:val="center"/>
          </w:tcPr>
          <w:p w:rsidR="0028374F" w:rsidRPr="00EE4F00" w:rsidRDefault="0028374F" w:rsidP="004C22F3">
            <w:pPr>
              <w:widowControl/>
              <w:spacing w:line="440" w:lineRule="exact"/>
              <w:jc w:val="center"/>
              <w:rPr>
                <w:color w:val="000000"/>
                <w:kern w:val="0"/>
                <w:sz w:val="22"/>
              </w:rPr>
            </w:pPr>
            <w:r w:rsidRPr="00EE4F00">
              <w:rPr>
                <w:rFonts w:eastAsia="黑体"/>
                <w:color w:val="000000"/>
                <w:kern w:val="0"/>
                <w:sz w:val="22"/>
              </w:rPr>
              <w:t>序号</w:t>
            </w:r>
          </w:p>
        </w:tc>
        <w:tc>
          <w:tcPr>
            <w:tcW w:w="577" w:type="pct"/>
            <w:gridSpan w:val="2"/>
            <w:tcBorders>
              <w:top w:val="single" w:sz="4" w:space="0" w:color="auto"/>
              <w:left w:val="nil"/>
              <w:bottom w:val="single" w:sz="4" w:space="0" w:color="auto"/>
              <w:right w:val="single" w:sz="4" w:space="0" w:color="auto"/>
            </w:tcBorders>
            <w:vAlign w:val="center"/>
          </w:tcPr>
          <w:p w:rsidR="0028374F" w:rsidRPr="00EE4F00" w:rsidRDefault="0028374F" w:rsidP="004C22F3">
            <w:pPr>
              <w:widowControl/>
              <w:spacing w:line="440" w:lineRule="exact"/>
              <w:jc w:val="center"/>
              <w:rPr>
                <w:rFonts w:eastAsia="黑体"/>
                <w:color w:val="000000"/>
                <w:kern w:val="0"/>
                <w:sz w:val="22"/>
              </w:rPr>
            </w:pPr>
            <w:r w:rsidRPr="00EE4F00">
              <w:rPr>
                <w:rFonts w:eastAsia="黑体"/>
                <w:color w:val="000000"/>
                <w:kern w:val="0"/>
                <w:sz w:val="22"/>
              </w:rPr>
              <w:t>公开事项</w:t>
            </w:r>
          </w:p>
        </w:tc>
        <w:tc>
          <w:tcPr>
            <w:tcW w:w="834" w:type="pct"/>
            <w:vMerge w:val="restart"/>
            <w:tcBorders>
              <w:top w:val="single" w:sz="4" w:space="0" w:color="auto"/>
              <w:left w:val="single" w:sz="4" w:space="0" w:color="auto"/>
              <w:right w:val="single" w:sz="4" w:space="0" w:color="auto"/>
            </w:tcBorders>
            <w:vAlign w:val="center"/>
          </w:tcPr>
          <w:p w:rsidR="0028374F" w:rsidRPr="00EE4F00" w:rsidRDefault="0028374F" w:rsidP="001D38A7">
            <w:pPr>
              <w:widowControl/>
              <w:spacing w:line="440" w:lineRule="exact"/>
              <w:jc w:val="center"/>
              <w:rPr>
                <w:rFonts w:eastAsia="黑体"/>
                <w:color w:val="000000"/>
                <w:kern w:val="0"/>
                <w:sz w:val="22"/>
              </w:rPr>
            </w:pPr>
            <w:r w:rsidRPr="00EE4F00">
              <w:rPr>
                <w:rFonts w:eastAsia="黑体"/>
                <w:color w:val="000000"/>
                <w:kern w:val="0"/>
                <w:sz w:val="22"/>
              </w:rPr>
              <w:t>公开内容</w:t>
            </w:r>
            <w:bookmarkStart w:id="0" w:name="_GoBack"/>
            <w:bookmarkEnd w:id="0"/>
            <w:r w:rsidRPr="00EE4F00">
              <w:rPr>
                <w:rFonts w:eastAsia="黑体"/>
                <w:color w:val="000000"/>
                <w:kern w:val="0"/>
                <w:sz w:val="22"/>
              </w:rPr>
              <w:t>（要素）</w:t>
            </w:r>
          </w:p>
        </w:tc>
        <w:tc>
          <w:tcPr>
            <w:tcW w:w="1015" w:type="pct"/>
            <w:vMerge w:val="restart"/>
            <w:tcBorders>
              <w:top w:val="single" w:sz="4" w:space="0" w:color="auto"/>
              <w:left w:val="single" w:sz="4" w:space="0" w:color="auto"/>
              <w:bottom w:val="single" w:sz="4" w:space="0" w:color="auto"/>
              <w:right w:val="single" w:sz="4" w:space="0" w:color="auto"/>
            </w:tcBorders>
            <w:vAlign w:val="center"/>
          </w:tcPr>
          <w:p w:rsidR="0028374F" w:rsidRPr="00EE4F00" w:rsidRDefault="0028374F" w:rsidP="001D38A7">
            <w:pPr>
              <w:widowControl/>
              <w:spacing w:line="440" w:lineRule="exact"/>
              <w:jc w:val="center"/>
              <w:rPr>
                <w:rFonts w:eastAsia="黑体"/>
                <w:color w:val="000000"/>
                <w:kern w:val="0"/>
                <w:sz w:val="22"/>
              </w:rPr>
            </w:pPr>
            <w:r w:rsidRPr="00EE4F00">
              <w:rPr>
                <w:rFonts w:eastAsia="黑体"/>
                <w:color w:val="000000"/>
                <w:kern w:val="0"/>
                <w:sz w:val="22"/>
              </w:rPr>
              <w:t>公开依据</w:t>
            </w:r>
          </w:p>
        </w:tc>
        <w:tc>
          <w:tcPr>
            <w:tcW w:w="277" w:type="pct"/>
            <w:vMerge w:val="restart"/>
            <w:tcBorders>
              <w:top w:val="single" w:sz="4" w:space="0" w:color="auto"/>
              <w:left w:val="single" w:sz="4" w:space="0" w:color="auto"/>
              <w:bottom w:val="single" w:sz="4" w:space="0" w:color="auto"/>
              <w:right w:val="single" w:sz="4" w:space="0" w:color="auto"/>
            </w:tcBorders>
            <w:vAlign w:val="center"/>
          </w:tcPr>
          <w:p w:rsidR="0028374F" w:rsidRPr="00EE4F00" w:rsidRDefault="0028374F" w:rsidP="004C22F3">
            <w:pPr>
              <w:widowControl/>
              <w:spacing w:line="440" w:lineRule="exact"/>
              <w:jc w:val="center"/>
              <w:rPr>
                <w:rFonts w:eastAsia="黑体"/>
                <w:color w:val="000000"/>
                <w:kern w:val="0"/>
                <w:sz w:val="22"/>
              </w:rPr>
            </w:pPr>
            <w:r w:rsidRPr="00EE4F00">
              <w:rPr>
                <w:rFonts w:eastAsia="黑体"/>
                <w:color w:val="000000"/>
                <w:kern w:val="0"/>
                <w:sz w:val="22"/>
              </w:rPr>
              <w:t>公开时限</w:t>
            </w:r>
          </w:p>
        </w:tc>
        <w:tc>
          <w:tcPr>
            <w:tcW w:w="277" w:type="pct"/>
            <w:vMerge w:val="restart"/>
            <w:tcBorders>
              <w:top w:val="single" w:sz="4" w:space="0" w:color="auto"/>
              <w:left w:val="single" w:sz="4" w:space="0" w:color="auto"/>
              <w:bottom w:val="single" w:sz="4" w:space="0" w:color="auto"/>
              <w:right w:val="single" w:sz="4" w:space="0" w:color="auto"/>
            </w:tcBorders>
            <w:vAlign w:val="center"/>
          </w:tcPr>
          <w:p w:rsidR="0028374F" w:rsidRPr="00EE4F00" w:rsidRDefault="0028374F" w:rsidP="004C22F3">
            <w:pPr>
              <w:widowControl/>
              <w:spacing w:line="440" w:lineRule="exact"/>
              <w:jc w:val="center"/>
              <w:rPr>
                <w:rFonts w:eastAsia="黑体"/>
                <w:color w:val="000000"/>
                <w:kern w:val="0"/>
                <w:sz w:val="22"/>
              </w:rPr>
            </w:pPr>
            <w:r w:rsidRPr="00EE4F00">
              <w:rPr>
                <w:rFonts w:eastAsia="黑体"/>
                <w:color w:val="000000"/>
                <w:kern w:val="0"/>
                <w:sz w:val="22"/>
              </w:rPr>
              <w:t>公开主体</w:t>
            </w:r>
          </w:p>
        </w:tc>
        <w:tc>
          <w:tcPr>
            <w:tcW w:w="574" w:type="pct"/>
            <w:vMerge w:val="restart"/>
            <w:tcBorders>
              <w:top w:val="single" w:sz="4" w:space="0" w:color="auto"/>
              <w:left w:val="single" w:sz="4" w:space="0" w:color="auto"/>
              <w:bottom w:val="single" w:sz="4" w:space="0" w:color="auto"/>
              <w:right w:val="single" w:sz="4" w:space="0" w:color="auto"/>
            </w:tcBorders>
            <w:vAlign w:val="center"/>
          </w:tcPr>
          <w:p w:rsidR="0028374F" w:rsidRPr="00EE4F00" w:rsidRDefault="0028374F" w:rsidP="00982047">
            <w:pPr>
              <w:widowControl/>
              <w:spacing w:line="440" w:lineRule="exact"/>
              <w:jc w:val="center"/>
              <w:rPr>
                <w:rFonts w:eastAsia="黑体"/>
                <w:color w:val="000000"/>
                <w:kern w:val="0"/>
                <w:sz w:val="22"/>
              </w:rPr>
            </w:pPr>
            <w:r w:rsidRPr="00EE4F00">
              <w:rPr>
                <w:rFonts w:eastAsia="黑体"/>
                <w:color w:val="000000"/>
                <w:kern w:val="0"/>
                <w:sz w:val="22"/>
              </w:rPr>
              <w:t>公开渠道和载体</w:t>
            </w:r>
          </w:p>
        </w:tc>
        <w:tc>
          <w:tcPr>
            <w:tcW w:w="433" w:type="pct"/>
            <w:gridSpan w:val="2"/>
            <w:tcBorders>
              <w:top w:val="single" w:sz="4" w:space="0" w:color="auto"/>
              <w:left w:val="nil"/>
              <w:bottom w:val="single" w:sz="4" w:space="0" w:color="auto"/>
              <w:right w:val="single" w:sz="4" w:space="0" w:color="auto"/>
            </w:tcBorders>
            <w:vAlign w:val="center"/>
          </w:tcPr>
          <w:p w:rsidR="0028374F" w:rsidRPr="00EE4F00" w:rsidRDefault="0028374F" w:rsidP="004C22F3">
            <w:pPr>
              <w:widowControl/>
              <w:spacing w:line="440" w:lineRule="exact"/>
              <w:jc w:val="center"/>
              <w:rPr>
                <w:rFonts w:eastAsia="黑体"/>
                <w:color w:val="000000"/>
                <w:kern w:val="0"/>
                <w:sz w:val="22"/>
              </w:rPr>
            </w:pPr>
            <w:r w:rsidRPr="00EE4F00">
              <w:rPr>
                <w:rFonts w:eastAsia="黑体"/>
                <w:color w:val="000000"/>
                <w:kern w:val="0"/>
                <w:sz w:val="22"/>
              </w:rPr>
              <w:t>公开对象</w:t>
            </w:r>
          </w:p>
        </w:tc>
        <w:tc>
          <w:tcPr>
            <w:tcW w:w="433" w:type="pct"/>
            <w:gridSpan w:val="2"/>
            <w:tcBorders>
              <w:top w:val="single" w:sz="4" w:space="0" w:color="auto"/>
              <w:left w:val="nil"/>
              <w:bottom w:val="single" w:sz="4" w:space="0" w:color="auto"/>
              <w:right w:val="single" w:sz="4" w:space="0" w:color="auto"/>
            </w:tcBorders>
            <w:vAlign w:val="center"/>
          </w:tcPr>
          <w:p w:rsidR="0028374F" w:rsidRPr="00EE4F00" w:rsidRDefault="0028374F" w:rsidP="004C22F3">
            <w:pPr>
              <w:widowControl/>
              <w:spacing w:line="440" w:lineRule="exact"/>
              <w:jc w:val="center"/>
              <w:rPr>
                <w:rFonts w:eastAsia="黑体"/>
                <w:color w:val="000000"/>
                <w:kern w:val="0"/>
                <w:sz w:val="22"/>
              </w:rPr>
            </w:pPr>
            <w:r w:rsidRPr="00EE4F00">
              <w:rPr>
                <w:rFonts w:eastAsia="黑体"/>
                <w:color w:val="000000"/>
                <w:kern w:val="0"/>
                <w:sz w:val="22"/>
              </w:rPr>
              <w:t>公开方式</w:t>
            </w:r>
          </w:p>
        </w:tc>
        <w:tc>
          <w:tcPr>
            <w:tcW w:w="432" w:type="pct"/>
            <w:gridSpan w:val="2"/>
            <w:tcBorders>
              <w:top w:val="single" w:sz="4" w:space="0" w:color="auto"/>
              <w:left w:val="nil"/>
              <w:bottom w:val="single" w:sz="4" w:space="0" w:color="auto"/>
              <w:right w:val="single" w:sz="4" w:space="0" w:color="auto"/>
            </w:tcBorders>
            <w:vAlign w:val="center"/>
          </w:tcPr>
          <w:p w:rsidR="0028374F" w:rsidRPr="00EE4F00" w:rsidRDefault="0028374F" w:rsidP="004C22F3">
            <w:pPr>
              <w:widowControl/>
              <w:spacing w:line="440" w:lineRule="exact"/>
              <w:jc w:val="center"/>
              <w:rPr>
                <w:rFonts w:eastAsia="黑体"/>
                <w:color w:val="000000"/>
                <w:kern w:val="0"/>
                <w:sz w:val="22"/>
              </w:rPr>
            </w:pPr>
            <w:r w:rsidRPr="00EE4F00">
              <w:rPr>
                <w:rFonts w:eastAsia="黑体"/>
                <w:color w:val="000000"/>
                <w:kern w:val="0"/>
                <w:sz w:val="22"/>
              </w:rPr>
              <w:t>公开层级</w:t>
            </w:r>
          </w:p>
        </w:tc>
      </w:tr>
      <w:tr w:rsidR="001D38A7" w:rsidRPr="00EE4F00" w:rsidTr="001D38A7">
        <w:trPr>
          <w:trHeight w:val="1246"/>
          <w:tblHeader/>
          <w:jc w:val="center"/>
        </w:trPr>
        <w:tc>
          <w:tcPr>
            <w:tcW w:w="148" w:type="pct"/>
            <w:vMerge/>
            <w:tcBorders>
              <w:top w:val="single" w:sz="4" w:space="0" w:color="auto"/>
              <w:left w:val="single" w:sz="4" w:space="0" w:color="auto"/>
              <w:bottom w:val="single" w:sz="4" w:space="0" w:color="auto"/>
              <w:right w:val="single" w:sz="4" w:space="0" w:color="auto"/>
            </w:tcBorders>
            <w:vAlign w:val="center"/>
          </w:tcPr>
          <w:p w:rsidR="0028374F" w:rsidRPr="00EE4F00" w:rsidRDefault="0028374F" w:rsidP="004C22F3">
            <w:pPr>
              <w:widowControl/>
              <w:spacing w:line="440" w:lineRule="exact"/>
              <w:jc w:val="left"/>
              <w:rPr>
                <w:color w:val="000000"/>
                <w:kern w:val="0"/>
                <w:sz w:val="22"/>
              </w:rPr>
            </w:pPr>
          </w:p>
        </w:tc>
        <w:tc>
          <w:tcPr>
            <w:tcW w:w="288" w:type="pct"/>
            <w:tcBorders>
              <w:top w:val="nil"/>
              <w:left w:val="nil"/>
              <w:bottom w:val="single" w:sz="4" w:space="0" w:color="auto"/>
              <w:right w:val="single" w:sz="4" w:space="0" w:color="auto"/>
            </w:tcBorders>
            <w:vAlign w:val="center"/>
          </w:tcPr>
          <w:p w:rsidR="0028374F" w:rsidRPr="00EE4F00" w:rsidRDefault="0028374F" w:rsidP="004C22F3">
            <w:pPr>
              <w:widowControl/>
              <w:spacing w:line="440" w:lineRule="exact"/>
              <w:jc w:val="center"/>
              <w:rPr>
                <w:rFonts w:eastAsia="黑体"/>
                <w:color w:val="000000"/>
                <w:kern w:val="0"/>
                <w:sz w:val="22"/>
              </w:rPr>
            </w:pPr>
            <w:r w:rsidRPr="00EE4F00">
              <w:rPr>
                <w:rFonts w:eastAsia="黑体"/>
                <w:color w:val="000000"/>
                <w:kern w:val="0"/>
                <w:sz w:val="22"/>
              </w:rPr>
              <w:t>一级</w:t>
            </w:r>
          </w:p>
          <w:p w:rsidR="0028374F" w:rsidRPr="00EE4F00" w:rsidRDefault="0028374F" w:rsidP="004C22F3">
            <w:pPr>
              <w:widowControl/>
              <w:spacing w:line="440" w:lineRule="exact"/>
              <w:jc w:val="center"/>
              <w:rPr>
                <w:rFonts w:eastAsia="黑体"/>
                <w:color w:val="000000"/>
                <w:kern w:val="0"/>
                <w:sz w:val="22"/>
              </w:rPr>
            </w:pPr>
            <w:r w:rsidRPr="00EE4F00">
              <w:rPr>
                <w:rFonts w:eastAsia="黑体"/>
                <w:color w:val="000000"/>
                <w:kern w:val="0"/>
                <w:sz w:val="22"/>
              </w:rPr>
              <w:t>事项</w:t>
            </w:r>
          </w:p>
        </w:tc>
        <w:tc>
          <w:tcPr>
            <w:tcW w:w="289" w:type="pct"/>
            <w:tcBorders>
              <w:top w:val="nil"/>
              <w:left w:val="nil"/>
              <w:bottom w:val="single" w:sz="4" w:space="0" w:color="auto"/>
              <w:right w:val="single" w:sz="4" w:space="0" w:color="auto"/>
            </w:tcBorders>
            <w:vAlign w:val="center"/>
          </w:tcPr>
          <w:p w:rsidR="0028374F" w:rsidRPr="00EE4F00" w:rsidRDefault="0028374F" w:rsidP="004C22F3">
            <w:pPr>
              <w:widowControl/>
              <w:spacing w:line="440" w:lineRule="exact"/>
              <w:jc w:val="center"/>
              <w:rPr>
                <w:rFonts w:eastAsia="黑体"/>
                <w:color w:val="000000"/>
                <w:kern w:val="0"/>
                <w:sz w:val="22"/>
              </w:rPr>
            </w:pPr>
            <w:r w:rsidRPr="00EE4F00">
              <w:rPr>
                <w:rFonts w:eastAsia="黑体"/>
                <w:color w:val="000000"/>
                <w:kern w:val="0"/>
                <w:sz w:val="22"/>
              </w:rPr>
              <w:t>二级</w:t>
            </w:r>
          </w:p>
          <w:p w:rsidR="0028374F" w:rsidRPr="00EE4F00" w:rsidRDefault="0028374F" w:rsidP="004C22F3">
            <w:pPr>
              <w:widowControl/>
              <w:spacing w:line="440" w:lineRule="exact"/>
              <w:jc w:val="center"/>
              <w:rPr>
                <w:rFonts w:eastAsia="黑体"/>
                <w:color w:val="000000"/>
                <w:kern w:val="0"/>
                <w:sz w:val="22"/>
              </w:rPr>
            </w:pPr>
            <w:r w:rsidRPr="00EE4F00">
              <w:rPr>
                <w:rFonts w:eastAsia="黑体"/>
                <w:color w:val="000000"/>
                <w:kern w:val="0"/>
                <w:sz w:val="22"/>
              </w:rPr>
              <w:t>事项</w:t>
            </w:r>
          </w:p>
        </w:tc>
        <w:tc>
          <w:tcPr>
            <w:tcW w:w="834" w:type="pct"/>
            <w:vMerge/>
            <w:tcBorders>
              <w:left w:val="single" w:sz="4" w:space="0" w:color="auto"/>
              <w:bottom w:val="single" w:sz="4" w:space="0" w:color="auto"/>
              <w:right w:val="single" w:sz="4" w:space="0" w:color="auto"/>
            </w:tcBorders>
            <w:vAlign w:val="center"/>
          </w:tcPr>
          <w:p w:rsidR="0028374F" w:rsidRPr="00EE4F00" w:rsidRDefault="0028374F" w:rsidP="001D38A7">
            <w:pPr>
              <w:widowControl/>
              <w:spacing w:line="440" w:lineRule="exact"/>
              <w:rPr>
                <w:rFonts w:eastAsia="黑体"/>
                <w:color w:val="000000"/>
                <w:kern w:val="0"/>
                <w:sz w:val="22"/>
              </w:rPr>
            </w:pPr>
          </w:p>
        </w:tc>
        <w:tc>
          <w:tcPr>
            <w:tcW w:w="1015" w:type="pct"/>
            <w:vMerge/>
            <w:tcBorders>
              <w:top w:val="single" w:sz="4" w:space="0" w:color="auto"/>
              <w:left w:val="single" w:sz="4" w:space="0" w:color="auto"/>
              <w:bottom w:val="single" w:sz="4" w:space="0" w:color="auto"/>
              <w:right w:val="single" w:sz="4" w:space="0" w:color="auto"/>
            </w:tcBorders>
            <w:vAlign w:val="center"/>
          </w:tcPr>
          <w:p w:rsidR="0028374F" w:rsidRPr="00EE4F00" w:rsidRDefault="0028374F" w:rsidP="001D38A7">
            <w:pPr>
              <w:widowControl/>
              <w:spacing w:line="440" w:lineRule="exact"/>
              <w:rPr>
                <w:rFonts w:eastAsia="黑体"/>
                <w:color w:val="000000"/>
                <w:kern w:val="0"/>
                <w:sz w:val="22"/>
              </w:rPr>
            </w:pPr>
          </w:p>
        </w:tc>
        <w:tc>
          <w:tcPr>
            <w:tcW w:w="277" w:type="pct"/>
            <w:vMerge/>
            <w:tcBorders>
              <w:top w:val="single" w:sz="4" w:space="0" w:color="auto"/>
              <w:left w:val="single" w:sz="4" w:space="0" w:color="auto"/>
              <w:bottom w:val="single" w:sz="4" w:space="0" w:color="auto"/>
              <w:right w:val="single" w:sz="4" w:space="0" w:color="auto"/>
            </w:tcBorders>
            <w:vAlign w:val="center"/>
          </w:tcPr>
          <w:p w:rsidR="0028374F" w:rsidRPr="00EE4F00" w:rsidRDefault="0028374F" w:rsidP="004C22F3">
            <w:pPr>
              <w:widowControl/>
              <w:spacing w:line="440" w:lineRule="exact"/>
              <w:jc w:val="left"/>
              <w:rPr>
                <w:rFonts w:eastAsia="黑体"/>
                <w:color w:val="000000"/>
                <w:kern w:val="0"/>
                <w:sz w:val="22"/>
              </w:rPr>
            </w:pPr>
          </w:p>
        </w:tc>
        <w:tc>
          <w:tcPr>
            <w:tcW w:w="277" w:type="pct"/>
            <w:vMerge/>
            <w:tcBorders>
              <w:top w:val="single" w:sz="4" w:space="0" w:color="auto"/>
              <w:left w:val="single" w:sz="4" w:space="0" w:color="auto"/>
              <w:bottom w:val="single" w:sz="4" w:space="0" w:color="auto"/>
              <w:right w:val="single" w:sz="4" w:space="0" w:color="auto"/>
            </w:tcBorders>
            <w:vAlign w:val="center"/>
          </w:tcPr>
          <w:p w:rsidR="0028374F" w:rsidRPr="00EE4F00" w:rsidRDefault="0028374F" w:rsidP="004C22F3">
            <w:pPr>
              <w:widowControl/>
              <w:spacing w:line="440" w:lineRule="exact"/>
              <w:jc w:val="left"/>
              <w:rPr>
                <w:rFonts w:eastAsia="黑体"/>
                <w:color w:val="000000"/>
                <w:kern w:val="0"/>
                <w:sz w:val="22"/>
              </w:rPr>
            </w:pPr>
          </w:p>
        </w:tc>
        <w:tc>
          <w:tcPr>
            <w:tcW w:w="574" w:type="pct"/>
            <w:vMerge/>
            <w:tcBorders>
              <w:top w:val="single" w:sz="4" w:space="0" w:color="auto"/>
              <w:left w:val="single" w:sz="4" w:space="0" w:color="auto"/>
              <w:bottom w:val="single" w:sz="4" w:space="0" w:color="auto"/>
              <w:right w:val="single" w:sz="4" w:space="0" w:color="auto"/>
            </w:tcBorders>
            <w:vAlign w:val="center"/>
          </w:tcPr>
          <w:p w:rsidR="0028374F" w:rsidRPr="00EE4F00" w:rsidRDefault="0028374F" w:rsidP="004C22F3">
            <w:pPr>
              <w:widowControl/>
              <w:spacing w:line="440" w:lineRule="exact"/>
              <w:jc w:val="left"/>
              <w:rPr>
                <w:rFonts w:eastAsia="黑体"/>
                <w:color w:val="000000"/>
                <w:kern w:val="0"/>
                <w:sz w:val="22"/>
              </w:rPr>
            </w:pPr>
          </w:p>
        </w:tc>
        <w:tc>
          <w:tcPr>
            <w:tcW w:w="216" w:type="pct"/>
            <w:tcBorders>
              <w:top w:val="nil"/>
              <w:left w:val="nil"/>
              <w:bottom w:val="single" w:sz="4" w:space="0" w:color="auto"/>
              <w:right w:val="single" w:sz="4" w:space="0" w:color="auto"/>
            </w:tcBorders>
            <w:vAlign w:val="center"/>
          </w:tcPr>
          <w:p w:rsidR="0028374F" w:rsidRPr="00EE4F00" w:rsidRDefault="0028374F" w:rsidP="0028374F">
            <w:pPr>
              <w:widowControl/>
              <w:spacing w:line="240" w:lineRule="exact"/>
              <w:jc w:val="center"/>
              <w:rPr>
                <w:rFonts w:eastAsia="黑体"/>
                <w:color w:val="000000"/>
                <w:kern w:val="0"/>
                <w:sz w:val="22"/>
              </w:rPr>
            </w:pPr>
            <w:r w:rsidRPr="00EE4F00">
              <w:rPr>
                <w:rFonts w:eastAsia="黑体"/>
                <w:color w:val="000000"/>
                <w:kern w:val="0"/>
                <w:sz w:val="22"/>
              </w:rPr>
              <w:t>全社会</w:t>
            </w:r>
          </w:p>
        </w:tc>
        <w:tc>
          <w:tcPr>
            <w:tcW w:w="217" w:type="pct"/>
            <w:tcBorders>
              <w:top w:val="nil"/>
              <w:left w:val="nil"/>
              <w:bottom w:val="single" w:sz="4" w:space="0" w:color="auto"/>
              <w:right w:val="single" w:sz="4" w:space="0" w:color="auto"/>
            </w:tcBorders>
            <w:vAlign w:val="center"/>
          </w:tcPr>
          <w:p w:rsidR="0028374F" w:rsidRPr="00EE4F00" w:rsidRDefault="0028374F" w:rsidP="0028374F">
            <w:pPr>
              <w:widowControl/>
              <w:spacing w:line="240" w:lineRule="exact"/>
              <w:jc w:val="center"/>
              <w:rPr>
                <w:rFonts w:eastAsia="黑体"/>
                <w:color w:val="000000"/>
                <w:kern w:val="0"/>
                <w:sz w:val="22"/>
              </w:rPr>
            </w:pPr>
            <w:r w:rsidRPr="00EE4F00">
              <w:rPr>
                <w:rFonts w:eastAsia="黑体"/>
                <w:color w:val="000000"/>
                <w:kern w:val="0"/>
                <w:sz w:val="22"/>
              </w:rPr>
              <w:t>特定群众</w:t>
            </w:r>
          </w:p>
        </w:tc>
        <w:tc>
          <w:tcPr>
            <w:tcW w:w="216" w:type="pct"/>
            <w:tcBorders>
              <w:top w:val="nil"/>
              <w:left w:val="nil"/>
              <w:bottom w:val="single" w:sz="4" w:space="0" w:color="auto"/>
              <w:right w:val="single" w:sz="4" w:space="0" w:color="auto"/>
            </w:tcBorders>
            <w:vAlign w:val="center"/>
          </w:tcPr>
          <w:p w:rsidR="0028374F" w:rsidRPr="00EE4F00" w:rsidRDefault="0028374F" w:rsidP="0028374F">
            <w:pPr>
              <w:widowControl/>
              <w:spacing w:line="240" w:lineRule="exact"/>
              <w:jc w:val="center"/>
              <w:rPr>
                <w:rFonts w:eastAsia="黑体"/>
                <w:color w:val="000000"/>
                <w:kern w:val="0"/>
                <w:sz w:val="22"/>
              </w:rPr>
            </w:pPr>
            <w:r w:rsidRPr="00EE4F00">
              <w:rPr>
                <w:rFonts w:eastAsia="黑体"/>
                <w:color w:val="000000"/>
                <w:kern w:val="0"/>
                <w:sz w:val="22"/>
              </w:rPr>
              <w:t>主动</w:t>
            </w:r>
          </w:p>
        </w:tc>
        <w:tc>
          <w:tcPr>
            <w:tcW w:w="217" w:type="pct"/>
            <w:tcBorders>
              <w:top w:val="nil"/>
              <w:left w:val="nil"/>
              <w:bottom w:val="single" w:sz="4" w:space="0" w:color="auto"/>
              <w:right w:val="single" w:sz="4" w:space="0" w:color="auto"/>
            </w:tcBorders>
            <w:vAlign w:val="center"/>
          </w:tcPr>
          <w:p w:rsidR="0028374F" w:rsidRPr="00EE4F00" w:rsidRDefault="0028374F" w:rsidP="0028374F">
            <w:pPr>
              <w:widowControl/>
              <w:spacing w:line="240" w:lineRule="exact"/>
              <w:jc w:val="center"/>
              <w:rPr>
                <w:rFonts w:eastAsia="黑体"/>
                <w:color w:val="000000"/>
                <w:kern w:val="0"/>
                <w:sz w:val="22"/>
              </w:rPr>
            </w:pPr>
            <w:r w:rsidRPr="00EE4F00">
              <w:rPr>
                <w:rFonts w:eastAsia="黑体"/>
                <w:color w:val="000000"/>
                <w:kern w:val="0"/>
                <w:sz w:val="22"/>
              </w:rPr>
              <w:t>依申请公开</w:t>
            </w:r>
          </w:p>
        </w:tc>
        <w:tc>
          <w:tcPr>
            <w:tcW w:w="216" w:type="pct"/>
            <w:tcBorders>
              <w:top w:val="nil"/>
              <w:left w:val="nil"/>
              <w:bottom w:val="single" w:sz="4" w:space="0" w:color="auto"/>
              <w:right w:val="single" w:sz="4" w:space="0" w:color="auto"/>
            </w:tcBorders>
            <w:vAlign w:val="center"/>
          </w:tcPr>
          <w:p w:rsidR="0028374F" w:rsidRPr="00EE4F00" w:rsidRDefault="0028374F" w:rsidP="0028374F">
            <w:pPr>
              <w:widowControl/>
              <w:spacing w:line="240" w:lineRule="exact"/>
              <w:jc w:val="center"/>
              <w:rPr>
                <w:rFonts w:eastAsia="黑体"/>
                <w:color w:val="000000"/>
                <w:kern w:val="0"/>
                <w:sz w:val="22"/>
              </w:rPr>
            </w:pPr>
            <w:r w:rsidRPr="00EE4F00">
              <w:rPr>
                <w:rFonts w:eastAsia="黑体"/>
                <w:color w:val="000000"/>
                <w:kern w:val="0"/>
                <w:sz w:val="22"/>
              </w:rPr>
              <w:t>县级</w:t>
            </w:r>
          </w:p>
        </w:tc>
        <w:tc>
          <w:tcPr>
            <w:tcW w:w="216" w:type="pct"/>
            <w:tcBorders>
              <w:top w:val="nil"/>
              <w:left w:val="single" w:sz="4" w:space="0" w:color="auto"/>
              <w:bottom w:val="single" w:sz="4" w:space="0" w:color="auto"/>
              <w:right w:val="single" w:sz="4" w:space="0" w:color="auto"/>
            </w:tcBorders>
            <w:vAlign w:val="center"/>
          </w:tcPr>
          <w:p w:rsidR="0028374F" w:rsidRPr="00EE4F00" w:rsidRDefault="0028374F" w:rsidP="0028374F">
            <w:pPr>
              <w:widowControl/>
              <w:spacing w:line="240" w:lineRule="exact"/>
              <w:jc w:val="center"/>
              <w:rPr>
                <w:rFonts w:eastAsia="黑体"/>
                <w:color w:val="000000"/>
                <w:kern w:val="0"/>
                <w:sz w:val="22"/>
              </w:rPr>
            </w:pPr>
            <w:r>
              <w:rPr>
                <w:rFonts w:eastAsia="黑体" w:hint="eastAsia"/>
                <w:color w:val="000000"/>
                <w:kern w:val="0"/>
                <w:sz w:val="22"/>
              </w:rPr>
              <w:t>乡、镇街、</w:t>
            </w:r>
            <w:r w:rsidRPr="00EE4F00">
              <w:rPr>
                <w:rFonts w:eastAsia="黑体"/>
                <w:color w:val="000000"/>
                <w:kern w:val="0"/>
                <w:sz w:val="22"/>
              </w:rPr>
              <w:t>村级</w:t>
            </w:r>
          </w:p>
        </w:tc>
      </w:tr>
      <w:tr w:rsidR="001D38A7" w:rsidRPr="00EE4F00" w:rsidTr="001D38A7">
        <w:trPr>
          <w:trHeight w:val="1985"/>
          <w:tblHeader/>
          <w:jc w:val="center"/>
        </w:trPr>
        <w:tc>
          <w:tcPr>
            <w:tcW w:w="148" w:type="pct"/>
            <w:tcBorders>
              <w:top w:val="single" w:sz="4" w:space="0" w:color="auto"/>
              <w:left w:val="single" w:sz="4" w:space="0" w:color="auto"/>
              <w:bottom w:val="single" w:sz="4" w:space="0" w:color="auto"/>
              <w:right w:val="single" w:sz="4" w:space="0" w:color="auto"/>
            </w:tcBorders>
            <w:vAlign w:val="center"/>
          </w:tcPr>
          <w:p w:rsidR="0028374F" w:rsidRPr="0028374F" w:rsidRDefault="0028374F" w:rsidP="0028374F">
            <w:pPr>
              <w:spacing w:line="240" w:lineRule="exact"/>
              <w:jc w:val="center"/>
              <w:rPr>
                <w:color w:val="000000"/>
                <w:sz w:val="21"/>
                <w:szCs w:val="21"/>
              </w:rPr>
            </w:pPr>
            <w:r w:rsidRPr="0028374F">
              <w:rPr>
                <w:color w:val="000000"/>
                <w:sz w:val="21"/>
                <w:szCs w:val="21"/>
              </w:rPr>
              <w:t>1</w:t>
            </w:r>
          </w:p>
        </w:tc>
        <w:tc>
          <w:tcPr>
            <w:tcW w:w="288" w:type="pct"/>
            <w:tcBorders>
              <w:top w:val="single" w:sz="4" w:space="0" w:color="auto"/>
              <w:left w:val="nil"/>
              <w:bottom w:val="single" w:sz="4" w:space="0" w:color="auto"/>
              <w:right w:val="single" w:sz="4" w:space="0" w:color="auto"/>
            </w:tcBorders>
            <w:vAlign w:val="center"/>
          </w:tcPr>
          <w:p w:rsidR="0028374F" w:rsidRPr="0028374F" w:rsidRDefault="0028374F" w:rsidP="0028374F">
            <w:pPr>
              <w:spacing w:line="240" w:lineRule="exact"/>
              <w:jc w:val="center"/>
              <w:rPr>
                <w:color w:val="000000"/>
                <w:sz w:val="21"/>
                <w:szCs w:val="21"/>
              </w:rPr>
            </w:pPr>
            <w:r w:rsidRPr="0028374F">
              <w:rPr>
                <w:color w:val="000000"/>
                <w:sz w:val="21"/>
                <w:szCs w:val="21"/>
              </w:rPr>
              <w:t>行政</w:t>
            </w:r>
          </w:p>
          <w:p w:rsidR="0028374F" w:rsidRPr="0028374F" w:rsidRDefault="0028374F" w:rsidP="0028374F">
            <w:pPr>
              <w:spacing w:line="240" w:lineRule="exact"/>
              <w:jc w:val="center"/>
              <w:rPr>
                <w:color w:val="000000"/>
                <w:sz w:val="21"/>
                <w:szCs w:val="21"/>
              </w:rPr>
            </w:pPr>
            <w:r w:rsidRPr="0028374F">
              <w:rPr>
                <w:color w:val="000000"/>
                <w:sz w:val="21"/>
                <w:szCs w:val="21"/>
              </w:rPr>
              <w:t>审批</w:t>
            </w:r>
          </w:p>
        </w:tc>
        <w:tc>
          <w:tcPr>
            <w:tcW w:w="289" w:type="pct"/>
            <w:tcBorders>
              <w:top w:val="single" w:sz="4" w:space="0" w:color="auto"/>
              <w:left w:val="nil"/>
              <w:bottom w:val="single" w:sz="4" w:space="0" w:color="auto"/>
              <w:right w:val="single" w:sz="4" w:space="0" w:color="auto"/>
            </w:tcBorders>
            <w:vAlign w:val="center"/>
          </w:tcPr>
          <w:p w:rsidR="0028374F" w:rsidRPr="0028374F" w:rsidRDefault="0028374F" w:rsidP="0028374F">
            <w:pPr>
              <w:spacing w:line="240" w:lineRule="exact"/>
              <w:jc w:val="center"/>
              <w:rPr>
                <w:color w:val="000000"/>
                <w:sz w:val="21"/>
                <w:szCs w:val="21"/>
              </w:rPr>
            </w:pPr>
            <w:r w:rsidRPr="0028374F">
              <w:rPr>
                <w:color w:val="000000"/>
                <w:sz w:val="21"/>
                <w:szCs w:val="21"/>
              </w:rPr>
              <w:t>食品生产经营许可服务指南</w:t>
            </w:r>
          </w:p>
        </w:tc>
        <w:tc>
          <w:tcPr>
            <w:tcW w:w="834" w:type="pct"/>
            <w:tcBorders>
              <w:top w:val="single" w:sz="4" w:space="0" w:color="auto"/>
              <w:left w:val="single" w:sz="4" w:space="0" w:color="auto"/>
              <w:bottom w:val="single" w:sz="4" w:space="0" w:color="auto"/>
              <w:right w:val="single" w:sz="4" w:space="0" w:color="auto"/>
            </w:tcBorders>
            <w:vAlign w:val="center"/>
          </w:tcPr>
          <w:p w:rsidR="0028374F" w:rsidRPr="0028374F" w:rsidRDefault="0028374F" w:rsidP="001D38A7">
            <w:pPr>
              <w:spacing w:line="240" w:lineRule="exact"/>
              <w:rPr>
                <w:color w:val="000000"/>
                <w:sz w:val="21"/>
                <w:szCs w:val="21"/>
              </w:rPr>
            </w:pPr>
            <w:r w:rsidRPr="0028374F">
              <w:rPr>
                <w:color w:val="000000"/>
                <w:sz w:val="21"/>
                <w:szCs w:val="21"/>
              </w:rPr>
              <w:t>基本信息（包括事项名称、办</w:t>
            </w:r>
            <w:r w:rsidRPr="0028374F">
              <w:rPr>
                <w:rFonts w:hint="eastAsia"/>
                <w:color w:val="000000"/>
                <w:sz w:val="21"/>
                <w:szCs w:val="21"/>
              </w:rPr>
              <w:t>结</w:t>
            </w:r>
            <w:r w:rsidRPr="0028374F">
              <w:rPr>
                <w:color w:val="000000"/>
                <w:sz w:val="21"/>
                <w:szCs w:val="21"/>
              </w:rPr>
              <w:t>时限、办理</w:t>
            </w:r>
            <w:r w:rsidRPr="0028374F">
              <w:rPr>
                <w:rFonts w:hint="eastAsia"/>
                <w:color w:val="000000"/>
                <w:sz w:val="21"/>
                <w:szCs w:val="21"/>
              </w:rPr>
              <w:t>形</w:t>
            </w:r>
            <w:r w:rsidRPr="0028374F">
              <w:rPr>
                <w:color w:val="000000"/>
                <w:sz w:val="21"/>
                <w:szCs w:val="21"/>
              </w:rPr>
              <w:t>式、审批结果等）、受理标准、办理流程、申请材料、咨询监督、窗口办理、收费项目信息、法律依据、权利与义务、法律救济</w:t>
            </w:r>
            <w:r w:rsidRPr="0028374F">
              <w:rPr>
                <w:rFonts w:hint="eastAsia"/>
                <w:color w:val="000000"/>
                <w:sz w:val="21"/>
                <w:szCs w:val="21"/>
              </w:rPr>
              <w:t>等</w:t>
            </w:r>
          </w:p>
        </w:tc>
        <w:tc>
          <w:tcPr>
            <w:tcW w:w="1015" w:type="pct"/>
            <w:tcBorders>
              <w:top w:val="single" w:sz="4" w:space="0" w:color="auto"/>
              <w:left w:val="single" w:sz="4" w:space="0" w:color="auto"/>
              <w:bottom w:val="single" w:sz="4" w:space="0" w:color="auto"/>
              <w:right w:val="single" w:sz="4" w:space="0" w:color="auto"/>
            </w:tcBorders>
            <w:vAlign w:val="center"/>
          </w:tcPr>
          <w:p w:rsidR="0028374F" w:rsidRPr="0028374F" w:rsidRDefault="0028374F" w:rsidP="001D38A7">
            <w:pPr>
              <w:spacing w:line="240" w:lineRule="exact"/>
              <w:rPr>
                <w:color w:val="000000"/>
                <w:sz w:val="21"/>
                <w:szCs w:val="21"/>
              </w:rPr>
            </w:pPr>
            <w:r w:rsidRPr="0028374F">
              <w:rPr>
                <w:color w:val="000000"/>
                <w:sz w:val="21"/>
                <w:szCs w:val="21"/>
              </w:rPr>
              <w:t>《食品安全法》《政府信息公开条例》《关于全面推进政务公开工作的意见》《食品药品安全监管信息公开管理办法》</w:t>
            </w:r>
          </w:p>
        </w:tc>
        <w:tc>
          <w:tcPr>
            <w:tcW w:w="277" w:type="pct"/>
            <w:tcBorders>
              <w:top w:val="single" w:sz="4" w:space="0" w:color="auto"/>
              <w:left w:val="single" w:sz="4" w:space="0" w:color="auto"/>
              <w:bottom w:val="single" w:sz="4" w:space="0" w:color="auto"/>
              <w:right w:val="single" w:sz="4" w:space="0" w:color="auto"/>
            </w:tcBorders>
            <w:vAlign w:val="center"/>
          </w:tcPr>
          <w:p w:rsidR="0028374F" w:rsidRPr="0028374F" w:rsidRDefault="0028374F" w:rsidP="0028374F">
            <w:pPr>
              <w:spacing w:line="240" w:lineRule="exact"/>
              <w:rPr>
                <w:color w:val="000000"/>
                <w:sz w:val="21"/>
                <w:szCs w:val="21"/>
              </w:rPr>
            </w:pPr>
            <w:r w:rsidRPr="0028374F">
              <w:rPr>
                <w:color w:val="000000"/>
                <w:sz w:val="21"/>
                <w:szCs w:val="21"/>
              </w:rPr>
              <w:t>信息形成或变更之日起</w:t>
            </w:r>
            <w:r w:rsidRPr="0028374F">
              <w:rPr>
                <w:color w:val="000000"/>
                <w:sz w:val="21"/>
                <w:szCs w:val="21"/>
              </w:rPr>
              <w:t>20</w:t>
            </w:r>
            <w:r w:rsidRPr="0028374F">
              <w:rPr>
                <w:color w:val="000000"/>
                <w:sz w:val="21"/>
                <w:szCs w:val="21"/>
              </w:rPr>
              <w:t>个工作日内</w:t>
            </w:r>
          </w:p>
        </w:tc>
        <w:tc>
          <w:tcPr>
            <w:tcW w:w="277" w:type="pct"/>
            <w:tcBorders>
              <w:top w:val="single" w:sz="4" w:space="0" w:color="auto"/>
              <w:left w:val="single" w:sz="4" w:space="0" w:color="auto"/>
              <w:bottom w:val="single" w:sz="4" w:space="0" w:color="auto"/>
              <w:right w:val="single" w:sz="4" w:space="0" w:color="auto"/>
            </w:tcBorders>
            <w:vAlign w:val="center"/>
          </w:tcPr>
          <w:p w:rsidR="0028374F" w:rsidRPr="0028374F" w:rsidRDefault="0028374F" w:rsidP="0028374F">
            <w:pPr>
              <w:spacing w:line="240" w:lineRule="exact"/>
              <w:rPr>
                <w:color w:val="000000"/>
                <w:sz w:val="21"/>
                <w:szCs w:val="21"/>
              </w:rPr>
            </w:pPr>
            <w:r w:rsidRPr="0028374F">
              <w:rPr>
                <w:color w:val="000000"/>
                <w:sz w:val="21"/>
                <w:szCs w:val="21"/>
              </w:rPr>
              <w:t>市场监督管理</w:t>
            </w:r>
            <w:r w:rsidRPr="0028374F">
              <w:rPr>
                <w:rFonts w:hint="eastAsia"/>
                <w:color w:val="000000"/>
                <w:sz w:val="21"/>
                <w:szCs w:val="21"/>
              </w:rPr>
              <w:t>部门</w:t>
            </w:r>
          </w:p>
        </w:tc>
        <w:tc>
          <w:tcPr>
            <w:tcW w:w="574" w:type="pct"/>
            <w:tcBorders>
              <w:top w:val="single" w:sz="4" w:space="0" w:color="auto"/>
              <w:left w:val="single" w:sz="4" w:space="0" w:color="auto"/>
              <w:bottom w:val="single" w:sz="4" w:space="0" w:color="auto"/>
              <w:right w:val="single" w:sz="4" w:space="0" w:color="auto"/>
            </w:tcBorders>
            <w:vAlign w:val="center"/>
          </w:tcPr>
          <w:p w:rsidR="0028374F" w:rsidRPr="0028374F" w:rsidRDefault="0028374F" w:rsidP="0028374F">
            <w:pPr>
              <w:widowControl/>
              <w:spacing w:line="240" w:lineRule="exact"/>
              <w:rPr>
                <w:color w:val="000000"/>
                <w:kern w:val="0"/>
                <w:sz w:val="21"/>
                <w:szCs w:val="21"/>
                <w:shd w:val="clear" w:color="auto" w:fill="FFFFFF"/>
              </w:rPr>
            </w:pPr>
            <w:r w:rsidRPr="0028374F">
              <w:rPr>
                <w:color w:val="000000"/>
                <w:kern w:val="0"/>
                <w:sz w:val="21"/>
                <w:szCs w:val="21"/>
                <w:shd w:val="clear" w:color="auto" w:fill="FFFFFF"/>
              </w:rPr>
              <w:t>■</w:t>
            </w:r>
            <w:r w:rsidRPr="0028374F">
              <w:rPr>
                <w:color w:val="000000"/>
                <w:kern w:val="0"/>
                <w:sz w:val="21"/>
                <w:szCs w:val="21"/>
                <w:shd w:val="clear" w:color="auto" w:fill="FFFFFF"/>
              </w:rPr>
              <w:t>政府网站</w:t>
            </w:r>
          </w:p>
          <w:p w:rsidR="0028374F" w:rsidRPr="0028374F" w:rsidRDefault="0028374F" w:rsidP="0028374F">
            <w:pPr>
              <w:widowControl/>
              <w:spacing w:line="240" w:lineRule="exact"/>
              <w:rPr>
                <w:color w:val="000000"/>
                <w:sz w:val="21"/>
                <w:szCs w:val="21"/>
              </w:rPr>
            </w:pPr>
            <w:r w:rsidRPr="0028374F">
              <w:rPr>
                <w:color w:val="000000"/>
                <w:kern w:val="0"/>
                <w:sz w:val="21"/>
                <w:szCs w:val="21"/>
                <w:shd w:val="clear" w:color="auto" w:fill="FFFFFF"/>
              </w:rPr>
              <w:t>■</w:t>
            </w:r>
            <w:r w:rsidRPr="0028374F">
              <w:rPr>
                <w:color w:val="000000"/>
                <w:kern w:val="0"/>
                <w:sz w:val="21"/>
                <w:szCs w:val="21"/>
                <w:shd w:val="clear" w:color="auto" w:fill="FFFFFF"/>
              </w:rPr>
              <w:t>广东政务服务网</w:t>
            </w:r>
          </w:p>
        </w:tc>
        <w:tc>
          <w:tcPr>
            <w:tcW w:w="216" w:type="pct"/>
            <w:tcBorders>
              <w:top w:val="single" w:sz="4" w:space="0" w:color="auto"/>
              <w:left w:val="nil"/>
              <w:bottom w:val="single" w:sz="4" w:space="0" w:color="auto"/>
              <w:right w:val="single" w:sz="4" w:space="0" w:color="auto"/>
            </w:tcBorders>
            <w:vAlign w:val="center"/>
          </w:tcPr>
          <w:p w:rsidR="0028374F" w:rsidRPr="0028374F" w:rsidRDefault="0028374F" w:rsidP="0028374F">
            <w:pPr>
              <w:spacing w:line="240" w:lineRule="exact"/>
              <w:jc w:val="center"/>
              <w:rPr>
                <w:color w:val="000000"/>
                <w:sz w:val="21"/>
                <w:szCs w:val="21"/>
              </w:rPr>
            </w:pPr>
            <w:r w:rsidRPr="0028374F">
              <w:rPr>
                <w:color w:val="000000"/>
                <w:sz w:val="21"/>
                <w:szCs w:val="21"/>
              </w:rPr>
              <w:t>√</w:t>
            </w:r>
          </w:p>
        </w:tc>
        <w:tc>
          <w:tcPr>
            <w:tcW w:w="217" w:type="pct"/>
            <w:tcBorders>
              <w:top w:val="single" w:sz="4" w:space="0" w:color="auto"/>
              <w:left w:val="nil"/>
              <w:bottom w:val="single" w:sz="4" w:space="0" w:color="auto"/>
              <w:right w:val="single" w:sz="4" w:space="0" w:color="auto"/>
            </w:tcBorders>
            <w:vAlign w:val="center"/>
          </w:tcPr>
          <w:p w:rsidR="0028374F" w:rsidRPr="0028374F" w:rsidRDefault="0028374F" w:rsidP="0028374F">
            <w:pPr>
              <w:spacing w:line="240" w:lineRule="exact"/>
              <w:jc w:val="center"/>
              <w:rPr>
                <w:color w:val="000000"/>
                <w:sz w:val="21"/>
                <w:szCs w:val="21"/>
              </w:rPr>
            </w:pPr>
          </w:p>
        </w:tc>
        <w:tc>
          <w:tcPr>
            <w:tcW w:w="216" w:type="pct"/>
            <w:tcBorders>
              <w:top w:val="single" w:sz="4" w:space="0" w:color="auto"/>
              <w:left w:val="nil"/>
              <w:bottom w:val="single" w:sz="4" w:space="0" w:color="auto"/>
              <w:right w:val="single" w:sz="4" w:space="0" w:color="auto"/>
            </w:tcBorders>
            <w:vAlign w:val="center"/>
          </w:tcPr>
          <w:p w:rsidR="0028374F" w:rsidRPr="0028374F" w:rsidRDefault="0028374F" w:rsidP="0028374F">
            <w:pPr>
              <w:spacing w:line="240" w:lineRule="exact"/>
              <w:jc w:val="center"/>
              <w:rPr>
                <w:color w:val="000000"/>
                <w:sz w:val="21"/>
                <w:szCs w:val="21"/>
              </w:rPr>
            </w:pPr>
            <w:r w:rsidRPr="0028374F">
              <w:rPr>
                <w:color w:val="000000"/>
                <w:sz w:val="21"/>
                <w:szCs w:val="21"/>
              </w:rPr>
              <w:t>√</w:t>
            </w:r>
          </w:p>
        </w:tc>
        <w:tc>
          <w:tcPr>
            <w:tcW w:w="217" w:type="pct"/>
            <w:tcBorders>
              <w:top w:val="single" w:sz="4" w:space="0" w:color="auto"/>
              <w:left w:val="nil"/>
              <w:bottom w:val="single" w:sz="4" w:space="0" w:color="auto"/>
              <w:right w:val="single" w:sz="4" w:space="0" w:color="auto"/>
            </w:tcBorders>
            <w:vAlign w:val="center"/>
          </w:tcPr>
          <w:p w:rsidR="0028374F" w:rsidRPr="0028374F" w:rsidRDefault="0028374F" w:rsidP="0028374F">
            <w:pPr>
              <w:spacing w:line="240" w:lineRule="exact"/>
              <w:jc w:val="center"/>
              <w:rPr>
                <w:color w:val="000000"/>
                <w:sz w:val="21"/>
                <w:szCs w:val="21"/>
              </w:rPr>
            </w:pPr>
          </w:p>
        </w:tc>
        <w:tc>
          <w:tcPr>
            <w:tcW w:w="216" w:type="pct"/>
            <w:tcBorders>
              <w:top w:val="single" w:sz="4" w:space="0" w:color="auto"/>
              <w:left w:val="nil"/>
              <w:bottom w:val="single" w:sz="4" w:space="0" w:color="auto"/>
              <w:right w:val="single" w:sz="4" w:space="0" w:color="auto"/>
            </w:tcBorders>
            <w:vAlign w:val="center"/>
          </w:tcPr>
          <w:p w:rsidR="0028374F" w:rsidRPr="0028374F" w:rsidRDefault="0028374F" w:rsidP="0028374F">
            <w:pPr>
              <w:spacing w:line="240" w:lineRule="exact"/>
              <w:jc w:val="center"/>
              <w:rPr>
                <w:color w:val="000000"/>
                <w:sz w:val="21"/>
                <w:szCs w:val="21"/>
              </w:rPr>
            </w:pPr>
            <w:r w:rsidRPr="0028374F">
              <w:rPr>
                <w:color w:val="000000"/>
                <w:sz w:val="21"/>
                <w:szCs w:val="21"/>
              </w:rPr>
              <w:t>√</w:t>
            </w:r>
          </w:p>
        </w:tc>
        <w:tc>
          <w:tcPr>
            <w:tcW w:w="216" w:type="pct"/>
            <w:tcBorders>
              <w:top w:val="single" w:sz="4" w:space="0" w:color="auto"/>
              <w:left w:val="single" w:sz="4" w:space="0" w:color="auto"/>
              <w:bottom w:val="single" w:sz="4" w:space="0" w:color="auto"/>
              <w:right w:val="single" w:sz="4" w:space="0" w:color="auto"/>
            </w:tcBorders>
            <w:vAlign w:val="center"/>
          </w:tcPr>
          <w:p w:rsidR="0028374F" w:rsidRPr="0028374F" w:rsidRDefault="0028374F" w:rsidP="0028374F">
            <w:pPr>
              <w:spacing w:line="240" w:lineRule="exact"/>
              <w:jc w:val="center"/>
              <w:rPr>
                <w:color w:val="000000"/>
                <w:sz w:val="21"/>
                <w:szCs w:val="21"/>
              </w:rPr>
            </w:pPr>
          </w:p>
        </w:tc>
      </w:tr>
      <w:tr w:rsidR="001D38A7" w:rsidRPr="00EE4F00" w:rsidTr="001D38A7">
        <w:trPr>
          <w:trHeight w:val="1985"/>
          <w:tblHeader/>
          <w:jc w:val="center"/>
        </w:trPr>
        <w:tc>
          <w:tcPr>
            <w:tcW w:w="148" w:type="pct"/>
            <w:tcBorders>
              <w:top w:val="single" w:sz="4" w:space="0" w:color="auto"/>
              <w:left w:val="single" w:sz="4" w:space="0" w:color="auto"/>
              <w:bottom w:val="single" w:sz="4" w:space="0" w:color="auto"/>
              <w:right w:val="single" w:sz="4" w:space="0" w:color="auto"/>
            </w:tcBorders>
            <w:vAlign w:val="center"/>
          </w:tcPr>
          <w:p w:rsidR="0028374F" w:rsidRPr="0028374F" w:rsidRDefault="0028374F" w:rsidP="0028374F">
            <w:pPr>
              <w:spacing w:line="240" w:lineRule="exact"/>
              <w:jc w:val="center"/>
              <w:rPr>
                <w:color w:val="000000"/>
                <w:sz w:val="21"/>
                <w:szCs w:val="21"/>
              </w:rPr>
            </w:pPr>
            <w:r w:rsidRPr="0028374F">
              <w:rPr>
                <w:color w:val="000000"/>
                <w:sz w:val="21"/>
                <w:szCs w:val="21"/>
              </w:rPr>
              <w:t>2</w:t>
            </w:r>
          </w:p>
        </w:tc>
        <w:tc>
          <w:tcPr>
            <w:tcW w:w="288" w:type="pct"/>
            <w:tcBorders>
              <w:top w:val="single" w:sz="4" w:space="0" w:color="auto"/>
              <w:left w:val="nil"/>
              <w:bottom w:val="single" w:sz="4" w:space="0" w:color="auto"/>
              <w:right w:val="single" w:sz="4" w:space="0" w:color="auto"/>
            </w:tcBorders>
            <w:vAlign w:val="center"/>
          </w:tcPr>
          <w:p w:rsidR="0028374F" w:rsidRPr="0028374F" w:rsidRDefault="0028374F" w:rsidP="0028374F">
            <w:pPr>
              <w:spacing w:line="240" w:lineRule="exact"/>
              <w:jc w:val="center"/>
              <w:rPr>
                <w:color w:val="000000"/>
                <w:sz w:val="21"/>
                <w:szCs w:val="21"/>
              </w:rPr>
            </w:pPr>
            <w:r w:rsidRPr="0028374F">
              <w:rPr>
                <w:color w:val="000000"/>
                <w:sz w:val="21"/>
                <w:szCs w:val="21"/>
              </w:rPr>
              <w:t>行政</w:t>
            </w:r>
          </w:p>
          <w:p w:rsidR="0028374F" w:rsidRPr="0028374F" w:rsidRDefault="0028374F" w:rsidP="0028374F">
            <w:pPr>
              <w:spacing w:line="240" w:lineRule="exact"/>
              <w:jc w:val="center"/>
              <w:rPr>
                <w:color w:val="000000"/>
                <w:sz w:val="21"/>
                <w:szCs w:val="21"/>
              </w:rPr>
            </w:pPr>
            <w:r w:rsidRPr="0028374F">
              <w:rPr>
                <w:color w:val="000000"/>
                <w:sz w:val="21"/>
                <w:szCs w:val="21"/>
              </w:rPr>
              <w:t>审批</w:t>
            </w:r>
          </w:p>
        </w:tc>
        <w:tc>
          <w:tcPr>
            <w:tcW w:w="289" w:type="pct"/>
            <w:tcBorders>
              <w:top w:val="single" w:sz="4" w:space="0" w:color="auto"/>
              <w:left w:val="nil"/>
              <w:bottom w:val="single" w:sz="4" w:space="0" w:color="auto"/>
              <w:right w:val="single" w:sz="4" w:space="0" w:color="auto"/>
            </w:tcBorders>
            <w:vAlign w:val="center"/>
          </w:tcPr>
          <w:p w:rsidR="0028374F" w:rsidRPr="0028374F" w:rsidRDefault="0028374F" w:rsidP="0028374F">
            <w:pPr>
              <w:spacing w:line="240" w:lineRule="exact"/>
              <w:jc w:val="center"/>
              <w:rPr>
                <w:color w:val="000000"/>
                <w:sz w:val="21"/>
                <w:szCs w:val="21"/>
              </w:rPr>
            </w:pPr>
            <w:r w:rsidRPr="0028374F">
              <w:rPr>
                <w:color w:val="000000"/>
                <w:sz w:val="21"/>
                <w:szCs w:val="21"/>
              </w:rPr>
              <w:t>食品生产经营许可基本信息</w:t>
            </w:r>
          </w:p>
        </w:tc>
        <w:tc>
          <w:tcPr>
            <w:tcW w:w="834" w:type="pct"/>
            <w:tcBorders>
              <w:top w:val="single" w:sz="4" w:space="0" w:color="auto"/>
              <w:left w:val="single" w:sz="4" w:space="0" w:color="auto"/>
              <w:bottom w:val="single" w:sz="4" w:space="0" w:color="auto"/>
              <w:right w:val="single" w:sz="4" w:space="0" w:color="auto"/>
            </w:tcBorders>
            <w:vAlign w:val="center"/>
          </w:tcPr>
          <w:p w:rsidR="0028374F" w:rsidRPr="0028374F" w:rsidRDefault="0028374F" w:rsidP="001D38A7">
            <w:pPr>
              <w:spacing w:line="240" w:lineRule="exact"/>
              <w:rPr>
                <w:color w:val="000000"/>
                <w:sz w:val="21"/>
                <w:szCs w:val="21"/>
              </w:rPr>
            </w:pPr>
            <w:r w:rsidRPr="0028374F">
              <w:rPr>
                <w:color w:val="000000"/>
                <w:sz w:val="21"/>
                <w:szCs w:val="21"/>
              </w:rPr>
              <w:t>生产经营者名称、社会信用代码、许可证编号、法定代表人（负责人）、住所、生产地址</w:t>
            </w:r>
            <w:r w:rsidRPr="0028374F">
              <w:rPr>
                <w:color w:val="000000"/>
                <w:sz w:val="21"/>
                <w:szCs w:val="21"/>
              </w:rPr>
              <w:t>/</w:t>
            </w:r>
            <w:r w:rsidRPr="0028374F">
              <w:rPr>
                <w:color w:val="000000"/>
                <w:sz w:val="21"/>
                <w:szCs w:val="21"/>
              </w:rPr>
              <w:t>经营场所、食品类别</w:t>
            </w:r>
            <w:r w:rsidRPr="0028374F">
              <w:rPr>
                <w:color w:val="000000"/>
                <w:sz w:val="21"/>
                <w:szCs w:val="21"/>
              </w:rPr>
              <w:t>/</w:t>
            </w:r>
            <w:r w:rsidRPr="0028374F">
              <w:rPr>
                <w:color w:val="000000"/>
                <w:sz w:val="21"/>
                <w:szCs w:val="21"/>
              </w:rPr>
              <w:t>经营项目、发证日期、有效期、发证机关等</w:t>
            </w:r>
          </w:p>
        </w:tc>
        <w:tc>
          <w:tcPr>
            <w:tcW w:w="1015" w:type="pct"/>
            <w:tcBorders>
              <w:top w:val="single" w:sz="4" w:space="0" w:color="auto"/>
              <w:left w:val="single" w:sz="4" w:space="0" w:color="auto"/>
              <w:bottom w:val="single" w:sz="4" w:space="0" w:color="auto"/>
              <w:right w:val="single" w:sz="4" w:space="0" w:color="auto"/>
            </w:tcBorders>
            <w:vAlign w:val="center"/>
          </w:tcPr>
          <w:p w:rsidR="0028374F" w:rsidRPr="0028374F" w:rsidRDefault="0028374F" w:rsidP="001D38A7">
            <w:pPr>
              <w:spacing w:line="240" w:lineRule="exact"/>
              <w:rPr>
                <w:color w:val="000000"/>
                <w:sz w:val="21"/>
                <w:szCs w:val="21"/>
              </w:rPr>
            </w:pPr>
            <w:r w:rsidRPr="0028374F">
              <w:rPr>
                <w:color w:val="000000"/>
                <w:sz w:val="21"/>
                <w:szCs w:val="21"/>
              </w:rPr>
              <w:t>《食品安全法》《政府信息公开条例》《关于全面推进政务公开工作的意见》《食品药品安全监管信息公开管理办法》</w:t>
            </w:r>
          </w:p>
        </w:tc>
        <w:tc>
          <w:tcPr>
            <w:tcW w:w="277" w:type="pct"/>
            <w:tcBorders>
              <w:top w:val="single" w:sz="4" w:space="0" w:color="auto"/>
              <w:left w:val="single" w:sz="4" w:space="0" w:color="auto"/>
              <w:bottom w:val="single" w:sz="4" w:space="0" w:color="auto"/>
              <w:right w:val="single" w:sz="4" w:space="0" w:color="auto"/>
            </w:tcBorders>
            <w:vAlign w:val="center"/>
          </w:tcPr>
          <w:p w:rsidR="0028374F" w:rsidRPr="0028374F" w:rsidRDefault="0028374F" w:rsidP="0028374F">
            <w:pPr>
              <w:spacing w:line="240" w:lineRule="exact"/>
              <w:rPr>
                <w:color w:val="000000"/>
                <w:sz w:val="21"/>
                <w:szCs w:val="21"/>
              </w:rPr>
            </w:pPr>
            <w:r w:rsidRPr="0028374F">
              <w:rPr>
                <w:color w:val="000000"/>
                <w:sz w:val="21"/>
                <w:szCs w:val="21"/>
              </w:rPr>
              <w:t>信息形成或变更之日起</w:t>
            </w:r>
            <w:r w:rsidRPr="0028374F">
              <w:rPr>
                <w:color w:val="000000"/>
                <w:sz w:val="21"/>
                <w:szCs w:val="21"/>
              </w:rPr>
              <w:t>7</w:t>
            </w:r>
            <w:r w:rsidRPr="0028374F">
              <w:rPr>
                <w:color w:val="000000"/>
                <w:sz w:val="21"/>
                <w:szCs w:val="21"/>
              </w:rPr>
              <w:t>个工作日内</w:t>
            </w:r>
          </w:p>
        </w:tc>
        <w:tc>
          <w:tcPr>
            <w:tcW w:w="277" w:type="pct"/>
            <w:tcBorders>
              <w:top w:val="single" w:sz="4" w:space="0" w:color="auto"/>
              <w:left w:val="single" w:sz="4" w:space="0" w:color="auto"/>
              <w:bottom w:val="single" w:sz="4" w:space="0" w:color="auto"/>
              <w:right w:val="single" w:sz="4" w:space="0" w:color="auto"/>
            </w:tcBorders>
            <w:vAlign w:val="center"/>
          </w:tcPr>
          <w:p w:rsidR="0028374F" w:rsidRPr="0028374F" w:rsidRDefault="0028374F" w:rsidP="0028374F">
            <w:pPr>
              <w:spacing w:line="240" w:lineRule="exact"/>
              <w:rPr>
                <w:color w:val="000000"/>
                <w:sz w:val="21"/>
                <w:szCs w:val="21"/>
              </w:rPr>
            </w:pPr>
            <w:r w:rsidRPr="0028374F">
              <w:rPr>
                <w:color w:val="000000"/>
                <w:sz w:val="21"/>
                <w:szCs w:val="21"/>
              </w:rPr>
              <w:t>市场监督管理</w:t>
            </w:r>
            <w:r w:rsidRPr="0028374F">
              <w:rPr>
                <w:rFonts w:hint="eastAsia"/>
                <w:color w:val="000000"/>
                <w:sz w:val="21"/>
                <w:szCs w:val="21"/>
              </w:rPr>
              <w:t>部门</w:t>
            </w:r>
          </w:p>
        </w:tc>
        <w:tc>
          <w:tcPr>
            <w:tcW w:w="574" w:type="pct"/>
            <w:tcBorders>
              <w:top w:val="single" w:sz="4" w:space="0" w:color="auto"/>
              <w:left w:val="single" w:sz="4" w:space="0" w:color="auto"/>
              <w:bottom w:val="single" w:sz="4" w:space="0" w:color="auto"/>
              <w:right w:val="single" w:sz="4" w:space="0" w:color="auto"/>
            </w:tcBorders>
            <w:vAlign w:val="center"/>
          </w:tcPr>
          <w:p w:rsidR="0028374F" w:rsidRPr="0028374F" w:rsidRDefault="0028374F" w:rsidP="0028374F">
            <w:pPr>
              <w:widowControl/>
              <w:spacing w:line="240" w:lineRule="exact"/>
              <w:rPr>
                <w:color w:val="000000"/>
                <w:kern w:val="0"/>
                <w:sz w:val="21"/>
                <w:szCs w:val="21"/>
                <w:shd w:val="clear" w:color="auto" w:fill="FFFFFF"/>
              </w:rPr>
            </w:pPr>
            <w:r w:rsidRPr="0028374F">
              <w:rPr>
                <w:color w:val="000000"/>
                <w:kern w:val="0"/>
                <w:sz w:val="21"/>
                <w:szCs w:val="21"/>
                <w:shd w:val="clear" w:color="auto" w:fill="FFFFFF"/>
              </w:rPr>
              <w:t>■</w:t>
            </w:r>
            <w:r w:rsidRPr="0028374F">
              <w:rPr>
                <w:color w:val="000000"/>
                <w:kern w:val="0"/>
                <w:sz w:val="21"/>
                <w:szCs w:val="21"/>
                <w:shd w:val="clear" w:color="auto" w:fill="FFFFFF"/>
              </w:rPr>
              <w:t>政府网站</w:t>
            </w:r>
          </w:p>
          <w:p w:rsidR="0028374F" w:rsidRPr="0028374F" w:rsidRDefault="0028374F" w:rsidP="0028374F">
            <w:pPr>
              <w:widowControl/>
              <w:spacing w:line="240" w:lineRule="exact"/>
              <w:rPr>
                <w:color w:val="000000"/>
                <w:sz w:val="21"/>
                <w:szCs w:val="21"/>
              </w:rPr>
            </w:pPr>
            <w:r w:rsidRPr="0028374F">
              <w:rPr>
                <w:color w:val="000000"/>
                <w:kern w:val="0"/>
                <w:sz w:val="21"/>
                <w:szCs w:val="21"/>
                <w:shd w:val="clear" w:color="auto" w:fill="FFFFFF"/>
              </w:rPr>
              <w:t>■</w:t>
            </w:r>
            <w:r w:rsidRPr="0028374F">
              <w:rPr>
                <w:color w:val="000000"/>
                <w:kern w:val="0"/>
                <w:sz w:val="21"/>
                <w:szCs w:val="21"/>
                <w:shd w:val="clear" w:color="auto" w:fill="FFFFFF"/>
              </w:rPr>
              <w:t>广东政务服务网</w:t>
            </w:r>
          </w:p>
        </w:tc>
        <w:tc>
          <w:tcPr>
            <w:tcW w:w="216" w:type="pct"/>
            <w:tcBorders>
              <w:top w:val="single" w:sz="4" w:space="0" w:color="auto"/>
              <w:left w:val="nil"/>
              <w:bottom w:val="single" w:sz="4" w:space="0" w:color="auto"/>
              <w:right w:val="single" w:sz="4" w:space="0" w:color="auto"/>
            </w:tcBorders>
            <w:vAlign w:val="center"/>
          </w:tcPr>
          <w:p w:rsidR="0028374F" w:rsidRPr="0028374F" w:rsidRDefault="0028374F" w:rsidP="0028374F">
            <w:pPr>
              <w:spacing w:line="240" w:lineRule="exact"/>
              <w:jc w:val="center"/>
              <w:rPr>
                <w:color w:val="000000"/>
                <w:sz w:val="21"/>
                <w:szCs w:val="21"/>
              </w:rPr>
            </w:pPr>
            <w:r w:rsidRPr="0028374F">
              <w:rPr>
                <w:color w:val="000000"/>
                <w:sz w:val="21"/>
                <w:szCs w:val="21"/>
              </w:rPr>
              <w:t>√</w:t>
            </w:r>
          </w:p>
        </w:tc>
        <w:tc>
          <w:tcPr>
            <w:tcW w:w="217" w:type="pct"/>
            <w:tcBorders>
              <w:top w:val="single" w:sz="4" w:space="0" w:color="auto"/>
              <w:left w:val="nil"/>
              <w:bottom w:val="single" w:sz="4" w:space="0" w:color="auto"/>
              <w:right w:val="single" w:sz="4" w:space="0" w:color="auto"/>
            </w:tcBorders>
            <w:vAlign w:val="center"/>
          </w:tcPr>
          <w:p w:rsidR="0028374F" w:rsidRPr="0028374F" w:rsidRDefault="0028374F" w:rsidP="0028374F">
            <w:pPr>
              <w:spacing w:line="240" w:lineRule="exact"/>
              <w:jc w:val="center"/>
              <w:rPr>
                <w:color w:val="000000"/>
                <w:sz w:val="21"/>
                <w:szCs w:val="21"/>
              </w:rPr>
            </w:pPr>
          </w:p>
        </w:tc>
        <w:tc>
          <w:tcPr>
            <w:tcW w:w="216" w:type="pct"/>
            <w:tcBorders>
              <w:top w:val="single" w:sz="4" w:space="0" w:color="auto"/>
              <w:left w:val="nil"/>
              <w:bottom w:val="single" w:sz="4" w:space="0" w:color="auto"/>
              <w:right w:val="single" w:sz="4" w:space="0" w:color="auto"/>
            </w:tcBorders>
            <w:vAlign w:val="center"/>
          </w:tcPr>
          <w:p w:rsidR="0028374F" w:rsidRPr="0028374F" w:rsidRDefault="0028374F" w:rsidP="0028374F">
            <w:pPr>
              <w:spacing w:line="240" w:lineRule="exact"/>
              <w:jc w:val="center"/>
              <w:rPr>
                <w:color w:val="000000"/>
                <w:sz w:val="21"/>
                <w:szCs w:val="21"/>
              </w:rPr>
            </w:pPr>
            <w:r w:rsidRPr="0028374F">
              <w:rPr>
                <w:color w:val="000000"/>
                <w:sz w:val="21"/>
                <w:szCs w:val="21"/>
              </w:rPr>
              <w:t>√</w:t>
            </w:r>
          </w:p>
        </w:tc>
        <w:tc>
          <w:tcPr>
            <w:tcW w:w="217" w:type="pct"/>
            <w:tcBorders>
              <w:top w:val="single" w:sz="4" w:space="0" w:color="auto"/>
              <w:left w:val="nil"/>
              <w:bottom w:val="single" w:sz="4" w:space="0" w:color="auto"/>
              <w:right w:val="single" w:sz="4" w:space="0" w:color="auto"/>
            </w:tcBorders>
            <w:vAlign w:val="center"/>
          </w:tcPr>
          <w:p w:rsidR="0028374F" w:rsidRPr="0028374F" w:rsidRDefault="0028374F" w:rsidP="0028374F">
            <w:pPr>
              <w:spacing w:line="240" w:lineRule="exact"/>
              <w:jc w:val="center"/>
              <w:rPr>
                <w:color w:val="000000"/>
                <w:sz w:val="21"/>
                <w:szCs w:val="21"/>
              </w:rPr>
            </w:pPr>
          </w:p>
        </w:tc>
        <w:tc>
          <w:tcPr>
            <w:tcW w:w="216" w:type="pct"/>
            <w:tcBorders>
              <w:top w:val="single" w:sz="4" w:space="0" w:color="auto"/>
              <w:left w:val="nil"/>
              <w:bottom w:val="single" w:sz="4" w:space="0" w:color="auto"/>
              <w:right w:val="single" w:sz="4" w:space="0" w:color="auto"/>
            </w:tcBorders>
            <w:vAlign w:val="center"/>
          </w:tcPr>
          <w:p w:rsidR="0028374F" w:rsidRPr="0028374F" w:rsidRDefault="0028374F" w:rsidP="0028374F">
            <w:pPr>
              <w:spacing w:line="240" w:lineRule="exact"/>
              <w:jc w:val="center"/>
              <w:rPr>
                <w:color w:val="000000"/>
                <w:sz w:val="21"/>
                <w:szCs w:val="21"/>
              </w:rPr>
            </w:pPr>
            <w:r w:rsidRPr="0028374F">
              <w:rPr>
                <w:color w:val="000000"/>
                <w:sz w:val="21"/>
                <w:szCs w:val="21"/>
              </w:rPr>
              <w:t>√</w:t>
            </w:r>
          </w:p>
        </w:tc>
        <w:tc>
          <w:tcPr>
            <w:tcW w:w="216" w:type="pct"/>
            <w:tcBorders>
              <w:top w:val="single" w:sz="4" w:space="0" w:color="auto"/>
              <w:left w:val="single" w:sz="4" w:space="0" w:color="auto"/>
              <w:bottom w:val="single" w:sz="4" w:space="0" w:color="auto"/>
              <w:right w:val="single" w:sz="4" w:space="0" w:color="auto"/>
            </w:tcBorders>
            <w:vAlign w:val="center"/>
          </w:tcPr>
          <w:p w:rsidR="0028374F" w:rsidRPr="0028374F" w:rsidRDefault="0028374F" w:rsidP="0028374F">
            <w:pPr>
              <w:spacing w:line="240" w:lineRule="exact"/>
              <w:jc w:val="center"/>
              <w:rPr>
                <w:color w:val="000000"/>
                <w:sz w:val="21"/>
                <w:szCs w:val="21"/>
              </w:rPr>
            </w:pPr>
          </w:p>
        </w:tc>
      </w:tr>
      <w:tr w:rsidR="001D38A7" w:rsidRPr="00EE4F00" w:rsidTr="001D38A7">
        <w:trPr>
          <w:trHeight w:val="1985"/>
          <w:tblHeader/>
          <w:jc w:val="center"/>
        </w:trPr>
        <w:tc>
          <w:tcPr>
            <w:tcW w:w="148" w:type="pct"/>
            <w:tcBorders>
              <w:top w:val="single" w:sz="4" w:space="0" w:color="auto"/>
              <w:left w:val="single" w:sz="4" w:space="0" w:color="auto"/>
              <w:bottom w:val="single" w:sz="4" w:space="0" w:color="auto"/>
              <w:right w:val="single" w:sz="4" w:space="0" w:color="auto"/>
            </w:tcBorders>
            <w:vAlign w:val="center"/>
          </w:tcPr>
          <w:p w:rsidR="0028374F" w:rsidRPr="0028374F" w:rsidRDefault="0028374F" w:rsidP="0028374F">
            <w:pPr>
              <w:spacing w:line="240" w:lineRule="exact"/>
              <w:jc w:val="center"/>
              <w:rPr>
                <w:color w:val="000000"/>
                <w:sz w:val="21"/>
                <w:szCs w:val="21"/>
              </w:rPr>
            </w:pPr>
            <w:r w:rsidRPr="0028374F">
              <w:rPr>
                <w:color w:val="000000"/>
                <w:sz w:val="21"/>
                <w:szCs w:val="21"/>
              </w:rPr>
              <w:t>3</w:t>
            </w:r>
          </w:p>
        </w:tc>
        <w:tc>
          <w:tcPr>
            <w:tcW w:w="288" w:type="pct"/>
            <w:tcBorders>
              <w:top w:val="single" w:sz="4" w:space="0" w:color="auto"/>
              <w:left w:val="nil"/>
              <w:bottom w:val="single" w:sz="4" w:space="0" w:color="auto"/>
              <w:right w:val="single" w:sz="4" w:space="0" w:color="auto"/>
            </w:tcBorders>
            <w:vAlign w:val="center"/>
          </w:tcPr>
          <w:p w:rsidR="0028374F" w:rsidRPr="0028374F" w:rsidRDefault="0028374F" w:rsidP="0028374F">
            <w:pPr>
              <w:spacing w:line="240" w:lineRule="exact"/>
              <w:jc w:val="center"/>
              <w:rPr>
                <w:color w:val="000000"/>
                <w:sz w:val="21"/>
                <w:szCs w:val="21"/>
              </w:rPr>
            </w:pPr>
            <w:r w:rsidRPr="0028374F">
              <w:rPr>
                <w:color w:val="000000"/>
                <w:sz w:val="21"/>
                <w:szCs w:val="21"/>
              </w:rPr>
              <w:t>行政</w:t>
            </w:r>
          </w:p>
          <w:p w:rsidR="0028374F" w:rsidRPr="0028374F" w:rsidRDefault="0028374F" w:rsidP="0028374F">
            <w:pPr>
              <w:spacing w:line="240" w:lineRule="exact"/>
              <w:jc w:val="center"/>
              <w:rPr>
                <w:color w:val="000000"/>
                <w:sz w:val="21"/>
                <w:szCs w:val="21"/>
              </w:rPr>
            </w:pPr>
            <w:r w:rsidRPr="0028374F">
              <w:rPr>
                <w:color w:val="000000"/>
                <w:sz w:val="21"/>
                <w:szCs w:val="21"/>
              </w:rPr>
              <w:t>审批</w:t>
            </w:r>
          </w:p>
        </w:tc>
        <w:tc>
          <w:tcPr>
            <w:tcW w:w="289" w:type="pct"/>
            <w:tcBorders>
              <w:top w:val="single" w:sz="4" w:space="0" w:color="auto"/>
              <w:left w:val="nil"/>
              <w:bottom w:val="single" w:sz="4" w:space="0" w:color="auto"/>
              <w:right w:val="single" w:sz="4" w:space="0" w:color="auto"/>
            </w:tcBorders>
            <w:vAlign w:val="center"/>
          </w:tcPr>
          <w:p w:rsidR="0028374F" w:rsidRPr="0028374F" w:rsidRDefault="0028374F" w:rsidP="0028374F">
            <w:pPr>
              <w:spacing w:line="240" w:lineRule="exact"/>
              <w:jc w:val="center"/>
              <w:rPr>
                <w:color w:val="000000"/>
                <w:sz w:val="21"/>
                <w:szCs w:val="21"/>
              </w:rPr>
            </w:pPr>
            <w:r w:rsidRPr="0028374F">
              <w:rPr>
                <w:color w:val="000000"/>
                <w:sz w:val="21"/>
                <w:szCs w:val="21"/>
              </w:rPr>
              <w:t>药品零售许可服务指南</w:t>
            </w:r>
          </w:p>
        </w:tc>
        <w:tc>
          <w:tcPr>
            <w:tcW w:w="834" w:type="pct"/>
            <w:tcBorders>
              <w:top w:val="single" w:sz="4" w:space="0" w:color="auto"/>
              <w:left w:val="single" w:sz="4" w:space="0" w:color="auto"/>
              <w:bottom w:val="single" w:sz="4" w:space="0" w:color="auto"/>
              <w:right w:val="single" w:sz="4" w:space="0" w:color="auto"/>
            </w:tcBorders>
            <w:vAlign w:val="center"/>
          </w:tcPr>
          <w:p w:rsidR="0028374F" w:rsidRPr="0028374F" w:rsidRDefault="0028374F" w:rsidP="001D38A7">
            <w:pPr>
              <w:spacing w:line="240" w:lineRule="exact"/>
              <w:rPr>
                <w:color w:val="000000"/>
                <w:sz w:val="21"/>
                <w:szCs w:val="21"/>
              </w:rPr>
            </w:pPr>
            <w:r w:rsidRPr="0028374F">
              <w:rPr>
                <w:color w:val="000000"/>
                <w:sz w:val="21"/>
                <w:szCs w:val="21"/>
              </w:rPr>
              <w:t>基本信息（包括事项名称、办</w:t>
            </w:r>
            <w:r w:rsidRPr="0028374F">
              <w:rPr>
                <w:rFonts w:hint="eastAsia"/>
                <w:color w:val="000000"/>
                <w:sz w:val="21"/>
                <w:szCs w:val="21"/>
              </w:rPr>
              <w:t>结</w:t>
            </w:r>
            <w:r w:rsidRPr="0028374F">
              <w:rPr>
                <w:color w:val="000000"/>
                <w:sz w:val="21"/>
                <w:szCs w:val="21"/>
              </w:rPr>
              <w:t>时限、办理</w:t>
            </w:r>
            <w:r w:rsidRPr="0028374F">
              <w:rPr>
                <w:rFonts w:hint="eastAsia"/>
                <w:color w:val="000000"/>
                <w:sz w:val="21"/>
                <w:szCs w:val="21"/>
              </w:rPr>
              <w:t>形</w:t>
            </w:r>
            <w:r w:rsidRPr="0028374F">
              <w:rPr>
                <w:color w:val="000000"/>
                <w:sz w:val="21"/>
                <w:szCs w:val="21"/>
              </w:rPr>
              <w:t>式、审批结果等）、受理标准、办理流程、申请材料、咨询监督、窗口办理、收费项目信息、法律依据、权利与义务、法律救济</w:t>
            </w:r>
            <w:r w:rsidRPr="0028374F">
              <w:rPr>
                <w:rFonts w:hint="eastAsia"/>
                <w:color w:val="000000"/>
                <w:sz w:val="21"/>
                <w:szCs w:val="21"/>
              </w:rPr>
              <w:t>等</w:t>
            </w:r>
          </w:p>
        </w:tc>
        <w:tc>
          <w:tcPr>
            <w:tcW w:w="1015" w:type="pct"/>
            <w:tcBorders>
              <w:top w:val="single" w:sz="4" w:space="0" w:color="auto"/>
              <w:left w:val="single" w:sz="4" w:space="0" w:color="auto"/>
              <w:bottom w:val="single" w:sz="4" w:space="0" w:color="auto"/>
              <w:right w:val="single" w:sz="4" w:space="0" w:color="auto"/>
            </w:tcBorders>
            <w:vAlign w:val="center"/>
          </w:tcPr>
          <w:p w:rsidR="0028374F" w:rsidRPr="0028374F" w:rsidRDefault="0028374F" w:rsidP="001D38A7">
            <w:pPr>
              <w:spacing w:line="240" w:lineRule="exact"/>
              <w:rPr>
                <w:color w:val="000000"/>
                <w:sz w:val="21"/>
                <w:szCs w:val="21"/>
              </w:rPr>
            </w:pPr>
            <w:r w:rsidRPr="0028374F">
              <w:rPr>
                <w:color w:val="000000"/>
                <w:sz w:val="21"/>
                <w:szCs w:val="21"/>
              </w:rPr>
              <w:t>《食品安全法》《政府信息公开条例》《关于全面推进政务公开工作的意见》《食品药品安全监管信息公开管理办法》</w:t>
            </w:r>
          </w:p>
        </w:tc>
        <w:tc>
          <w:tcPr>
            <w:tcW w:w="277" w:type="pct"/>
            <w:tcBorders>
              <w:top w:val="single" w:sz="4" w:space="0" w:color="auto"/>
              <w:left w:val="single" w:sz="4" w:space="0" w:color="auto"/>
              <w:bottom w:val="single" w:sz="4" w:space="0" w:color="auto"/>
              <w:right w:val="single" w:sz="4" w:space="0" w:color="auto"/>
            </w:tcBorders>
            <w:vAlign w:val="center"/>
          </w:tcPr>
          <w:p w:rsidR="0028374F" w:rsidRPr="0028374F" w:rsidRDefault="0028374F" w:rsidP="0028374F">
            <w:pPr>
              <w:spacing w:line="240" w:lineRule="exact"/>
              <w:rPr>
                <w:color w:val="000000"/>
                <w:sz w:val="21"/>
                <w:szCs w:val="21"/>
              </w:rPr>
            </w:pPr>
            <w:r w:rsidRPr="0028374F">
              <w:rPr>
                <w:color w:val="000000"/>
                <w:sz w:val="21"/>
                <w:szCs w:val="21"/>
              </w:rPr>
              <w:t>信息形成或变更之日起</w:t>
            </w:r>
            <w:r w:rsidRPr="0028374F">
              <w:rPr>
                <w:color w:val="000000"/>
                <w:sz w:val="21"/>
                <w:szCs w:val="21"/>
              </w:rPr>
              <w:t>20</w:t>
            </w:r>
            <w:r w:rsidRPr="0028374F">
              <w:rPr>
                <w:color w:val="000000"/>
                <w:sz w:val="21"/>
                <w:szCs w:val="21"/>
              </w:rPr>
              <w:t>个工作日内</w:t>
            </w:r>
          </w:p>
        </w:tc>
        <w:tc>
          <w:tcPr>
            <w:tcW w:w="277" w:type="pct"/>
            <w:tcBorders>
              <w:top w:val="single" w:sz="4" w:space="0" w:color="auto"/>
              <w:left w:val="single" w:sz="4" w:space="0" w:color="auto"/>
              <w:bottom w:val="single" w:sz="4" w:space="0" w:color="auto"/>
              <w:right w:val="single" w:sz="4" w:space="0" w:color="auto"/>
            </w:tcBorders>
            <w:vAlign w:val="center"/>
          </w:tcPr>
          <w:p w:rsidR="0028374F" w:rsidRPr="0028374F" w:rsidRDefault="0028374F" w:rsidP="0028374F">
            <w:pPr>
              <w:spacing w:line="240" w:lineRule="exact"/>
              <w:rPr>
                <w:color w:val="000000"/>
                <w:sz w:val="21"/>
                <w:szCs w:val="21"/>
              </w:rPr>
            </w:pPr>
            <w:r w:rsidRPr="0028374F">
              <w:rPr>
                <w:color w:val="000000"/>
                <w:sz w:val="21"/>
                <w:szCs w:val="21"/>
              </w:rPr>
              <w:t>市场监督管理</w:t>
            </w:r>
            <w:r w:rsidRPr="0028374F">
              <w:rPr>
                <w:rFonts w:hint="eastAsia"/>
                <w:color w:val="000000"/>
                <w:sz w:val="21"/>
                <w:szCs w:val="21"/>
              </w:rPr>
              <w:t>部门</w:t>
            </w:r>
          </w:p>
        </w:tc>
        <w:tc>
          <w:tcPr>
            <w:tcW w:w="574" w:type="pct"/>
            <w:tcBorders>
              <w:top w:val="single" w:sz="4" w:space="0" w:color="auto"/>
              <w:left w:val="single" w:sz="4" w:space="0" w:color="auto"/>
              <w:bottom w:val="single" w:sz="4" w:space="0" w:color="auto"/>
              <w:right w:val="single" w:sz="4" w:space="0" w:color="auto"/>
            </w:tcBorders>
            <w:vAlign w:val="center"/>
          </w:tcPr>
          <w:p w:rsidR="0028374F" w:rsidRPr="0028374F" w:rsidRDefault="0028374F" w:rsidP="0028374F">
            <w:pPr>
              <w:widowControl/>
              <w:spacing w:line="240" w:lineRule="exact"/>
              <w:rPr>
                <w:color w:val="000000"/>
                <w:kern w:val="0"/>
                <w:sz w:val="21"/>
                <w:szCs w:val="21"/>
                <w:shd w:val="clear" w:color="auto" w:fill="FFFFFF"/>
              </w:rPr>
            </w:pPr>
            <w:r w:rsidRPr="0028374F">
              <w:rPr>
                <w:color w:val="000000"/>
                <w:kern w:val="0"/>
                <w:sz w:val="21"/>
                <w:szCs w:val="21"/>
                <w:shd w:val="clear" w:color="auto" w:fill="FFFFFF"/>
              </w:rPr>
              <w:t>■</w:t>
            </w:r>
            <w:r w:rsidRPr="0028374F">
              <w:rPr>
                <w:color w:val="000000"/>
                <w:kern w:val="0"/>
                <w:sz w:val="21"/>
                <w:szCs w:val="21"/>
                <w:shd w:val="clear" w:color="auto" w:fill="FFFFFF"/>
              </w:rPr>
              <w:t>政府网站</w:t>
            </w:r>
          </w:p>
          <w:p w:rsidR="0028374F" w:rsidRPr="0028374F" w:rsidRDefault="0028374F" w:rsidP="0028374F">
            <w:pPr>
              <w:widowControl/>
              <w:spacing w:line="240" w:lineRule="exact"/>
              <w:rPr>
                <w:color w:val="000000"/>
                <w:sz w:val="21"/>
                <w:szCs w:val="21"/>
              </w:rPr>
            </w:pPr>
            <w:r w:rsidRPr="0028374F">
              <w:rPr>
                <w:color w:val="000000"/>
                <w:kern w:val="0"/>
                <w:sz w:val="21"/>
                <w:szCs w:val="21"/>
                <w:shd w:val="clear" w:color="auto" w:fill="FFFFFF"/>
              </w:rPr>
              <w:t>■</w:t>
            </w:r>
            <w:r w:rsidRPr="0028374F">
              <w:rPr>
                <w:color w:val="000000"/>
                <w:kern w:val="0"/>
                <w:sz w:val="21"/>
                <w:szCs w:val="21"/>
                <w:shd w:val="clear" w:color="auto" w:fill="FFFFFF"/>
              </w:rPr>
              <w:t>广东政务服务网</w:t>
            </w:r>
          </w:p>
        </w:tc>
        <w:tc>
          <w:tcPr>
            <w:tcW w:w="216" w:type="pct"/>
            <w:tcBorders>
              <w:top w:val="single" w:sz="4" w:space="0" w:color="auto"/>
              <w:left w:val="nil"/>
              <w:bottom w:val="single" w:sz="4" w:space="0" w:color="auto"/>
              <w:right w:val="single" w:sz="4" w:space="0" w:color="auto"/>
            </w:tcBorders>
            <w:vAlign w:val="center"/>
          </w:tcPr>
          <w:p w:rsidR="0028374F" w:rsidRPr="0028374F" w:rsidRDefault="0028374F" w:rsidP="0028374F">
            <w:pPr>
              <w:spacing w:line="240" w:lineRule="exact"/>
              <w:jc w:val="center"/>
              <w:rPr>
                <w:color w:val="000000"/>
                <w:sz w:val="21"/>
                <w:szCs w:val="21"/>
              </w:rPr>
            </w:pPr>
            <w:r w:rsidRPr="0028374F">
              <w:rPr>
                <w:color w:val="000000"/>
                <w:sz w:val="21"/>
                <w:szCs w:val="21"/>
              </w:rPr>
              <w:t>√</w:t>
            </w:r>
          </w:p>
        </w:tc>
        <w:tc>
          <w:tcPr>
            <w:tcW w:w="217" w:type="pct"/>
            <w:tcBorders>
              <w:top w:val="single" w:sz="4" w:space="0" w:color="auto"/>
              <w:left w:val="nil"/>
              <w:bottom w:val="single" w:sz="4" w:space="0" w:color="auto"/>
              <w:right w:val="single" w:sz="4" w:space="0" w:color="auto"/>
            </w:tcBorders>
            <w:vAlign w:val="center"/>
          </w:tcPr>
          <w:p w:rsidR="0028374F" w:rsidRPr="0028374F" w:rsidRDefault="0028374F" w:rsidP="0028374F">
            <w:pPr>
              <w:spacing w:line="240" w:lineRule="exact"/>
              <w:jc w:val="center"/>
              <w:rPr>
                <w:color w:val="000000"/>
                <w:sz w:val="21"/>
                <w:szCs w:val="21"/>
              </w:rPr>
            </w:pPr>
          </w:p>
        </w:tc>
        <w:tc>
          <w:tcPr>
            <w:tcW w:w="216" w:type="pct"/>
            <w:tcBorders>
              <w:top w:val="single" w:sz="4" w:space="0" w:color="auto"/>
              <w:left w:val="nil"/>
              <w:bottom w:val="single" w:sz="4" w:space="0" w:color="auto"/>
              <w:right w:val="single" w:sz="4" w:space="0" w:color="auto"/>
            </w:tcBorders>
            <w:vAlign w:val="center"/>
          </w:tcPr>
          <w:p w:rsidR="0028374F" w:rsidRPr="0028374F" w:rsidRDefault="0028374F" w:rsidP="0028374F">
            <w:pPr>
              <w:spacing w:line="240" w:lineRule="exact"/>
              <w:jc w:val="center"/>
              <w:rPr>
                <w:color w:val="000000"/>
                <w:sz w:val="21"/>
                <w:szCs w:val="21"/>
              </w:rPr>
            </w:pPr>
            <w:r w:rsidRPr="0028374F">
              <w:rPr>
                <w:color w:val="000000"/>
                <w:sz w:val="21"/>
                <w:szCs w:val="21"/>
              </w:rPr>
              <w:t>√</w:t>
            </w:r>
          </w:p>
        </w:tc>
        <w:tc>
          <w:tcPr>
            <w:tcW w:w="217" w:type="pct"/>
            <w:tcBorders>
              <w:top w:val="single" w:sz="4" w:space="0" w:color="auto"/>
              <w:left w:val="nil"/>
              <w:bottom w:val="single" w:sz="4" w:space="0" w:color="auto"/>
              <w:right w:val="single" w:sz="4" w:space="0" w:color="auto"/>
            </w:tcBorders>
            <w:vAlign w:val="center"/>
          </w:tcPr>
          <w:p w:rsidR="0028374F" w:rsidRPr="0028374F" w:rsidRDefault="0028374F" w:rsidP="0028374F">
            <w:pPr>
              <w:spacing w:line="240" w:lineRule="exact"/>
              <w:jc w:val="center"/>
              <w:rPr>
                <w:color w:val="000000"/>
                <w:sz w:val="21"/>
                <w:szCs w:val="21"/>
              </w:rPr>
            </w:pPr>
          </w:p>
        </w:tc>
        <w:tc>
          <w:tcPr>
            <w:tcW w:w="216" w:type="pct"/>
            <w:tcBorders>
              <w:top w:val="single" w:sz="4" w:space="0" w:color="auto"/>
              <w:left w:val="nil"/>
              <w:bottom w:val="single" w:sz="4" w:space="0" w:color="auto"/>
              <w:right w:val="single" w:sz="4" w:space="0" w:color="auto"/>
            </w:tcBorders>
            <w:vAlign w:val="center"/>
          </w:tcPr>
          <w:p w:rsidR="0028374F" w:rsidRPr="0028374F" w:rsidRDefault="0028374F" w:rsidP="0028374F">
            <w:pPr>
              <w:spacing w:line="240" w:lineRule="exact"/>
              <w:jc w:val="center"/>
              <w:rPr>
                <w:color w:val="000000"/>
                <w:sz w:val="21"/>
                <w:szCs w:val="21"/>
              </w:rPr>
            </w:pPr>
            <w:r w:rsidRPr="0028374F">
              <w:rPr>
                <w:color w:val="000000"/>
                <w:sz w:val="21"/>
                <w:szCs w:val="21"/>
              </w:rPr>
              <w:t>√</w:t>
            </w:r>
          </w:p>
        </w:tc>
        <w:tc>
          <w:tcPr>
            <w:tcW w:w="216" w:type="pct"/>
            <w:tcBorders>
              <w:top w:val="single" w:sz="4" w:space="0" w:color="auto"/>
              <w:left w:val="single" w:sz="4" w:space="0" w:color="auto"/>
              <w:bottom w:val="single" w:sz="4" w:space="0" w:color="auto"/>
              <w:right w:val="single" w:sz="4" w:space="0" w:color="auto"/>
            </w:tcBorders>
            <w:vAlign w:val="center"/>
          </w:tcPr>
          <w:p w:rsidR="0028374F" w:rsidRPr="0028374F" w:rsidRDefault="0028374F" w:rsidP="0028374F">
            <w:pPr>
              <w:spacing w:line="240" w:lineRule="exact"/>
              <w:jc w:val="center"/>
              <w:rPr>
                <w:color w:val="000000"/>
                <w:sz w:val="21"/>
                <w:szCs w:val="21"/>
              </w:rPr>
            </w:pPr>
          </w:p>
        </w:tc>
      </w:tr>
      <w:tr w:rsidR="001D38A7" w:rsidRPr="00EE4F00" w:rsidTr="001D38A7">
        <w:trPr>
          <w:trHeight w:val="1985"/>
          <w:tblHeader/>
          <w:jc w:val="center"/>
        </w:trPr>
        <w:tc>
          <w:tcPr>
            <w:tcW w:w="148" w:type="pct"/>
            <w:tcBorders>
              <w:top w:val="single" w:sz="4" w:space="0" w:color="auto"/>
              <w:left w:val="single" w:sz="4" w:space="0" w:color="auto"/>
              <w:bottom w:val="single" w:sz="4" w:space="0" w:color="auto"/>
              <w:right w:val="single" w:sz="4" w:space="0" w:color="auto"/>
            </w:tcBorders>
            <w:vAlign w:val="center"/>
          </w:tcPr>
          <w:p w:rsidR="0028374F" w:rsidRPr="0028374F" w:rsidRDefault="0028374F" w:rsidP="0028374F">
            <w:pPr>
              <w:spacing w:line="240" w:lineRule="exact"/>
              <w:jc w:val="center"/>
              <w:rPr>
                <w:color w:val="000000"/>
                <w:sz w:val="21"/>
                <w:szCs w:val="21"/>
              </w:rPr>
            </w:pPr>
            <w:r w:rsidRPr="0028374F">
              <w:rPr>
                <w:color w:val="000000"/>
                <w:sz w:val="21"/>
                <w:szCs w:val="21"/>
              </w:rPr>
              <w:lastRenderedPageBreak/>
              <w:t>4</w:t>
            </w:r>
          </w:p>
        </w:tc>
        <w:tc>
          <w:tcPr>
            <w:tcW w:w="288" w:type="pct"/>
            <w:tcBorders>
              <w:top w:val="single" w:sz="4" w:space="0" w:color="auto"/>
              <w:left w:val="nil"/>
              <w:bottom w:val="single" w:sz="4" w:space="0" w:color="auto"/>
              <w:right w:val="single" w:sz="4" w:space="0" w:color="auto"/>
            </w:tcBorders>
            <w:vAlign w:val="center"/>
          </w:tcPr>
          <w:p w:rsidR="0028374F" w:rsidRPr="0028374F" w:rsidRDefault="0028374F" w:rsidP="0028374F">
            <w:pPr>
              <w:spacing w:line="240" w:lineRule="exact"/>
              <w:jc w:val="center"/>
              <w:rPr>
                <w:color w:val="000000"/>
                <w:sz w:val="21"/>
                <w:szCs w:val="21"/>
              </w:rPr>
            </w:pPr>
            <w:r w:rsidRPr="0028374F">
              <w:rPr>
                <w:color w:val="000000"/>
                <w:sz w:val="21"/>
                <w:szCs w:val="21"/>
              </w:rPr>
              <w:t>行政</w:t>
            </w:r>
          </w:p>
          <w:p w:rsidR="0028374F" w:rsidRPr="0028374F" w:rsidRDefault="0028374F" w:rsidP="0028374F">
            <w:pPr>
              <w:spacing w:line="240" w:lineRule="exact"/>
              <w:jc w:val="center"/>
              <w:rPr>
                <w:color w:val="000000"/>
                <w:sz w:val="21"/>
                <w:szCs w:val="21"/>
              </w:rPr>
            </w:pPr>
            <w:r w:rsidRPr="0028374F">
              <w:rPr>
                <w:color w:val="000000"/>
                <w:sz w:val="21"/>
                <w:szCs w:val="21"/>
              </w:rPr>
              <w:t>审批</w:t>
            </w:r>
          </w:p>
        </w:tc>
        <w:tc>
          <w:tcPr>
            <w:tcW w:w="289" w:type="pct"/>
            <w:tcBorders>
              <w:top w:val="single" w:sz="4" w:space="0" w:color="auto"/>
              <w:left w:val="nil"/>
              <w:bottom w:val="single" w:sz="4" w:space="0" w:color="auto"/>
              <w:right w:val="single" w:sz="4" w:space="0" w:color="auto"/>
            </w:tcBorders>
            <w:vAlign w:val="center"/>
          </w:tcPr>
          <w:p w:rsidR="0028374F" w:rsidRPr="0028374F" w:rsidRDefault="0028374F" w:rsidP="0028374F">
            <w:pPr>
              <w:spacing w:line="240" w:lineRule="exact"/>
              <w:jc w:val="center"/>
              <w:rPr>
                <w:color w:val="000000"/>
                <w:sz w:val="21"/>
                <w:szCs w:val="21"/>
              </w:rPr>
            </w:pPr>
            <w:r w:rsidRPr="0028374F">
              <w:rPr>
                <w:color w:val="000000"/>
                <w:sz w:val="21"/>
                <w:szCs w:val="21"/>
              </w:rPr>
              <w:t>药品零售许可企业基本信息</w:t>
            </w:r>
          </w:p>
        </w:tc>
        <w:tc>
          <w:tcPr>
            <w:tcW w:w="834" w:type="pct"/>
            <w:tcBorders>
              <w:top w:val="single" w:sz="4" w:space="0" w:color="auto"/>
              <w:left w:val="single" w:sz="4" w:space="0" w:color="auto"/>
              <w:bottom w:val="single" w:sz="4" w:space="0" w:color="auto"/>
              <w:right w:val="single" w:sz="4" w:space="0" w:color="auto"/>
            </w:tcBorders>
            <w:vAlign w:val="center"/>
          </w:tcPr>
          <w:p w:rsidR="0028374F" w:rsidRPr="0028374F" w:rsidRDefault="0028374F" w:rsidP="001D38A7">
            <w:pPr>
              <w:spacing w:line="240" w:lineRule="exact"/>
              <w:rPr>
                <w:color w:val="000000"/>
                <w:sz w:val="21"/>
                <w:szCs w:val="21"/>
              </w:rPr>
            </w:pPr>
            <w:r w:rsidRPr="0028374F">
              <w:rPr>
                <w:color w:val="000000"/>
                <w:sz w:val="21"/>
                <w:szCs w:val="21"/>
              </w:rPr>
              <w:t>经营者名称、许可证编号、社会信用代码、法定代表人（负责人）、注册地址、经营范围、变更项目等</w:t>
            </w:r>
          </w:p>
        </w:tc>
        <w:tc>
          <w:tcPr>
            <w:tcW w:w="1015" w:type="pct"/>
            <w:tcBorders>
              <w:top w:val="single" w:sz="4" w:space="0" w:color="auto"/>
              <w:left w:val="single" w:sz="4" w:space="0" w:color="auto"/>
              <w:bottom w:val="single" w:sz="4" w:space="0" w:color="auto"/>
              <w:right w:val="single" w:sz="4" w:space="0" w:color="auto"/>
            </w:tcBorders>
            <w:vAlign w:val="center"/>
          </w:tcPr>
          <w:p w:rsidR="0028374F" w:rsidRPr="0028374F" w:rsidRDefault="0028374F" w:rsidP="001D38A7">
            <w:pPr>
              <w:spacing w:line="240" w:lineRule="exact"/>
              <w:rPr>
                <w:color w:val="000000"/>
                <w:sz w:val="21"/>
                <w:szCs w:val="21"/>
              </w:rPr>
            </w:pPr>
            <w:r w:rsidRPr="0028374F">
              <w:rPr>
                <w:color w:val="000000"/>
                <w:sz w:val="21"/>
                <w:szCs w:val="21"/>
              </w:rPr>
              <w:t>《食品安全法》《政府信息公开条例》《关于全面推进政务公开工作的意见》《食品药品安全监管信息公开管理办法》</w:t>
            </w:r>
          </w:p>
        </w:tc>
        <w:tc>
          <w:tcPr>
            <w:tcW w:w="277" w:type="pct"/>
            <w:tcBorders>
              <w:top w:val="single" w:sz="4" w:space="0" w:color="auto"/>
              <w:left w:val="single" w:sz="4" w:space="0" w:color="auto"/>
              <w:bottom w:val="single" w:sz="4" w:space="0" w:color="auto"/>
              <w:right w:val="single" w:sz="4" w:space="0" w:color="auto"/>
            </w:tcBorders>
            <w:vAlign w:val="center"/>
          </w:tcPr>
          <w:p w:rsidR="0028374F" w:rsidRPr="0028374F" w:rsidRDefault="0028374F" w:rsidP="0028374F">
            <w:pPr>
              <w:spacing w:line="240" w:lineRule="exact"/>
              <w:rPr>
                <w:color w:val="000000"/>
                <w:sz w:val="21"/>
                <w:szCs w:val="21"/>
              </w:rPr>
            </w:pPr>
            <w:r w:rsidRPr="0028374F">
              <w:rPr>
                <w:color w:val="000000"/>
                <w:sz w:val="21"/>
                <w:szCs w:val="21"/>
              </w:rPr>
              <w:t>信息形成或变更之日起</w:t>
            </w:r>
            <w:r w:rsidRPr="0028374F">
              <w:rPr>
                <w:color w:val="000000"/>
                <w:sz w:val="21"/>
                <w:szCs w:val="21"/>
              </w:rPr>
              <w:t>7</w:t>
            </w:r>
            <w:r w:rsidRPr="0028374F">
              <w:rPr>
                <w:color w:val="000000"/>
                <w:sz w:val="21"/>
                <w:szCs w:val="21"/>
              </w:rPr>
              <w:t>个工作日内</w:t>
            </w:r>
          </w:p>
        </w:tc>
        <w:tc>
          <w:tcPr>
            <w:tcW w:w="277" w:type="pct"/>
            <w:tcBorders>
              <w:top w:val="single" w:sz="4" w:space="0" w:color="auto"/>
              <w:left w:val="single" w:sz="4" w:space="0" w:color="auto"/>
              <w:bottom w:val="single" w:sz="4" w:space="0" w:color="auto"/>
              <w:right w:val="single" w:sz="4" w:space="0" w:color="auto"/>
            </w:tcBorders>
            <w:vAlign w:val="center"/>
          </w:tcPr>
          <w:p w:rsidR="0028374F" w:rsidRPr="0028374F" w:rsidRDefault="0028374F" w:rsidP="0028374F">
            <w:pPr>
              <w:spacing w:line="240" w:lineRule="exact"/>
              <w:rPr>
                <w:color w:val="000000"/>
                <w:sz w:val="21"/>
                <w:szCs w:val="21"/>
              </w:rPr>
            </w:pPr>
            <w:r w:rsidRPr="0028374F">
              <w:rPr>
                <w:color w:val="000000"/>
                <w:sz w:val="21"/>
                <w:szCs w:val="21"/>
              </w:rPr>
              <w:t>市场监督管理</w:t>
            </w:r>
            <w:r w:rsidRPr="0028374F">
              <w:rPr>
                <w:rFonts w:hint="eastAsia"/>
                <w:color w:val="000000"/>
                <w:sz w:val="21"/>
                <w:szCs w:val="21"/>
              </w:rPr>
              <w:t>部门</w:t>
            </w:r>
          </w:p>
        </w:tc>
        <w:tc>
          <w:tcPr>
            <w:tcW w:w="574" w:type="pct"/>
            <w:tcBorders>
              <w:top w:val="single" w:sz="4" w:space="0" w:color="auto"/>
              <w:left w:val="single" w:sz="4" w:space="0" w:color="auto"/>
              <w:bottom w:val="single" w:sz="4" w:space="0" w:color="auto"/>
              <w:right w:val="single" w:sz="4" w:space="0" w:color="auto"/>
            </w:tcBorders>
            <w:vAlign w:val="center"/>
          </w:tcPr>
          <w:p w:rsidR="0028374F" w:rsidRPr="0028374F" w:rsidRDefault="0028374F" w:rsidP="0028374F">
            <w:pPr>
              <w:widowControl/>
              <w:spacing w:line="240" w:lineRule="exact"/>
              <w:rPr>
                <w:color w:val="000000"/>
                <w:kern w:val="0"/>
                <w:sz w:val="21"/>
                <w:szCs w:val="21"/>
                <w:shd w:val="clear" w:color="auto" w:fill="FFFFFF"/>
              </w:rPr>
            </w:pPr>
            <w:r w:rsidRPr="0028374F">
              <w:rPr>
                <w:color w:val="000000"/>
                <w:kern w:val="0"/>
                <w:sz w:val="21"/>
                <w:szCs w:val="21"/>
                <w:shd w:val="clear" w:color="auto" w:fill="FFFFFF"/>
              </w:rPr>
              <w:t>■</w:t>
            </w:r>
            <w:r w:rsidRPr="0028374F">
              <w:rPr>
                <w:color w:val="000000"/>
                <w:kern w:val="0"/>
                <w:sz w:val="21"/>
                <w:szCs w:val="21"/>
                <w:shd w:val="clear" w:color="auto" w:fill="FFFFFF"/>
              </w:rPr>
              <w:t>政府网站</w:t>
            </w:r>
          </w:p>
          <w:p w:rsidR="0028374F" w:rsidRPr="0028374F" w:rsidRDefault="0028374F" w:rsidP="0028374F">
            <w:pPr>
              <w:widowControl/>
              <w:spacing w:line="240" w:lineRule="exact"/>
              <w:rPr>
                <w:color w:val="000000"/>
                <w:sz w:val="21"/>
                <w:szCs w:val="21"/>
              </w:rPr>
            </w:pPr>
            <w:r w:rsidRPr="0028374F">
              <w:rPr>
                <w:color w:val="000000"/>
                <w:kern w:val="0"/>
                <w:sz w:val="21"/>
                <w:szCs w:val="21"/>
                <w:shd w:val="clear" w:color="auto" w:fill="FFFFFF"/>
              </w:rPr>
              <w:t>■</w:t>
            </w:r>
            <w:r w:rsidRPr="0028374F">
              <w:rPr>
                <w:color w:val="000000"/>
                <w:kern w:val="0"/>
                <w:sz w:val="21"/>
                <w:szCs w:val="21"/>
                <w:shd w:val="clear" w:color="auto" w:fill="FFFFFF"/>
              </w:rPr>
              <w:t>广东政务服务网</w:t>
            </w:r>
          </w:p>
        </w:tc>
        <w:tc>
          <w:tcPr>
            <w:tcW w:w="216" w:type="pct"/>
            <w:tcBorders>
              <w:top w:val="single" w:sz="4" w:space="0" w:color="auto"/>
              <w:left w:val="nil"/>
              <w:bottom w:val="single" w:sz="4" w:space="0" w:color="auto"/>
              <w:right w:val="single" w:sz="4" w:space="0" w:color="auto"/>
            </w:tcBorders>
            <w:vAlign w:val="center"/>
          </w:tcPr>
          <w:p w:rsidR="0028374F" w:rsidRPr="0028374F" w:rsidRDefault="0028374F" w:rsidP="0028374F">
            <w:pPr>
              <w:spacing w:line="240" w:lineRule="exact"/>
              <w:jc w:val="center"/>
              <w:rPr>
                <w:color w:val="000000"/>
                <w:sz w:val="21"/>
                <w:szCs w:val="21"/>
              </w:rPr>
            </w:pPr>
            <w:r w:rsidRPr="0028374F">
              <w:rPr>
                <w:color w:val="000000"/>
                <w:sz w:val="21"/>
                <w:szCs w:val="21"/>
              </w:rPr>
              <w:t>√</w:t>
            </w:r>
          </w:p>
        </w:tc>
        <w:tc>
          <w:tcPr>
            <w:tcW w:w="217" w:type="pct"/>
            <w:tcBorders>
              <w:top w:val="single" w:sz="4" w:space="0" w:color="auto"/>
              <w:left w:val="nil"/>
              <w:bottom w:val="single" w:sz="4" w:space="0" w:color="auto"/>
              <w:right w:val="single" w:sz="4" w:space="0" w:color="auto"/>
            </w:tcBorders>
            <w:vAlign w:val="center"/>
          </w:tcPr>
          <w:p w:rsidR="0028374F" w:rsidRPr="0028374F" w:rsidRDefault="0028374F" w:rsidP="0028374F">
            <w:pPr>
              <w:spacing w:line="240" w:lineRule="exact"/>
              <w:jc w:val="center"/>
              <w:rPr>
                <w:color w:val="000000"/>
                <w:sz w:val="21"/>
                <w:szCs w:val="21"/>
              </w:rPr>
            </w:pPr>
          </w:p>
        </w:tc>
        <w:tc>
          <w:tcPr>
            <w:tcW w:w="216" w:type="pct"/>
            <w:tcBorders>
              <w:top w:val="single" w:sz="4" w:space="0" w:color="auto"/>
              <w:left w:val="nil"/>
              <w:bottom w:val="single" w:sz="4" w:space="0" w:color="auto"/>
              <w:right w:val="single" w:sz="4" w:space="0" w:color="auto"/>
            </w:tcBorders>
            <w:vAlign w:val="center"/>
          </w:tcPr>
          <w:p w:rsidR="0028374F" w:rsidRPr="0028374F" w:rsidRDefault="0028374F" w:rsidP="0028374F">
            <w:pPr>
              <w:spacing w:line="240" w:lineRule="exact"/>
              <w:jc w:val="center"/>
              <w:rPr>
                <w:color w:val="000000"/>
                <w:sz w:val="21"/>
                <w:szCs w:val="21"/>
              </w:rPr>
            </w:pPr>
            <w:r w:rsidRPr="0028374F">
              <w:rPr>
                <w:color w:val="000000"/>
                <w:sz w:val="21"/>
                <w:szCs w:val="21"/>
              </w:rPr>
              <w:t>√</w:t>
            </w:r>
          </w:p>
        </w:tc>
        <w:tc>
          <w:tcPr>
            <w:tcW w:w="217" w:type="pct"/>
            <w:tcBorders>
              <w:top w:val="single" w:sz="4" w:space="0" w:color="auto"/>
              <w:left w:val="nil"/>
              <w:bottom w:val="single" w:sz="4" w:space="0" w:color="auto"/>
              <w:right w:val="single" w:sz="4" w:space="0" w:color="auto"/>
            </w:tcBorders>
            <w:vAlign w:val="center"/>
          </w:tcPr>
          <w:p w:rsidR="0028374F" w:rsidRPr="0028374F" w:rsidRDefault="0028374F" w:rsidP="0028374F">
            <w:pPr>
              <w:spacing w:line="240" w:lineRule="exact"/>
              <w:jc w:val="center"/>
              <w:rPr>
                <w:color w:val="000000"/>
                <w:sz w:val="21"/>
                <w:szCs w:val="21"/>
              </w:rPr>
            </w:pPr>
          </w:p>
        </w:tc>
        <w:tc>
          <w:tcPr>
            <w:tcW w:w="216" w:type="pct"/>
            <w:tcBorders>
              <w:top w:val="single" w:sz="4" w:space="0" w:color="auto"/>
              <w:left w:val="nil"/>
              <w:bottom w:val="single" w:sz="4" w:space="0" w:color="auto"/>
              <w:right w:val="single" w:sz="4" w:space="0" w:color="auto"/>
            </w:tcBorders>
            <w:vAlign w:val="center"/>
          </w:tcPr>
          <w:p w:rsidR="0028374F" w:rsidRPr="0028374F" w:rsidRDefault="0028374F" w:rsidP="0028374F">
            <w:pPr>
              <w:spacing w:line="240" w:lineRule="exact"/>
              <w:jc w:val="center"/>
              <w:rPr>
                <w:color w:val="000000"/>
                <w:sz w:val="21"/>
                <w:szCs w:val="21"/>
              </w:rPr>
            </w:pPr>
            <w:r w:rsidRPr="0028374F">
              <w:rPr>
                <w:color w:val="000000"/>
                <w:sz w:val="21"/>
                <w:szCs w:val="21"/>
              </w:rPr>
              <w:t>√</w:t>
            </w:r>
          </w:p>
        </w:tc>
        <w:tc>
          <w:tcPr>
            <w:tcW w:w="216" w:type="pct"/>
            <w:tcBorders>
              <w:top w:val="single" w:sz="4" w:space="0" w:color="auto"/>
              <w:left w:val="single" w:sz="4" w:space="0" w:color="auto"/>
              <w:bottom w:val="single" w:sz="4" w:space="0" w:color="auto"/>
              <w:right w:val="single" w:sz="4" w:space="0" w:color="auto"/>
            </w:tcBorders>
            <w:vAlign w:val="center"/>
          </w:tcPr>
          <w:p w:rsidR="0028374F" w:rsidRPr="0028374F" w:rsidRDefault="0028374F" w:rsidP="0028374F">
            <w:pPr>
              <w:spacing w:line="240" w:lineRule="exact"/>
              <w:jc w:val="center"/>
              <w:rPr>
                <w:color w:val="000000"/>
                <w:sz w:val="21"/>
                <w:szCs w:val="21"/>
              </w:rPr>
            </w:pPr>
          </w:p>
        </w:tc>
      </w:tr>
      <w:tr w:rsidR="001D38A7" w:rsidRPr="00EE4F00" w:rsidTr="001D38A7">
        <w:trPr>
          <w:trHeight w:val="1985"/>
          <w:tblHeader/>
          <w:jc w:val="center"/>
        </w:trPr>
        <w:tc>
          <w:tcPr>
            <w:tcW w:w="148" w:type="pct"/>
            <w:tcBorders>
              <w:top w:val="single" w:sz="4" w:space="0" w:color="auto"/>
              <w:left w:val="single" w:sz="4" w:space="0" w:color="auto"/>
              <w:bottom w:val="single" w:sz="4" w:space="0" w:color="auto"/>
              <w:right w:val="single" w:sz="4" w:space="0" w:color="auto"/>
            </w:tcBorders>
            <w:vAlign w:val="center"/>
          </w:tcPr>
          <w:p w:rsidR="0028374F" w:rsidRPr="0028374F" w:rsidRDefault="0028374F" w:rsidP="0028374F">
            <w:pPr>
              <w:spacing w:line="240" w:lineRule="exact"/>
              <w:jc w:val="center"/>
              <w:rPr>
                <w:color w:val="000000"/>
                <w:sz w:val="21"/>
                <w:szCs w:val="21"/>
              </w:rPr>
            </w:pPr>
            <w:r w:rsidRPr="0028374F">
              <w:rPr>
                <w:color w:val="000000"/>
                <w:sz w:val="21"/>
                <w:szCs w:val="21"/>
              </w:rPr>
              <w:t>5</w:t>
            </w:r>
          </w:p>
        </w:tc>
        <w:tc>
          <w:tcPr>
            <w:tcW w:w="288" w:type="pct"/>
            <w:tcBorders>
              <w:top w:val="single" w:sz="4" w:space="0" w:color="auto"/>
              <w:left w:val="nil"/>
              <w:bottom w:val="single" w:sz="4" w:space="0" w:color="auto"/>
              <w:right w:val="single" w:sz="4" w:space="0" w:color="auto"/>
            </w:tcBorders>
            <w:vAlign w:val="center"/>
          </w:tcPr>
          <w:p w:rsidR="0028374F" w:rsidRPr="0028374F" w:rsidRDefault="0028374F" w:rsidP="0028374F">
            <w:pPr>
              <w:spacing w:line="240" w:lineRule="exact"/>
              <w:jc w:val="center"/>
              <w:rPr>
                <w:color w:val="000000"/>
                <w:sz w:val="21"/>
                <w:szCs w:val="21"/>
              </w:rPr>
            </w:pPr>
            <w:r w:rsidRPr="0028374F">
              <w:rPr>
                <w:color w:val="000000"/>
                <w:sz w:val="21"/>
                <w:szCs w:val="21"/>
              </w:rPr>
              <w:t>行政</w:t>
            </w:r>
          </w:p>
          <w:p w:rsidR="0028374F" w:rsidRPr="0028374F" w:rsidRDefault="0028374F" w:rsidP="0028374F">
            <w:pPr>
              <w:spacing w:line="240" w:lineRule="exact"/>
              <w:jc w:val="center"/>
              <w:rPr>
                <w:color w:val="000000"/>
                <w:sz w:val="21"/>
                <w:szCs w:val="21"/>
              </w:rPr>
            </w:pPr>
            <w:r w:rsidRPr="0028374F">
              <w:rPr>
                <w:color w:val="000000"/>
                <w:sz w:val="21"/>
                <w:szCs w:val="21"/>
              </w:rPr>
              <w:t>审批</w:t>
            </w:r>
          </w:p>
        </w:tc>
        <w:tc>
          <w:tcPr>
            <w:tcW w:w="289" w:type="pct"/>
            <w:tcBorders>
              <w:top w:val="single" w:sz="4" w:space="0" w:color="auto"/>
              <w:left w:val="nil"/>
              <w:bottom w:val="single" w:sz="4" w:space="0" w:color="auto"/>
              <w:right w:val="single" w:sz="4" w:space="0" w:color="auto"/>
            </w:tcBorders>
            <w:vAlign w:val="center"/>
          </w:tcPr>
          <w:p w:rsidR="0028374F" w:rsidRPr="0028374F" w:rsidRDefault="0028374F" w:rsidP="0028374F">
            <w:pPr>
              <w:spacing w:line="240" w:lineRule="exact"/>
              <w:jc w:val="center"/>
              <w:rPr>
                <w:color w:val="000000"/>
                <w:sz w:val="21"/>
                <w:szCs w:val="21"/>
              </w:rPr>
            </w:pPr>
            <w:r w:rsidRPr="0028374F">
              <w:rPr>
                <w:color w:val="000000"/>
                <w:sz w:val="21"/>
                <w:szCs w:val="21"/>
              </w:rPr>
              <w:t>特殊药品的购用、使用、经营、生产和邮寄、运输审批服务指南</w:t>
            </w:r>
          </w:p>
        </w:tc>
        <w:tc>
          <w:tcPr>
            <w:tcW w:w="834" w:type="pct"/>
            <w:tcBorders>
              <w:top w:val="single" w:sz="4" w:space="0" w:color="auto"/>
              <w:left w:val="single" w:sz="4" w:space="0" w:color="auto"/>
              <w:bottom w:val="single" w:sz="4" w:space="0" w:color="auto"/>
              <w:right w:val="single" w:sz="4" w:space="0" w:color="auto"/>
            </w:tcBorders>
            <w:vAlign w:val="center"/>
          </w:tcPr>
          <w:p w:rsidR="0028374F" w:rsidRPr="0028374F" w:rsidRDefault="0028374F" w:rsidP="001D38A7">
            <w:pPr>
              <w:spacing w:line="240" w:lineRule="exact"/>
              <w:rPr>
                <w:color w:val="000000"/>
                <w:sz w:val="21"/>
                <w:szCs w:val="21"/>
              </w:rPr>
            </w:pPr>
            <w:r w:rsidRPr="0028374F">
              <w:rPr>
                <w:color w:val="000000"/>
                <w:sz w:val="21"/>
                <w:szCs w:val="21"/>
              </w:rPr>
              <w:t>基本信息（包括事项名称、办</w:t>
            </w:r>
            <w:r w:rsidRPr="0028374F">
              <w:rPr>
                <w:rFonts w:hint="eastAsia"/>
                <w:color w:val="000000"/>
                <w:sz w:val="21"/>
                <w:szCs w:val="21"/>
              </w:rPr>
              <w:t>结</w:t>
            </w:r>
            <w:r w:rsidRPr="0028374F">
              <w:rPr>
                <w:color w:val="000000"/>
                <w:sz w:val="21"/>
                <w:szCs w:val="21"/>
              </w:rPr>
              <w:t>时限、办理</w:t>
            </w:r>
            <w:r w:rsidRPr="0028374F">
              <w:rPr>
                <w:rFonts w:hint="eastAsia"/>
                <w:color w:val="000000"/>
                <w:sz w:val="21"/>
                <w:szCs w:val="21"/>
              </w:rPr>
              <w:t>形</w:t>
            </w:r>
            <w:r w:rsidRPr="0028374F">
              <w:rPr>
                <w:color w:val="000000"/>
                <w:sz w:val="21"/>
                <w:szCs w:val="21"/>
              </w:rPr>
              <w:t>式、审批结果等）、受理标准、办理流程、申请材料、咨询监督、窗口办理、收费项目信息、法律依据、权利与义务、法律救济</w:t>
            </w:r>
            <w:r w:rsidRPr="0028374F">
              <w:rPr>
                <w:rFonts w:hint="eastAsia"/>
                <w:color w:val="000000"/>
                <w:sz w:val="21"/>
                <w:szCs w:val="21"/>
              </w:rPr>
              <w:t>等</w:t>
            </w:r>
          </w:p>
        </w:tc>
        <w:tc>
          <w:tcPr>
            <w:tcW w:w="1015" w:type="pct"/>
            <w:tcBorders>
              <w:top w:val="single" w:sz="4" w:space="0" w:color="auto"/>
              <w:left w:val="single" w:sz="4" w:space="0" w:color="auto"/>
              <w:bottom w:val="single" w:sz="4" w:space="0" w:color="auto"/>
              <w:right w:val="single" w:sz="4" w:space="0" w:color="auto"/>
            </w:tcBorders>
            <w:vAlign w:val="center"/>
          </w:tcPr>
          <w:p w:rsidR="0028374F" w:rsidRPr="0028374F" w:rsidRDefault="0028374F" w:rsidP="001D38A7">
            <w:pPr>
              <w:spacing w:line="240" w:lineRule="exact"/>
              <w:rPr>
                <w:sz w:val="21"/>
                <w:szCs w:val="21"/>
              </w:rPr>
            </w:pPr>
            <w:r w:rsidRPr="0028374F">
              <w:rPr>
                <w:sz w:val="21"/>
                <w:szCs w:val="21"/>
              </w:rPr>
              <w:t>《药品管理法》、《政府信息公开条例》、《关于全面推进政务公开工作的意见》、《食品药品安全监管信息公开管理办法》、《广东省人民政府关于全面推行行政执法公示制度执法全过程记录制度重大执法决定法制审核制度的实施方案》</w:t>
            </w:r>
          </w:p>
        </w:tc>
        <w:tc>
          <w:tcPr>
            <w:tcW w:w="277" w:type="pct"/>
            <w:tcBorders>
              <w:top w:val="single" w:sz="4" w:space="0" w:color="auto"/>
              <w:left w:val="single" w:sz="4" w:space="0" w:color="auto"/>
              <w:bottom w:val="single" w:sz="4" w:space="0" w:color="auto"/>
              <w:right w:val="single" w:sz="4" w:space="0" w:color="auto"/>
            </w:tcBorders>
            <w:vAlign w:val="center"/>
          </w:tcPr>
          <w:p w:rsidR="0028374F" w:rsidRPr="0028374F" w:rsidRDefault="0028374F" w:rsidP="0028374F">
            <w:pPr>
              <w:spacing w:line="240" w:lineRule="exact"/>
              <w:rPr>
                <w:sz w:val="21"/>
                <w:szCs w:val="21"/>
              </w:rPr>
            </w:pPr>
            <w:r w:rsidRPr="0028374F">
              <w:rPr>
                <w:sz w:val="21"/>
                <w:szCs w:val="21"/>
              </w:rPr>
              <w:t>信息形成或变更之日起</w:t>
            </w:r>
            <w:r w:rsidRPr="0028374F">
              <w:rPr>
                <w:sz w:val="21"/>
                <w:szCs w:val="21"/>
              </w:rPr>
              <w:t>20</w:t>
            </w:r>
            <w:r w:rsidRPr="0028374F">
              <w:rPr>
                <w:sz w:val="21"/>
                <w:szCs w:val="21"/>
              </w:rPr>
              <w:t>个工作日内</w:t>
            </w:r>
          </w:p>
        </w:tc>
        <w:tc>
          <w:tcPr>
            <w:tcW w:w="277" w:type="pct"/>
            <w:tcBorders>
              <w:top w:val="single" w:sz="4" w:space="0" w:color="auto"/>
              <w:left w:val="single" w:sz="4" w:space="0" w:color="auto"/>
              <w:bottom w:val="single" w:sz="4" w:space="0" w:color="auto"/>
              <w:right w:val="single" w:sz="4" w:space="0" w:color="auto"/>
            </w:tcBorders>
            <w:vAlign w:val="center"/>
          </w:tcPr>
          <w:p w:rsidR="0028374F" w:rsidRPr="0028374F" w:rsidRDefault="0028374F" w:rsidP="0028374F">
            <w:pPr>
              <w:spacing w:line="240" w:lineRule="exact"/>
              <w:rPr>
                <w:color w:val="000000"/>
                <w:sz w:val="21"/>
                <w:szCs w:val="21"/>
              </w:rPr>
            </w:pPr>
            <w:r w:rsidRPr="0028374F">
              <w:rPr>
                <w:color w:val="000000"/>
                <w:sz w:val="21"/>
                <w:szCs w:val="21"/>
              </w:rPr>
              <w:t>市场监督管理</w:t>
            </w:r>
            <w:r w:rsidRPr="0028374F">
              <w:rPr>
                <w:rFonts w:hint="eastAsia"/>
                <w:color w:val="000000"/>
                <w:sz w:val="21"/>
                <w:szCs w:val="21"/>
              </w:rPr>
              <w:t>部门</w:t>
            </w:r>
          </w:p>
        </w:tc>
        <w:tc>
          <w:tcPr>
            <w:tcW w:w="574" w:type="pct"/>
            <w:tcBorders>
              <w:top w:val="single" w:sz="4" w:space="0" w:color="auto"/>
              <w:left w:val="single" w:sz="4" w:space="0" w:color="auto"/>
              <w:bottom w:val="single" w:sz="4" w:space="0" w:color="auto"/>
              <w:right w:val="single" w:sz="4" w:space="0" w:color="auto"/>
            </w:tcBorders>
            <w:vAlign w:val="center"/>
          </w:tcPr>
          <w:p w:rsidR="0028374F" w:rsidRPr="0028374F" w:rsidRDefault="0028374F" w:rsidP="0028374F">
            <w:pPr>
              <w:widowControl/>
              <w:spacing w:line="240" w:lineRule="exact"/>
              <w:rPr>
                <w:color w:val="000000"/>
                <w:kern w:val="0"/>
                <w:sz w:val="21"/>
                <w:szCs w:val="21"/>
                <w:shd w:val="clear" w:color="auto" w:fill="FFFFFF"/>
              </w:rPr>
            </w:pPr>
            <w:r w:rsidRPr="0028374F">
              <w:rPr>
                <w:color w:val="000000"/>
                <w:kern w:val="0"/>
                <w:sz w:val="21"/>
                <w:szCs w:val="21"/>
                <w:shd w:val="clear" w:color="auto" w:fill="FFFFFF"/>
              </w:rPr>
              <w:t>■</w:t>
            </w:r>
            <w:r w:rsidRPr="0028374F">
              <w:rPr>
                <w:color w:val="000000"/>
                <w:kern w:val="0"/>
                <w:sz w:val="21"/>
                <w:szCs w:val="21"/>
                <w:shd w:val="clear" w:color="auto" w:fill="FFFFFF"/>
              </w:rPr>
              <w:t>政府网站</w:t>
            </w:r>
          </w:p>
          <w:p w:rsidR="0028374F" w:rsidRPr="0028374F" w:rsidRDefault="0028374F" w:rsidP="0028374F">
            <w:pPr>
              <w:widowControl/>
              <w:spacing w:line="240" w:lineRule="exact"/>
              <w:rPr>
                <w:color w:val="000000"/>
                <w:sz w:val="21"/>
                <w:szCs w:val="21"/>
              </w:rPr>
            </w:pPr>
            <w:r w:rsidRPr="0028374F">
              <w:rPr>
                <w:color w:val="000000"/>
                <w:kern w:val="0"/>
                <w:sz w:val="21"/>
                <w:szCs w:val="21"/>
                <w:shd w:val="clear" w:color="auto" w:fill="FFFFFF"/>
              </w:rPr>
              <w:t>■</w:t>
            </w:r>
            <w:r w:rsidRPr="0028374F">
              <w:rPr>
                <w:color w:val="000000"/>
                <w:kern w:val="0"/>
                <w:sz w:val="21"/>
                <w:szCs w:val="21"/>
                <w:shd w:val="clear" w:color="auto" w:fill="FFFFFF"/>
              </w:rPr>
              <w:t>广东政务服务网</w:t>
            </w:r>
          </w:p>
        </w:tc>
        <w:tc>
          <w:tcPr>
            <w:tcW w:w="216" w:type="pct"/>
            <w:tcBorders>
              <w:top w:val="single" w:sz="4" w:space="0" w:color="auto"/>
              <w:left w:val="nil"/>
              <w:bottom w:val="single" w:sz="4" w:space="0" w:color="auto"/>
              <w:right w:val="single" w:sz="4" w:space="0" w:color="auto"/>
            </w:tcBorders>
            <w:vAlign w:val="center"/>
          </w:tcPr>
          <w:p w:rsidR="0028374F" w:rsidRPr="0028374F" w:rsidRDefault="0028374F" w:rsidP="0028374F">
            <w:pPr>
              <w:spacing w:line="240" w:lineRule="exact"/>
              <w:jc w:val="center"/>
              <w:rPr>
                <w:color w:val="000000" w:themeColor="text1"/>
                <w:sz w:val="21"/>
                <w:szCs w:val="21"/>
              </w:rPr>
            </w:pPr>
            <w:r w:rsidRPr="0028374F">
              <w:rPr>
                <w:color w:val="000000" w:themeColor="text1"/>
                <w:sz w:val="21"/>
                <w:szCs w:val="21"/>
              </w:rPr>
              <w:t>√</w:t>
            </w:r>
          </w:p>
        </w:tc>
        <w:tc>
          <w:tcPr>
            <w:tcW w:w="217" w:type="pct"/>
            <w:tcBorders>
              <w:top w:val="single" w:sz="4" w:space="0" w:color="auto"/>
              <w:left w:val="nil"/>
              <w:bottom w:val="single" w:sz="4" w:space="0" w:color="auto"/>
              <w:right w:val="single" w:sz="4" w:space="0" w:color="auto"/>
            </w:tcBorders>
            <w:vAlign w:val="center"/>
          </w:tcPr>
          <w:p w:rsidR="0028374F" w:rsidRPr="0028374F" w:rsidRDefault="0028374F" w:rsidP="0028374F">
            <w:pPr>
              <w:spacing w:line="240" w:lineRule="exact"/>
              <w:jc w:val="center"/>
              <w:rPr>
                <w:color w:val="000000" w:themeColor="text1"/>
                <w:sz w:val="21"/>
                <w:szCs w:val="21"/>
              </w:rPr>
            </w:pPr>
          </w:p>
        </w:tc>
        <w:tc>
          <w:tcPr>
            <w:tcW w:w="216" w:type="pct"/>
            <w:tcBorders>
              <w:top w:val="single" w:sz="4" w:space="0" w:color="auto"/>
              <w:left w:val="nil"/>
              <w:bottom w:val="single" w:sz="4" w:space="0" w:color="auto"/>
              <w:right w:val="single" w:sz="4" w:space="0" w:color="auto"/>
            </w:tcBorders>
            <w:vAlign w:val="center"/>
          </w:tcPr>
          <w:p w:rsidR="0028374F" w:rsidRPr="0028374F" w:rsidRDefault="0028374F" w:rsidP="0028374F">
            <w:pPr>
              <w:spacing w:line="240" w:lineRule="exact"/>
              <w:jc w:val="center"/>
              <w:rPr>
                <w:color w:val="000000" w:themeColor="text1"/>
                <w:sz w:val="21"/>
                <w:szCs w:val="21"/>
              </w:rPr>
            </w:pPr>
            <w:r w:rsidRPr="0028374F">
              <w:rPr>
                <w:color w:val="000000" w:themeColor="text1"/>
                <w:sz w:val="21"/>
                <w:szCs w:val="21"/>
              </w:rPr>
              <w:t>√</w:t>
            </w:r>
          </w:p>
        </w:tc>
        <w:tc>
          <w:tcPr>
            <w:tcW w:w="217" w:type="pct"/>
            <w:tcBorders>
              <w:top w:val="single" w:sz="4" w:space="0" w:color="auto"/>
              <w:left w:val="nil"/>
              <w:bottom w:val="single" w:sz="4" w:space="0" w:color="auto"/>
              <w:right w:val="single" w:sz="4" w:space="0" w:color="auto"/>
            </w:tcBorders>
            <w:vAlign w:val="center"/>
          </w:tcPr>
          <w:p w:rsidR="0028374F" w:rsidRPr="0028374F" w:rsidRDefault="0028374F" w:rsidP="0028374F">
            <w:pPr>
              <w:spacing w:line="240" w:lineRule="exact"/>
              <w:jc w:val="center"/>
              <w:rPr>
                <w:color w:val="000000" w:themeColor="text1"/>
                <w:sz w:val="21"/>
                <w:szCs w:val="21"/>
              </w:rPr>
            </w:pPr>
          </w:p>
        </w:tc>
        <w:tc>
          <w:tcPr>
            <w:tcW w:w="216" w:type="pct"/>
            <w:tcBorders>
              <w:top w:val="single" w:sz="4" w:space="0" w:color="auto"/>
              <w:left w:val="nil"/>
              <w:bottom w:val="single" w:sz="4" w:space="0" w:color="auto"/>
              <w:right w:val="single" w:sz="4" w:space="0" w:color="auto"/>
            </w:tcBorders>
            <w:vAlign w:val="center"/>
          </w:tcPr>
          <w:p w:rsidR="0028374F" w:rsidRPr="0028374F" w:rsidRDefault="0028374F" w:rsidP="0028374F">
            <w:pPr>
              <w:spacing w:line="240" w:lineRule="exact"/>
              <w:jc w:val="center"/>
              <w:rPr>
                <w:color w:val="000000" w:themeColor="text1"/>
                <w:sz w:val="21"/>
                <w:szCs w:val="21"/>
              </w:rPr>
            </w:pPr>
            <w:r w:rsidRPr="0028374F">
              <w:rPr>
                <w:color w:val="000000" w:themeColor="text1"/>
                <w:sz w:val="21"/>
                <w:szCs w:val="21"/>
              </w:rPr>
              <w:t>√</w:t>
            </w:r>
          </w:p>
        </w:tc>
        <w:tc>
          <w:tcPr>
            <w:tcW w:w="216" w:type="pct"/>
            <w:tcBorders>
              <w:top w:val="single" w:sz="4" w:space="0" w:color="auto"/>
              <w:left w:val="single" w:sz="4" w:space="0" w:color="auto"/>
              <w:bottom w:val="single" w:sz="4" w:space="0" w:color="auto"/>
              <w:right w:val="single" w:sz="4" w:space="0" w:color="auto"/>
            </w:tcBorders>
            <w:vAlign w:val="center"/>
          </w:tcPr>
          <w:p w:rsidR="0028374F" w:rsidRPr="0028374F" w:rsidRDefault="0028374F" w:rsidP="0028374F">
            <w:pPr>
              <w:spacing w:line="240" w:lineRule="exact"/>
              <w:jc w:val="center"/>
              <w:rPr>
                <w:color w:val="000000" w:themeColor="text1"/>
                <w:sz w:val="21"/>
                <w:szCs w:val="21"/>
              </w:rPr>
            </w:pPr>
            <w:r w:rsidRPr="0028374F">
              <w:rPr>
                <w:color w:val="000000" w:themeColor="text1"/>
                <w:sz w:val="21"/>
                <w:szCs w:val="21"/>
              </w:rPr>
              <w:t>√</w:t>
            </w:r>
          </w:p>
        </w:tc>
      </w:tr>
      <w:tr w:rsidR="001D38A7" w:rsidRPr="00EE4F00" w:rsidTr="001D38A7">
        <w:trPr>
          <w:trHeight w:val="1985"/>
          <w:tblHeader/>
          <w:jc w:val="center"/>
        </w:trPr>
        <w:tc>
          <w:tcPr>
            <w:tcW w:w="148" w:type="pct"/>
            <w:tcBorders>
              <w:top w:val="single" w:sz="4" w:space="0" w:color="auto"/>
              <w:left w:val="single" w:sz="4" w:space="0" w:color="auto"/>
              <w:bottom w:val="single" w:sz="4" w:space="0" w:color="auto"/>
              <w:right w:val="single" w:sz="4" w:space="0" w:color="auto"/>
            </w:tcBorders>
            <w:vAlign w:val="center"/>
          </w:tcPr>
          <w:p w:rsidR="0028374F" w:rsidRPr="0028374F" w:rsidRDefault="0028374F" w:rsidP="0028374F">
            <w:pPr>
              <w:spacing w:line="240" w:lineRule="exact"/>
              <w:jc w:val="center"/>
              <w:rPr>
                <w:color w:val="000000"/>
                <w:sz w:val="21"/>
                <w:szCs w:val="21"/>
              </w:rPr>
            </w:pPr>
            <w:r w:rsidRPr="0028374F">
              <w:rPr>
                <w:color w:val="000000"/>
                <w:sz w:val="21"/>
                <w:szCs w:val="21"/>
              </w:rPr>
              <w:t>6</w:t>
            </w:r>
          </w:p>
        </w:tc>
        <w:tc>
          <w:tcPr>
            <w:tcW w:w="288" w:type="pct"/>
            <w:tcBorders>
              <w:top w:val="single" w:sz="4" w:space="0" w:color="auto"/>
              <w:left w:val="nil"/>
              <w:bottom w:val="single" w:sz="4" w:space="0" w:color="auto"/>
              <w:right w:val="single" w:sz="4" w:space="0" w:color="auto"/>
            </w:tcBorders>
            <w:vAlign w:val="center"/>
          </w:tcPr>
          <w:p w:rsidR="0028374F" w:rsidRPr="0028374F" w:rsidRDefault="0028374F" w:rsidP="0028374F">
            <w:pPr>
              <w:spacing w:line="240" w:lineRule="exact"/>
              <w:jc w:val="center"/>
              <w:rPr>
                <w:color w:val="000000"/>
                <w:sz w:val="21"/>
                <w:szCs w:val="21"/>
              </w:rPr>
            </w:pPr>
            <w:r w:rsidRPr="0028374F">
              <w:rPr>
                <w:color w:val="000000"/>
                <w:sz w:val="21"/>
                <w:szCs w:val="21"/>
              </w:rPr>
              <w:t>行政</w:t>
            </w:r>
          </w:p>
          <w:p w:rsidR="0028374F" w:rsidRPr="0028374F" w:rsidRDefault="0028374F" w:rsidP="0028374F">
            <w:pPr>
              <w:spacing w:line="240" w:lineRule="exact"/>
              <w:jc w:val="center"/>
              <w:rPr>
                <w:color w:val="000000"/>
                <w:sz w:val="21"/>
                <w:szCs w:val="21"/>
              </w:rPr>
            </w:pPr>
            <w:r w:rsidRPr="0028374F">
              <w:rPr>
                <w:color w:val="000000"/>
                <w:sz w:val="21"/>
                <w:szCs w:val="21"/>
              </w:rPr>
              <w:t>审批</w:t>
            </w:r>
          </w:p>
        </w:tc>
        <w:tc>
          <w:tcPr>
            <w:tcW w:w="289" w:type="pct"/>
            <w:tcBorders>
              <w:top w:val="single" w:sz="4" w:space="0" w:color="auto"/>
              <w:left w:val="nil"/>
              <w:bottom w:val="single" w:sz="4" w:space="0" w:color="auto"/>
              <w:right w:val="single" w:sz="4" w:space="0" w:color="auto"/>
            </w:tcBorders>
            <w:vAlign w:val="center"/>
          </w:tcPr>
          <w:p w:rsidR="0028374F" w:rsidRPr="0028374F" w:rsidRDefault="0028374F" w:rsidP="0028374F">
            <w:pPr>
              <w:spacing w:line="240" w:lineRule="exact"/>
              <w:jc w:val="center"/>
              <w:rPr>
                <w:color w:val="000000"/>
                <w:sz w:val="21"/>
                <w:szCs w:val="21"/>
              </w:rPr>
            </w:pPr>
            <w:r w:rsidRPr="0028374F">
              <w:rPr>
                <w:color w:val="000000"/>
                <w:sz w:val="21"/>
                <w:szCs w:val="21"/>
              </w:rPr>
              <w:t>特殊药品的购用、使用、经营、生产和邮寄、运输审批基本信息</w:t>
            </w:r>
          </w:p>
        </w:tc>
        <w:tc>
          <w:tcPr>
            <w:tcW w:w="834" w:type="pct"/>
            <w:tcBorders>
              <w:top w:val="single" w:sz="4" w:space="0" w:color="auto"/>
              <w:left w:val="single" w:sz="4" w:space="0" w:color="auto"/>
              <w:bottom w:val="single" w:sz="4" w:space="0" w:color="auto"/>
              <w:right w:val="single" w:sz="4" w:space="0" w:color="auto"/>
            </w:tcBorders>
            <w:vAlign w:val="center"/>
          </w:tcPr>
          <w:p w:rsidR="0028374F" w:rsidRPr="0028374F" w:rsidRDefault="0028374F" w:rsidP="001D38A7">
            <w:pPr>
              <w:spacing w:line="240" w:lineRule="exact"/>
              <w:rPr>
                <w:color w:val="000000"/>
                <w:sz w:val="21"/>
                <w:szCs w:val="21"/>
              </w:rPr>
            </w:pPr>
            <w:r w:rsidRPr="0028374F">
              <w:rPr>
                <w:color w:val="000000"/>
                <w:sz w:val="21"/>
                <w:szCs w:val="21"/>
              </w:rPr>
              <w:t>经营者名称、许可证编号、社会信用代码、法定代表人（负责人）、注册地址、经营范围、变更项目等</w:t>
            </w:r>
          </w:p>
        </w:tc>
        <w:tc>
          <w:tcPr>
            <w:tcW w:w="1015" w:type="pct"/>
            <w:tcBorders>
              <w:top w:val="single" w:sz="4" w:space="0" w:color="auto"/>
              <w:left w:val="single" w:sz="4" w:space="0" w:color="auto"/>
              <w:bottom w:val="single" w:sz="4" w:space="0" w:color="auto"/>
              <w:right w:val="single" w:sz="4" w:space="0" w:color="auto"/>
            </w:tcBorders>
            <w:vAlign w:val="center"/>
          </w:tcPr>
          <w:p w:rsidR="0028374F" w:rsidRPr="0028374F" w:rsidRDefault="0028374F" w:rsidP="001D38A7">
            <w:pPr>
              <w:spacing w:line="240" w:lineRule="exact"/>
              <w:rPr>
                <w:sz w:val="21"/>
                <w:szCs w:val="21"/>
              </w:rPr>
            </w:pPr>
            <w:r w:rsidRPr="0028374F">
              <w:rPr>
                <w:sz w:val="21"/>
                <w:szCs w:val="21"/>
              </w:rPr>
              <w:t>《药品管理法》、《政府信息公开条例》、《关于全面推进政务公开工作的意见》、《食品药品安全监管信息公开管理办法》、《广东省人民政府关于全面推行行政执法公示制度执法全过程记录制度重大执法决定法制审核制度的实施方案》</w:t>
            </w:r>
          </w:p>
        </w:tc>
        <w:tc>
          <w:tcPr>
            <w:tcW w:w="277" w:type="pct"/>
            <w:tcBorders>
              <w:top w:val="single" w:sz="4" w:space="0" w:color="auto"/>
              <w:left w:val="single" w:sz="4" w:space="0" w:color="auto"/>
              <w:bottom w:val="single" w:sz="4" w:space="0" w:color="auto"/>
              <w:right w:val="single" w:sz="4" w:space="0" w:color="auto"/>
            </w:tcBorders>
            <w:vAlign w:val="center"/>
          </w:tcPr>
          <w:p w:rsidR="0028374F" w:rsidRPr="0028374F" w:rsidRDefault="0028374F" w:rsidP="0028374F">
            <w:pPr>
              <w:spacing w:line="240" w:lineRule="exact"/>
              <w:rPr>
                <w:sz w:val="21"/>
                <w:szCs w:val="21"/>
              </w:rPr>
            </w:pPr>
            <w:r w:rsidRPr="0028374F">
              <w:rPr>
                <w:sz w:val="21"/>
                <w:szCs w:val="21"/>
              </w:rPr>
              <w:t>信息形成或变更之日起</w:t>
            </w:r>
            <w:r w:rsidRPr="0028374F">
              <w:rPr>
                <w:sz w:val="21"/>
                <w:szCs w:val="21"/>
              </w:rPr>
              <w:t>7</w:t>
            </w:r>
            <w:r w:rsidRPr="0028374F">
              <w:rPr>
                <w:sz w:val="21"/>
                <w:szCs w:val="21"/>
              </w:rPr>
              <w:t>个工作日内</w:t>
            </w:r>
          </w:p>
        </w:tc>
        <w:tc>
          <w:tcPr>
            <w:tcW w:w="277" w:type="pct"/>
            <w:tcBorders>
              <w:top w:val="single" w:sz="4" w:space="0" w:color="auto"/>
              <w:left w:val="single" w:sz="4" w:space="0" w:color="auto"/>
              <w:bottom w:val="single" w:sz="4" w:space="0" w:color="auto"/>
              <w:right w:val="single" w:sz="4" w:space="0" w:color="auto"/>
            </w:tcBorders>
            <w:vAlign w:val="center"/>
          </w:tcPr>
          <w:p w:rsidR="0028374F" w:rsidRPr="0028374F" w:rsidRDefault="0028374F" w:rsidP="0028374F">
            <w:pPr>
              <w:spacing w:line="240" w:lineRule="exact"/>
              <w:rPr>
                <w:color w:val="000000"/>
                <w:sz w:val="21"/>
                <w:szCs w:val="21"/>
              </w:rPr>
            </w:pPr>
            <w:r w:rsidRPr="0028374F">
              <w:rPr>
                <w:color w:val="000000"/>
                <w:sz w:val="21"/>
                <w:szCs w:val="21"/>
              </w:rPr>
              <w:t>市场监督管理</w:t>
            </w:r>
            <w:r w:rsidRPr="0028374F">
              <w:rPr>
                <w:rFonts w:hint="eastAsia"/>
                <w:color w:val="000000"/>
                <w:sz w:val="21"/>
                <w:szCs w:val="21"/>
              </w:rPr>
              <w:t>部门</w:t>
            </w:r>
          </w:p>
        </w:tc>
        <w:tc>
          <w:tcPr>
            <w:tcW w:w="574" w:type="pct"/>
            <w:tcBorders>
              <w:top w:val="single" w:sz="4" w:space="0" w:color="auto"/>
              <w:left w:val="single" w:sz="4" w:space="0" w:color="auto"/>
              <w:bottom w:val="single" w:sz="4" w:space="0" w:color="auto"/>
              <w:right w:val="single" w:sz="4" w:space="0" w:color="auto"/>
            </w:tcBorders>
            <w:vAlign w:val="center"/>
          </w:tcPr>
          <w:p w:rsidR="0028374F" w:rsidRPr="0028374F" w:rsidRDefault="0028374F" w:rsidP="0028374F">
            <w:pPr>
              <w:widowControl/>
              <w:spacing w:line="240" w:lineRule="exact"/>
              <w:rPr>
                <w:color w:val="000000"/>
                <w:kern w:val="0"/>
                <w:sz w:val="21"/>
                <w:szCs w:val="21"/>
                <w:shd w:val="clear" w:color="auto" w:fill="FFFFFF"/>
              </w:rPr>
            </w:pPr>
            <w:r w:rsidRPr="0028374F">
              <w:rPr>
                <w:color w:val="000000"/>
                <w:kern w:val="0"/>
                <w:sz w:val="21"/>
                <w:szCs w:val="21"/>
                <w:shd w:val="clear" w:color="auto" w:fill="FFFFFF"/>
              </w:rPr>
              <w:t>■</w:t>
            </w:r>
            <w:r w:rsidRPr="0028374F">
              <w:rPr>
                <w:color w:val="000000"/>
                <w:kern w:val="0"/>
                <w:sz w:val="21"/>
                <w:szCs w:val="21"/>
                <w:shd w:val="clear" w:color="auto" w:fill="FFFFFF"/>
              </w:rPr>
              <w:t>政府网站</w:t>
            </w:r>
          </w:p>
          <w:p w:rsidR="0028374F" w:rsidRPr="0028374F" w:rsidRDefault="0028374F" w:rsidP="0028374F">
            <w:pPr>
              <w:widowControl/>
              <w:spacing w:line="240" w:lineRule="exact"/>
              <w:rPr>
                <w:color w:val="000000"/>
                <w:sz w:val="21"/>
                <w:szCs w:val="21"/>
              </w:rPr>
            </w:pPr>
            <w:r w:rsidRPr="0028374F">
              <w:rPr>
                <w:color w:val="000000"/>
                <w:kern w:val="0"/>
                <w:sz w:val="21"/>
                <w:szCs w:val="21"/>
                <w:shd w:val="clear" w:color="auto" w:fill="FFFFFF"/>
              </w:rPr>
              <w:t>■</w:t>
            </w:r>
            <w:r w:rsidRPr="0028374F">
              <w:rPr>
                <w:color w:val="000000"/>
                <w:kern w:val="0"/>
                <w:sz w:val="21"/>
                <w:szCs w:val="21"/>
                <w:shd w:val="clear" w:color="auto" w:fill="FFFFFF"/>
              </w:rPr>
              <w:t>广东政务服务网</w:t>
            </w:r>
          </w:p>
        </w:tc>
        <w:tc>
          <w:tcPr>
            <w:tcW w:w="216" w:type="pct"/>
            <w:tcBorders>
              <w:top w:val="single" w:sz="4" w:space="0" w:color="auto"/>
              <w:left w:val="nil"/>
              <w:bottom w:val="single" w:sz="4" w:space="0" w:color="auto"/>
              <w:right w:val="single" w:sz="4" w:space="0" w:color="auto"/>
            </w:tcBorders>
            <w:vAlign w:val="center"/>
          </w:tcPr>
          <w:p w:rsidR="0028374F" w:rsidRPr="0028374F" w:rsidRDefault="0028374F" w:rsidP="0028374F">
            <w:pPr>
              <w:spacing w:line="240" w:lineRule="exact"/>
              <w:jc w:val="center"/>
              <w:rPr>
                <w:color w:val="000000" w:themeColor="text1"/>
                <w:sz w:val="21"/>
                <w:szCs w:val="21"/>
              </w:rPr>
            </w:pPr>
            <w:r w:rsidRPr="0028374F">
              <w:rPr>
                <w:color w:val="000000" w:themeColor="text1"/>
                <w:sz w:val="21"/>
                <w:szCs w:val="21"/>
              </w:rPr>
              <w:t>√</w:t>
            </w:r>
          </w:p>
        </w:tc>
        <w:tc>
          <w:tcPr>
            <w:tcW w:w="217" w:type="pct"/>
            <w:tcBorders>
              <w:top w:val="single" w:sz="4" w:space="0" w:color="auto"/>
              <w:left w:val="nil"/>
              <w:bottom w:val="single" w:sz="4" w:space="0" w:color="auto"/>
              <w:right w:val="single" w:sz="4" w:space="0" w:color="auto"/>
            </w:tcBorders>
            <w:vAlign w:val="center"/>
          </w:tcPr>
          <w:p w:rsidR="0028374F" w:rsidRPr="0028374F" w:rsidRDefault="0028374F" w:rsidP="0028374F">
            <w:pPr>
              <w:spacing w:line="240" w:lineRule="exact"/>
              <w:jc w:val="center"/>
              <w:rPr>
                <w:color w:val="000000" w:themeColor="text1"/>
                <w:sz w:val="21"/>
                <w:szCs w:val="21"/>
              </w:rPr>
            </w:pPr>
          </w:p>
        </w:tc>
        <w:tc>
          <w:tcPr>
            <w:tcW w:w="216" w:type="pct"/>
            <w:tcBorders>
              <w:top w:val="single" w:sz="4" w:space="0" w:color="auto"/>
              <w:left w:val="nil"/>
              <w:bottom w:val="single" w:sz="4" w:space="0" w:color="auto"/>
              <w:right w:val="single" w:sz="4" w:space="0" w:color="auto"/>
            </w:tcBorders>
            <w:vAlign w:val="center"/>
          </w:tcPr>
          <w:p w:rsidR="0028374F" w:rsidRPr="0028374F" w:rsidRDefault="0028374F" w:rsidP="0028374F">
            <w:pPr>
              <w:spacing w:line="240" w:lineRule="exact"/>
              <w:jc w:val="center"/>
              <w:rPr>
                <w:color w:val="000000" w:themeColor="text1"/>
                <w:sz w:val="21"/>
                <w:szCs w:val="21"/>
              </w:rPr>
            </w:pPr>
            <w:r w:rsidRPr="0028374F">
              <w:rPr>
                <w:color w:val="000000" w:themeColor="text1"/>
                <w:sz w:val="21"/>
                <w:szCs w:val="21"/>
              </w:rPr>
              <w:t>√</w:t>
            </w:r>
          </w:p>
        </w:tc>
        <w:tc>
          <w:tcPr>
            <w:tcW w:w="217" w:type="pct"/>
            <w:tcBorders>
              <w:top w:val="single" w:sz="4" w:space="0" w:color="auto"/>
              <w:left w:val="nil"/>
              <w:bottom w:val="single" w:sz="4" w:space="0" w:color="auto"/>
              <w:right w:val="single" w:sz="4" w:space="0" w:color="auto"/>
            </w:tcBorders>
            <w:vAlign w:val="center"/>
          </w:tcPr>
          <w:p w:rsidR="0028374F" w:rsidRPr="0028374F" w:rsidRDefault="0028374F" w:rsidP="0028374F">
            <w:pPr>
              <w:spacing w:line="240" w:lineRule="exact"/>
              <w:jc w:val="center"/>
              <w:rPr>
                <w:color w:val="000000" w:themeColor="text1"/>
                <w:sz w:val="21"/>
                <w:szCs w:val="21"/>
              </w:rPr>
            </w:pPr>
          </w:p>
        </w:tc>
        <w:tc>
          <w:tcPr>
            <w:tcW w:w="216" w:type="pct"/>
            <w:tcBorders>
              <w:top w:val="single" w:sz="4" w:space="0" w:color="auto"/>
              <w:left w:val="nil"/>
              <w:bottom w:val="single" w:sz="4" w:space="0" w:color="auto"/>
              <w:right w:val="single" w:sz="4" w:space="0" w:color="auto"/>
            </w:tcBorders>
            <w:vAlign w:val="center"/>
          </w:tcPr>
          <w:p w:rsidR="0028374F" w:rsidRPr="0028374F" w:rsidRDefault="0028374F" w:rsidP="0028374F">
            <w:pPr>
              <w:spacing w:line="240" w:lineRule="exact"/>
              <w:jc w:val="center"/>
              <w:rPr>
                <w:color w:val="000000" w:themeColor="text1"/>
                <w:sz w:val="21"/>
                <w:szCs w:val="21"/>
              </w:rPr>
            </w:pPr>
            <w:r w:rsidRPr="0028374F">
              <w:rPr>
                <w:color w:val="000000" w:themeColor="text1"/>
                <w:sz w:val="21"/>
                <w:szCs w:val="21"/>
              </w:rPr>
              <w:t>√</w:t>
            </w:r>
          </w:p>
        </w:tc>
        <w:tc>
          <w:tcPr>
            <w:tcW w:w="216" w:type="pct"/>
            <w:tcBorders>
              <w:top w:val="single" w:sz="4" w:space="0" w:color="auto"/>
              <w:left w:val="single" w:sz="4" w:space="0" w:color="auto"/>
              <w:bottom w:val="single" w:sz="4" w:space="0" w:color="auto"/>
              <w:right w:val="single" w:sz="4" w:space="0" w:color="auto"/>
            </w:tcBorders>
            <w:vAlign w:val="center"/>
          </w:tcPr>
          <w:p w:rsidR="0028374F" w:rsidRPr="0028374F" w:rsidRDefault="0028374F" w:rsidP="0028374F">
            <w:pPr>
              <w:spacing w:line="240" w:lineRule="exact"/>
              <w:jc w:val="center"/>
              <w:rPr>
                <w:color w:val="000000" w:themeColor="text1"/>
                <w:sz w:val="21"/>
                <w:szCs w:val="21"/>
              </w:rPr>
            </w:pPr>
          </w:p>
        </w:tc>
      </w:tr>
      <w:tr w:rsidR="001D38A7" w:rsidRPr="00EE4F00" w:rsidTr="001D38A7">
        <w:trPr>
          <w:trHeight w:val="1985"/>
          <w:tblHeader/>
          <w:jc w:val="center"/>
        </w:trPr>
        <w:tc>
          <w:tcPr>
            <w:tcW w:w="148" w:type="pct"/>
            <w:tcBorders>
              <w:top w:val="single" w:sz="4" w:space="0" w:color="auto"/>
              <w:left w:val="single" w:sz="4" w:space="0" w:color="auto"/>
              <w:bottom w:val="single" w:sz="4" w:space="0" w:color="auto"/>
              <w:right w:val="single" w:sz="4" w:space="0" w:color="auto"/>
            </w:tcBorders>
            <w:vAlign w:val="center"/>
          </w:tcPr>
          <w:p w:rsidR="0028374F" w:rsidRPr="0028374F" w:rsidRDefault="0028374F" w:rsidP="0028374F">
            <w:pPr>
              <w:spacing w:line="240" w:lineRule="exact"/>
              <w:jc w:val="center"/>
              <w:rPr>
                <w:color w:val="000000"/>
                <w:sz w:val="21"/>
                <w:szCs w:val="21"/>
              </w:rPr>
            </w:pPr>
            <w:r w:rsidRPr="0028374F">
              <w:rPr>
                <w:color w:val="000000"/>
                <w:sz w:val="21"/>
                <w:szCs w:val="21"/>
              </w:rPr>
              <w:t>7</w:t>
            </w:r>
          </w:p>
        </w:tc>
        <w:tc>
          <w:tcPr>
            <w:tcW w:w="288" w:type="pct"/>
            <w:tcBorders>
              <w:top w:val="single" w:sz="4" w:space="0" w:color="auto"/>
              <w:left w:val="nil"/>
              <w:bottom w:val="single" w:sz="4" w:space="0" w:color="auto"/>
              <w:right w:val="single" w:sz="4" w:space="0" w:color="auto"/>
            </w:tcBorders>
            <w:vAlign w:val="center"/>
          </w:tcPr>
          <w:p w:rsidR="0028374F" w:rsidRPr="0028374F" w:rsidRDefault="0028374F" w:rsidP="0028374F">
            <w:pPr>
              <w:spacing w:line="240" w:lineRule="exact"/>
              <w:jc w:val="center"/>
              <w:rPr>
                <w:color w:val="000000"/>
                <w:sz w:val="21"/>
                <w:szCs w:val="21"/>
              </w:rPr>
            </w:pPr>
            <w:r w:rsidRPr="0028374F">
              <w:rPr>
                <w:color w:val="000000"/>
                <w:sz w:val="21"/>
                <w:szCs w:val="21"/>
              </w:rPr>
              <w:t>行政</w:t>
            </w:r>
          </w:p>
          <w:p w:rsidR="0028374F" w:rsidRPr="0028374F" w:rsidRDefault="0028374F" w:rsidP="0028374F">
            <w:pPr>
              <w:spacing w:line="240" w:lineRule="exact"/>
              <w:jc w:val="center"/>
              <w:rPr>
                <w:color w:val="000000"/>
                <w:sz w:val="21"/>
                <w:szCs w:val="21"/>
              </w:rPr>
            </w:pPr>
            <w:r w:rsidRPr="0028374F">
              <w:rPr>
                <w:color w:val="000000"/>
                <w:sz w:val="21"/>
                <w:szCs w:val="21"/>
              </w:rPr>
              <w:t>审批</w:t>
            </w:r>
          </w:p>
        </w:tc>
        <w:tc>
          <w:tcPr>
            <w:tcW w:w="289" w:type="pct"/>
            <w:tcBorders>
              <w:top w:val="single" w:sz="4" w:space="0" w:color="auto"/>
              <w:left w:val="nil"/>
              <w:bottom w:val="single" w:sz="4" w:space="0" w:color="auto"/>
              <w:right w:val="single" w:sz="4" w:space="0" w:color="auto"/>
            </w:tcBorders>
            <w:vAlign w:val="center"/>
          </w:tcPr>
          <w:p w:rsidR="0028374F" w:rsidRPr="0028374F" w:rsidRDefault="0028374F" w:rsidP="0028374F">
            <w:pPr>
              <w:spacing w:line="240" w:lineRule="exact"/>
              <w:jc w:val="center"/>
              <w:rPr>
                <w:color w:val="000000"/>
                <w:sz w:val="21"/>
                <w:szCs w:val="21"/>
              </w:rPr>
            </w:pPr>
            <w:r w:rsidRPr="0028374F">
              <w:rPr>
                <w:color w:val="000000"/>
                <w:sz w:val="21"/>
                <w:szCs w:val="21"/>
              </w:rPr>
              <w:t>医疗器械经营许可（第三类医疗器械）服务指南</w:t>
            </w:r>
          </w:p>
        </w:tc>
        <w:tc>
          <w:tcPr>
            <w:tcW w:w="834" w:type="pct"/>
            <w:tcBorders>
              <w:top w:val="single" w:sz="4" w:space="0" w:color="auto"/>
              <w:left w:val="single" w:sz="4" w:space="0" w:color="auto"/>
              <w:bottom w:val="single" w:sz="4" w:space="0" w:color="auto"/>
              <w:right w:val="single" w:sz="4" w:space="0" w:color="auto"/>
            </w:tcBorders>
            <w:vAlign w:val="center"/>
          </w:tcPr>
          <w:p w:rsidR="0028374F" w:rsidRPr="0028374F" w:rsidRDefault="0028374F" w:rsidP="001D38A7">
            <w:pPr>
              <w:spacing w:line="240" w:lineRule="exact"/>
              <w:rPr>
                <w:color w:val="000000"/>
                <w:sz w:val="21"/>
                <w:szCs w:val="21"/>
              </w:rPr>
            </w:pPr>
            <w:r w:rsidRPr="0028374F">
              <w:rPr>
                <w:color w:val="000000"/>
                <w:sz w:val="21"/>
                <w:szCs w:val="21"/>
              </w:rPr>
              <w:t>基本信息（包括事项名称、办</w:t>
            </w:r>
            <w:r w:rsidRPr="0028374F">
              <w:rPr>
                <w:rFonts w:hint="eastAsia"/>
                <w:color w:val="000000"/>
                <w:sz w:val="21"/>
                <w:szCs w:val="21"/>
              </w:rPr>
              <w:t>结</w:t>
            </w:r>
            <w:r w:rsidRPr="0028374F">
              <w:rPr>
                <w:color w:val="000000"/>
                <w:sz w:val="21"/>
                <w:szCs w:val="21"/>
              </w:rPr>
              <w:t>时限、办理</w:t>
            </w:r>
            <w:r w:rsidRPr="0028374F">
              <w:rPr>
                <w:rFonts w:hint="eastAsia"/>
                <w:color w:val="000000"/>
                <w:sz w:val="21"/>
                <w:szCs w:val="21"/>
              </w:rPr>
              <w:t>形</w:t>
            </w:r>
            <w:r w:rsidRPr="0028374F">
              <w:rPr>
                <w:color w:val="000000"/>
                <w:sz w:val="21"/>
                <w:szCs w:val="21"/>
              </w:rPr>
              <w:t>式、审批结果等）、受理标准、办理流程、申请材料、咨询监督、窗口办理、收费项目信息、法律依据、权利与义务、法律救济</w:t>
            </w:r>
            <w:r w:rsidRPr="0028374F">
              <w:rPr>
                <w:rFonts w:hint="eastAsia"/>
                <w:color w:val="000000"/>
                <w:sz w:val="21"/>
                <w:szCs w:val="21"/>
              </w:rPr>
              <w:t>等</w:t>
            </w:r>
          </w:p>
        </w:tc>
        <w:tc>
          <w:tcPr>
            <w:tcW w:w="1015" w:type="pct"/>
            <w:tcBorders>
              <w:top w:val="single" w:sz="4" w:space="0" w:color="auto"/>
              <w:left w:val="single" w:sz="4" w:space="0" w:color="auto"/>
              <w:bottom w:val="single" w:sz="4" w:space="0" w:color="auto"/>
              <w:right w:val="single" w:sz="4" w:space="0" w:color="auto"/>
            </w:tcBorders>
            <w:vAlign w:val="center"/>
          </w:tcPr>
          <w:p w:rsidR="0028374F" w:rsidRPr="0028374F" w:rsidRDefault="0028374F" w:rsidP="001D38A7">
            <w:pPr>
              <w:spacing w:line="240" w:lineRule="exact"/>
              <w:rPr>
                <w:sz w:val="21"/>
                <w:szCs w:val="21"/>
              </w:rPr>
            </w:pPr>
            <w:r w:rsidRPr="0028374F">
              <w:rPr>
                <w:sz w:val="21"/>
                <w:szCs w:val="21"/>
              </w:rPr>
              <w:t>《医疗器械经营监督管理办法》《政府信息公开条例》《关于全面推进政务公开工作的意见》《食品药品安全监管信息公开管理办法》</w:t>
            </w:r>
          </w:p>
        </w:tc>
        <w:tc>
          <w:tcPr>
            <w:tcW w:w="277" w:type="pct"/>
            <w:tcBorders>
              <w:top w:val="single" w:sz="4" w:space="0" w:color="auto"/>
              <w:left w:val="single" w:sz="4" w:space="0" w:color="auto"/>
              <w:bottom w:val="single" w:sz="4" w:space="0" w:color="auto"/>
              <w:right w:val="single" w:sz="4" w:space="0" w:color="auto"/>
            </w:tcBorders>
            <w:vAlign w:val="center"/>
          </w:tcPr>
          <w:p w:rsidR="0028374F" w:rsidRPr="0028374F" w:rsidRDefault="0028374F" w:rsidP="0028374F">
            <w:pPr>
              <w:spacing w:line="240" w:lineRule="exact"/>
              <w:jc w:val="center"/>
              <w:rPr>
                <w:color w:val="000000" w:themeColor="text1"/>
                <w:sz w:val="21"/>
                <w:szCs w:val="21"/>
              </w:rPr>
            </w:pPr>
            <w:r w:rsidRPr="0028374F">
              <w:rPr>
                <w:color w:val="000000" w:themeColor="text1"/>
                <w:sz w:val="21"/>
                <w:szCs w:val="21"/>
              </w:rPr>
              <w:t>信息形成或变更之日起</w:t>
            </w:r>
            <w:r w:rsidRPr="0028374F">
              <w:rPr>
                <w:color w:val="000000" w:themeColor="text1"/>
                <w:sz w:val="21"/>
                <w:szCs w:val="21"/>
              </w:rPr>
              <w:t>20</w:t>
            </w:r>
            <w:r w:rsidRPr="0028374F">
              <w:rPr>
                <w:color w:val="000000" w:themeColor="text1"/>
                <w:sz w:val="21"/>
                <w:szCs w:val="21"/>
              </w:rPr>
              <w:t>个工作日内</w:t>
            </w:r>
          </w:p>
        </w:tc>
        <w:tc>
          <w:tcPr>
            <w:tcW w:w="277" w:type="pct"/>
            <w:tcBorders>
              <w:top w:val="single" w:sz="4" w:space="0" w:color="auto"/>
              <w:left w:val="single" w:sz="4" w:space="0" w:color="auto"/>
              <w:bottom w:val="single" w:sz="4" w:space="0" w:color="auto"/>
              <w:right w:val="single" w:sz="4" w:space="0" w:color="auto"/>
            </w:tcBorders>
            <w:vAlign w:val="center"/>
          </w:tcPr>
          <w:p w:rsidR="0028374F" w:rsidRPr="0028374F" w:rsidRDefault="0028374F" w:rsidP="0028374F">
            <w:pPr>
              <w:spacing w:line="240" w:lineRule="exact"/>
              <w:rPr>
                <w:color w:val="000000"/>
                <w:sz w:val="21"/>
                <w:szCs w:val="21"/>
              </w:rPr>
            </w:pPr>
            <w:r w:rsidRPr="0028374F">
              <w:rPr>
                <w:color w:val="000000"/>
                <w:sz w:val="21"/>
                <w:szCs w:val="21"/>
              </w:rPr>
              <w:t>市场监督管理</w:t>
            </w:r>
            <w:r w:rsidRPr="0028374F">
              <w:rPr>
                <w:rFonts w:hint="eastAsia"/>
                <w:color w:val="000000"/>
                <w:sz w:val="21"/>
                <w:szCs w:val="21"/>
              </w:rPr>
              <w:t>部门</w:t>
            </w:r>
          </w:p>
        </w:tc>
        <w:tc>
          <w:tcPr>
            <w:tcW w:w="574" w:type="pct"/>
            <w:tcBorders>
              <w:top w:val="single" w:sz="4" w:space="0" w:color="auto"/>
              <w:left w:val="single" w:sz="4" w:space="0" w:color="auto"/>
              <w:bottom w:val="single" w:sz="4" w:space="0" w:color="auto"/>
              <w:right w:val="single" w:sz="4" w:space="0" w:color="auto"/>
            </w:tcBorders>
            <w:vAlign w:val="center"/>
          </w:tcPr>
          <w:p w:rsidR="0028374F" w:rsidRPr="0028374F" w:rsidRDefault="0028374F" w:rsidP="0028374F">
            <w:pPr>
              <w:widowControl/>
              <w:spacing w:line="240" w:lineRule="exact"/>
              <w:rPr>
                <w:color w:val="000000"/>
                <w:kern w:val="0"/>
                <w:sz w:val="21"/>
                <w:szCs w:val="21"/>
                <w:shd w:val="clear" w:color="auto" w:fill="FFFFFF"/>
              </w:rPr>
            </w:pPr>
            <w:r w:rsidRPr="0028374F">
              <w:rPr>
                <w:color w:val="000000"/>
                <w:kern w:val="0"/>
                <w:sz w:val="21"/>
                <w:szCs w:val="21"/>
                <w:shd w:val="clear" w:color="auto" w:fill="FFFFFF"/>
              </w:rPr>
              <w:t>■</w:t>
            </w:r>
            <w:r w:rsidRPr="0028374F">
              <w:rPr>
                <w:color w:val="000000"/>
                <w:kern w:val="0"/>
                <w:sz w:val="21"/>
                <w:szCs w:val="21"/>
                <w:shd w:val="clear" w:color="auto" w:fill="FFFFFF"/>
              </w:rPr>
              <w:t>政府网站</w:t>
            </w:r>
          </w:p>
          <w:p w:rsidR="0028374F" w:rsidRPr="0028374F" w:rsidRDefault="0028374F" w:rsidP="0028374F">
            <w:pPr>
              <w:widowControl/>
              <w:spacing w:line="240" w:lineRule="exact"/>
              <w:rPr>
                <w:color w:val="000000"/>
                <w:sz w:val="21"/>
                <w:szCs w:val="21"/>
              </w:rPr>
            </w:pPr>
            <w:r w:rsidRPr="0028374F">
              <w:rPr>
                <w:color w:val="000000"/>
                <w:kern w:val="0"/>
                <w:sz w:val="21"/>
                <w:szCs w:val="21"/>
                <w:shd w:val="clear" w:color="auto" w:fill="FFFFFF"/>
              </w:rPr>
              <w:t>■</w:t>
            </w:r>
            <w:r w:rsidRPr="0028374F">
              <w:rPr>
                <w:color w:val="000000"/>
                <w:kern w:val="0"/>
                <w:sz w:val="21"/>
                <w:szCs w:val="21"/>
                <w:shd w:val="clear" w:color="auto" w:fill="FFFFFF"/>
              </w:rPr>
              <w:t>广东政务服务网</w:t>
            </w:r>
          </w:p>
        </w:tc>
        <w:tc>
          <w:tcPr>
            <w:tcW w:w="216" w:type="pct"/>
            <w:tcBorders>
              <w:top w:val="single" w:sz="4" w:space="0" w:color="auto"/>
              <w:left w:val="nil"/>
              <w:bottom w:val="single" w:sz="4" w:space="0" w:color="auto"/>
              <w:right w:val="single" w:sz="4" w:space="0" w:color="auto"/>
            </w:tcBorders>
            <w:vAlign w:val="center"/>
          </w:tcPr>
          <w:p w:rsidR="0028374F" w:rsidRPr="0028374F" w:rsidRDefault="0028374F" w:rsidP="0028374F">
            <w:pPr>
              <w:spacing w:line="240" w:lineRule="exact"/>
              <w:jc w:val="center"/>
              <w:rPr>
                <w:color w:val="000000" w:themeColor="text1"/>
                <w:sz w:val="21"/>
                <w:szCs w:val="21"/>
              </w:rPr>
            </w:pPr>
            <w:r w:rsidRPr="0028374F">
              <w:rPr>
                <w:color w:val="000000" w:themeColor="text1"/>
                <w:sz w:val="21"/>
                <w:szCs w:val="21"/>
              </w:rPr>
              <w:t>√</w:t>
            </w:r>
          </w:p>
        </w:tc>
        <w:tc>
          <w:tcPr>
            <w:tcW w:w="217" w:type="pct"/>
            <w:tcBorders>
              <w:top w:val="single" w:sz="4" w:space="0" w:color="auto"/>
              <w:left w:val="nil"/>
              <w:bottom w:val="single" w:sz="4" w:space="0" w:color="auto"/>
              <w:right w:val="single" w:sz="4" w:space="0" w:color="auto"/>
            </w:tcBorders>
            <w:vAlign w:val="center"/>
          </w:tcPr>
          <w:p w:rsidR="0028374F" w:rsidRPr="0028374F" w:rsidRDefault="0028374F" w:rsidP="0028374F">
            <w:pPr>
              <w:spacing w:line="240" w:lineRule="exact"/>
              <w:jc w:val="center"/>
              <w:rPr>
                <w:color w:val="000000" w:themeColor="text1"/>
                <w:sz w:val="21"/>
                <w:szCs w:val="21"/>
              </w:rPr>
            </w:pPr>
          </w:p>
        </w:tc>
        <w:tc>
          <w:tcPr>
            <w:tcW w:w="216" w:type="pct"/>
            <w:tcBorders>
              <w:top w:val="single" w:sz="4" w:space="0" w:color="auto"/>
              <w:left w:val="nil"/>
              <w:bottom w:val="single" w:sz="4" w:space="0" w:color="auto"/>
              <w:right w:val="single" w:sz="4" w:space="0" w:color="auto"/>
            </w:tcBorders>
            <w:vAlign w:val="center"/>
          </w:tcPr>
          <w:p w:rsidR="0028374F" w:rsidRPr="0028374F" w:rsidRDefault="0028374F" w:rsidP="0028374F">
            <w:pPr>
              <w:spacing w:line="240" w:lineRule="exact"/>
              <w:jc w:val="center"/>
              <w:rPr>
                <w:color w:val="000000" w:themeColor="text1"/>
                <w:sz w:val="21"/>
                <w:szCs w:val="21"/>
              </w:rPr>
            </w:pPr>
            <w:r w:rsidRPr="0028374F">
              <w:rPr>
                <w:color w:val="000000" w:themeColor="text1"/>
                <w:sz w:val="21"/>
                <w:szCs w:val="21"/>
              </w:rPr>
              <w:t>√</w:t>
            </w:r>
          </w:p>
        </w:tc>
        <w:tc>
          <w:tcPr>
            <w:tcW w:w="217" w:type="pct"/>
            <w:tcBorders>
              <w:top w:val="single" w:sz="4" w:space="0" w:color="auto"/>
              <w:left w:val="nil"/>
              <w:bottom w:val="single" w:sz="4" w:space="0" w:color="auto"/>
              <w:right w:val="single" w:sz="4" w:space="0" w:color="auto"/>
            </w:tcBorders>
            <w:vAlign w:val="center"/>
          </w:tcPr>
          <w:p w:rsidR="0028374F" w:rsidRPr="0028374F" w:rsidRDefault="0028374F" w:rsidP="0028374F">
            <w:pPr>
              <w:spacing w:line="240" w:lineRule="exact"/>
              <w:jc w:val="center"/>
              <w:rPr>
                <w:color w:val="000000" w:themeColor="text1"/>
                <w:sz w:val="21"/>
                <w:szCs w:val="21"/>
              </w:rPr>
            </w:pPr>
          </w:p>
        </w:tc>
        <w:tc>
          <w:tcPr>
            <w:tcW w:w="216" w:type="pct"/>
            <w:tcBorders>
              <w:top w:val="single" w:sz="4" w:space="0" w:color="auto"/>
              <w:left w:val="nil"/>
              <w:bottom w:val="single" w:sz="4" w:space="0" w:color="auto"/>
              <w:right w:val="single" w:sz="4" w:space="0" w:color="auto"/>
            </w:tcBorders>
            <w:vAlign w:val="center"/>
          </w:tcPr>
          <w:p w:rsidR="0028374F" w:rsidRPr="0028374F" w:rsidRDefault="0028374F" w:rsidP="0028374F">
            <w:pPr>
              <w:spacing w:line="240" w:lineRule="exact"/>
              <w:jc w:val="center"/>
              <w:rPr>
                <w:color w:val="000000" w:themeColor="text1"/>
                <w:sz w:val="21"/>
                <w:szCs w:val="21"/>
              </w:rPr>
            </w:pPr>
            <w:r w:rsidRPr="0028374F">
              <w:rPr>
                <w:color w:val="000000" w:themeColor="text1"/>
                <w:sz w:val="21"/>
                <w:szCs w:val="21"/>
              </w:rPr>
              <w:t>√</w:t>
            </w:r>
          </w:p>
        </w:tc>
        <w:tc>
          <w:tcPr>
            <w:tcW w:w="216" w:type="pct"/>
            <w:tcBorders>
              <w:top w:val="single" w:sz="4" w:space="0" w:color="auto"/>
              <w:left w:val="single" w:sz="4" w:space="0" w:color="auto"/>
              <w:bottom w:val="single" w:sz="4" w:space="0" w:color="auto"/>
              <w:right w:val="single" w:sz="4" w:space="0" w:color="auto"/>
            </w:tcBorders>
            <w:vAlign w:val="center"/>
          </w:tcPr>
          <w:p w:rsidR="0028374F" w:rsidRPr="0028374F" w:rsidRDefault="0028374F" w:rsidP="0028374F">
            <w:pPr>
              <w:spacing w:line="240" w:lineRule="exact"/>
              <w:jc w:val="center"/>
              <w:rPr>
                <w:color w:val="000000" w:themeColor="text1"/>
                <w:sz w:val="21"/>
                <w:szCs w:val="21"/>
              </w:rPr>
            </w:pPr>
          </w:p>
        </w:tc>
      </w:tr>
      <w:tr w:rsidR="001D38A7" w:rsidRPr="00EE4F00" w:rsidTr="001D38A7">
        <w:trPr>
          <w:trHeight w:val="1985"/>
          <w:tblHeader/>
          <w:jc w:val="center"/>
        </w:trPr>
        <w:tc>
          <w:tcPr>
            <w:tcW w:w="148" w:type="pct"/>
            <w:tcBorders>
              <w:top w:val="single" w:sz="4" w:space="0" w:color="auto"/>
              <w:left w:val="single" w:sz="4" w:space="0" w:color="auto"/>
              <w:bottom w:val="single" w:sz="4" w:space="0" w:color="auto"/>
              <w:right w:val="single" w:sz="4" w:space="0" w:color="auto"/>
            </w:tcBorders>
            <w:vAlign w:val="center"/>
          </w:tcPr>
          <w:p w:rsidR="0028374F" w:rsidRPr="0028374F" w:rsidRDefault="0028374F" w:rsidP="0028374F">
            <w:pPr>
              <w:spacing w:line="240" w:lineRule="exact"/>
              <w:jc w:val="center"/>
              <w:rPr>
                <w:color w:val="000000"/>
                <w:sz w:val="21"/>
                <w:szCs w:val="21"/>
              </w:rPr>
            </w:pPr>
            <w:r w:rsidRPr="0028374F">
              <w:rPr>
                <w:color w:val="000000"/>
                <w:sz w:val="21"/>
                <w:szCs w:val="21"/>
              </w:rPr>
              <w:lastRenderedPageBreak/>
              <w:t>8</w:t>
            </w:r>
          </w:p>
        </w:tc>
        <w:tc>
          <w:tcPr>
            <w:tcW w:w="288" w:type="pct"/>
            <w:tcBorders>
              <w:top w:val="single" w:sz="4" w:space="0" w:color="auto"/>
              <w:left w:val="nil"/>
              <w:bottom w:val="single" w:sz="4" w:space="0" w:color="auto"/>
              <w:right w:val="single" w:sz="4" w:space="0" w:color="auto"/>
            </w:tcBorders>
            <w:vAlign w:val="center"/>
          </w:tcPr>
          <w:p w:rsidR="0028374F" w:rsidRPr="0028374F" w:rsidRDefault="0028374F" w:rsidP="0028374F">
            <w:pPr>
              <w:spacing w:line="240" w:lineRule="exact"/>
              <w:jc w:val="center"/>
              <w:rPr>
                <w:color w:val="000000"/>
                <w:sz w:val="21"/>
                <w:szCs w:val="21"/>
              </w:rPr>
            </w:pPr>
            <w:r w:rsidRPr="0028374F">
              <w:rPr>
                <w:color w:val="000000"/>
                <w:sz w:val="21"/>
                <w:szCs w:val="21"/>
              </w:rPr>
              <w:t>行政</w:t>
            </w:r>
          </w:p>
          <w:p w:rsidR="0028374F" w:rsidRPr="0028374F" w:rsidRDefault="0028374F" w:rsidP="0028374F">
            <w:pPr>
              <w:spacing w:line="240" w:lineRule="exact"/>
              <w:jc w:val="center"/>
              <w:rPr>
                <w:color w:val="000000"/>
                <w:sz w:val="21"/>
                <w:szCs w:val="21"/>
              </w:rPr>
            </w:pPr>
            <w:r w:rsidRPr="0028374F">
              <w:rPr>
                <w:color w:val="000000"/>
                <w:sz w:val="21"/>
                <w:szCs w:val="21"/>
              </w:rPr>
              <w:t>审批</w:t>
            </w:r>
          </w:p>
        </w:tc>
        <w:tc>
          <w:tcPr>
            <w:tcW w:w="289" w:type="pct"/>
            <w:tcBorders>
              <w:top w:val="single" w:sz="4" w:space="0" w:color="auto"/>
              <w:left w:val="nil"/>
              <w:bottom w:val="single" w:sz="4" w:space="0" w:color="auto"/>
              <w:right w:val="single" w:sz="4" w:space="0" w:color="auto"/>
            </w:tcBorders>
            <w:vAlign w:val="center"/>
          </w:tcPr>
          <w:p w:rsidR="0028374F" w:rsidRPr="0028374F" w:rsidRDefault="0028374F" w:rsidP="0028374F">
            <w:pPr>
              <w:spacing w:line="240" w:lineRule="exact"/>
              <w:jc w:val="center"/>
              <w:rPr>
                <w:color w:val="000000"/>
                <w:sz w:val="21"/>
                <w:szCs w:val="21"/>
              </w:rPr>
            </w:pPr>
            <w:r w:rsidRPr="0028374F">
              <w:rPr>
                <w:color w:val="000000"/>
                <w:sz w:val="21"/>
                <w:szCs w:val="21"/>
              </w:rPr>
              <w:t>医疗器械经营许可（第三类医疗器械）基本信息</w:t>
            </w:r>
          </w:p>
        </w:tc>
        <w:tc>
          <w:tcPr>
            <w:tcW w:w="834" w:type="pct"/>
            <w:tcBorders>
              <w:top w:val="single" w:sz="4" w:space="0" w:color="auto"/>
              <w:left w:val="single" w:sz="4" w:space="0" w:color="auto"/>
              <w:bottom w:val="single" w:sz="4" w:space="0" w:color="auto"/>
              <w:right w:val="single" w:sz="4" w:space="0" w:color="auto"/>
            </w:tcBorders>
            <w:vAlign w:val="center"/>
          </w:tcPr>
          <w:p w:rsidR="0028374F" w:rsidRPr="0028374F" w:rsidRDefault="0028374F" w:rsidP="001D38A7">
            <w:pPr>
              <w:spacing w:line="240" w:lineRule="exact"/>
              <w:rPr>
                <w:color w:val="000000"/>
                <w:sz w:val="21"/>
                <w:szCs w:val="21"/>
              </w:rPr>
            </w:pPr>
            <w:r w:rsidRPr="0028374F">
              <w:rPr>
                <w:rFonts w:hint="eastAsia"/>
                <w:color w:val="000000"/>
                <w:sz w:val="21"/>
                <w:szCs w:val="21"/>
              </w:rPr>
              <w:t>许可编号、企业名称、法定代表人、企业负责人、经营方式、住所、经营场所、库房地址、经营范围、发证部门、发证日期等</w:t>
            </w:r>
          </w:p>
        </w:tc>
        <w:tc>
          <w:tcPr>
            <w:tcW w:w="1015" w:type="pct"/>
            <w:tcBorders>
              <w:top w:val="single" w:sz="4" w:space="0" w:color="auto"/>
              <w:left w:val="single" w:sz="4" w:space="0" w:color="auto"/>
              <w:bottom w:val="single" w:sz="4" w:space="0" w:color="auto"/>
              <w:right w:val="single" w:sz="4" w:space="0" w:color="auto"/>
            </w:tcBorders>
            <w:vAlign w:val="center"/>
          </w:tcPr>
          <w:p w:rsidR="0028374F" w:rsidRPr="0028374F" w:rsidRDefault="0028374F" w:rsidP="001D38A7">
            <w:pPr>
              <w:spacing w:line="240" w:lineRule="exact"/>
              <w:rPr>
                <w:sz w:val="21"/>
                <w:szCs w:val="21"/>
              </w:rPr>
            </w:pPr>
            <w:r w:rsidRPr="0028374F">
              <w:rPr>
                <w:sz w:val="21"/>
                <w:szCs w:val="21"/>
              </w:rPr>
              <w:t>《医疗器械经营监督管理办法》《政府信息公开条例》《关于全面推进政务公开工作的意见》《食品药品安全监管信息公开管理办法》</w:t>
            </w:r>
          </w:p>
        </w:tc>
        <w:tc>
          <w:tcPr>
            <w:tcW w:w="277" w:type="pct"/>
            <w:tcBorders>
              <w:top w:val="single" w:sz="4" w:space="0" w:color="auto"/>
              <w:left w:val="single" w:sz="4" w:space="0" w:color="auto"/>
              <w:bottom w:val="single" w:sz="4" w:space="0" w:color="auto"/>
              <w:right w:val="single" w:sz="4" w:space="0" w:color="auto"/>
            </w:tcBorders>
            <w:vAlign w:val="center"/>
          </w:tcPr>
          <w:p w:rsidR="0028374F" w:rsidRPr="0028374F" w:rsidRDefault="0028374F" w:rsidP="0028374F">
            <w:pPr>
              <w:spacing w:line="240" w:lineRule="exact"/>
              <w:jc w:val="center"/>
              <w:rPr>
                <w:color w:val="000000" w:themeColor="text1"/>
                <w:sz w:val="21"/>
                <w:szCs w:val="21"/>
              </w:rPr>
            </w:pPr>
            <w:r w:rsidRPr="0028374F">
              <w:rPr>
                <w:color w:val="000000" w:themeColor="text1"/>
                <w:sz w:val="21"/>
                <w:szCs w:val="21"/>
              </w:rPr>
              <w:t>信息形成或变更之日起</w:t>
            </w:r>
            <w:r w:rsidRPr="0028374F">
              <w:rPr>
                <w:color w:val="000000" w:themeColor="text1"/>
                <w:sz w:val="21"/>
                <w:szCs w:val="21"/>
              </w:rPr>
              <w:t>10</w:t>
            </w:r>
            <w:r w:rsidRPr="0028374F">
              <w:rPr>
                <w:color w:val="000000" w:themeColor="text1"/>
                <w:sz w:val="21"/>
                <w:szCs w:val="21"/>
              </w:rPr>
              <w:t>个工作日内</w:t>
            </w:r>
          </w:p>
        </w:tc>
        <w:tc>
          <w:tcPr>
            <w:tcW w:w="277" w:type="pct"/>
            <w:tcBorders>
              <w:top w:val="single" w:sz="4" w:space="0" w:color="auto"/>
              <w:left w:val="single" w:sz="4" w:space="0" w:color="auto"/>
              <w:bottom w:val="single" w:sz="4" w:space="0" w:color="auto"/>
              <w:right w:val="single" w:sz="4" w:space="0" w:color="auto"/>
            </w:tcBorders>
            <w:vAlign w:val="center"/>
          </w:tcPr>
          <w:p w:rsidR="0028374F" w:rsidRPr="0028374F" w:rsidRDefault="0028374F" w:rsidP="0028374F">
            <w:pPr>
              <w:spacing w:line="240" w:lineRule="exact"/>
              <w:rPr>
                <w:color w:val="000000"/>
                <w:sz w:val="21"/>
                <w:szCs w:val="21"/>
              </w:rPr>
            </w:pPr>
            <w:r w:rsidRPr="0028374F">
              <w:rPr>
                <w:color w:val="000000"/>
                <w:sz w:val="21"/>
                <w:szCs w:val="21"/>
              </w:rPr>
              <w:t>市场监督管理</w:t>
            </w:r>
            <w:r w:rsidRPr="0028374F">
              <w:rPr>
                <w:rFonts w:hint="eastAsia"/>
                <w:color w:val="000000"/>
                <w:sz w:val="21"/>
                <w:szCs w:val="21"/>
              </w:rPr>
              <w:t>部门</w:t>
            </w:r>
          </w:p>
        </w:tc>
        <w:tc>
          <w:tcPr>
            <w:tcW w:w="574" w:type="pct"/>
            <w:tcBorders>
              <w:top w:val="single" w:sz="4" w:space="0" w:color="auto"/>
              <w:left w:val="single" w:sz="4" w:space="0" w:color="auto"/>
              <w:bottom w:val="single" w:sz="4" w:space="0" w:color="auto"/>
              <w:right w:val="single" w:sz="4" w:space="0" w:color="auto"/>
            </w:tcBorders>
            <w:vAlign w:val="center"/>
          </w:tcPr>
          <w:p w:rsidR="0028374F" w:rsidRPr="0028374F" w:rsidRDefault="0028374F" w:rsidP="0028374F">
            <w:pPr>
              <w:widowControl/>
              <w:spacing w:line="240" w:lineRule="exact"/>
              <w:rPr>
                <w:color w:val="000000"/>
                <w:kern w:val="0"/>
                <w:sz w:val="21"/>
                <w:szCs w:val="21"/>
                <w:shd w:val="clear" w:color="auto" w:fill="FFFFFF"/>
              </w:rPr>
            </w:pPr>
            <w:r w:rsidRPr="0028374F">
              <w:rPr>
                <w:color w:val="000000"/>
                <w:kern w:val="0"/>
                <w:sz w:val="21"/>
                <w:szCs w:val="21"/>
                <w:shd w:val="clear" w:color="auto" w:fill="FFFFFF"/>
              </w:rPr>
              <w:t>■</w:t>
            </w:r>
            <w:r w:rsidRPr="0028374F">
              <w:rPr>
                <w:color w:val="000000"/>
                <w:kern w:val="0"/>
                <w:sz w:val="21"/>
                <w:szCs w:val="21"/>
                <w:shd w:val="clear" w:color="auto" w:fill="FFFFFF"/>
              </w:rPr>
              <w:t>政府网站</w:t>
            </w:r>
          </w:p>
          <w:p w:rsidR="0028374F" w:rsidRPr="0028374F" w:rsidRDefault="0028374F" w:rsidP="0028374F">
            <w:pPr>
              <w:widowControl/>
              <w:spacing w:line="240" w:lineRule="exact"/>
              <w:rPr>
                <w:color w:val="000000"/>
                <w:sz w:val="21"/>
                <w:szCs w:val="21"/>
              </w:rPr>
            </w:pPr>
            <w:r w:rsidRPr="0028374F">
              <w:rPr>
                <w:color w:val="000000"/>
                <w:kern w:val="0"/>
                <w:sz w:val="21"/>
                <w:szCs w:val="21"/>
                <w:shd w:val="clear" w:color="auto" w:fill="FFFFFF"/>
              </w:rPr>
              <w:t>■</w:t>
            </w:r>
            <w:r w:rsidRPr="0028374F">
              <w:rPr>
                <w:color w:val="000000"/>
                <w:kern w:val="0"/>
                <w:sz w:val="21"/>
                <w:szCs w:val="21"/>
                <w:shd w:val="clear" w:color="auto" w:fill="FFFFFF"/>
              </w:rPr>
              <w:t>广东政务服务网</w:t>
            </w:r>
          </w:p>
        </w:tc>
        <w:tc>
          <w:tcPr>
            <w:tcW w:w="216" w:type="pct"/>
            <w:tcBorders>
              <w:top w:val="single" w:sz="4" w:space="0" w:color="auto"/>
              <w:left w:val="nil"/>
              <w:bottom w:val="single" w:sz="4" w:space="0" w:color="auto"/>
              <w:right w:val="single" w:sz="4" w:space="0" w:color="auto"/>
            </w:tcBorders>
            <w:vAlign w:val="center"/>
          </w:tcPr>
          <w:p w:rsidR="0028374F" w:rsidRPr="0028374F" w:rsidRDefault="0028374F" w:rsidP="0028374F">
            <w:pPr>
              <w:spacing w:line="240" w:lineRule="exact"/>
              <w:jc w:val="center"/>
              <w:rPr>
                <w:color w:val="000000" w:themeColor="text1"/>
                <w:sz w:val="21"/>
                <w:szCs w:val="21"/>
              </w:rPr>
            </w:pPr>
            <w:r w:rsidRPr="0028374F">
              <w:rPr>
                <w:color w:val="000000" w:themeColor="text1"/>
                <w:sz w:val="21"/>
                <w:szCs w:val="21"/>
              </w:rPr>
              <w:t>√</w:t>
            </w:r>
          </w:p>
        </w:tc>
        <w:tc>
          <w:tcPr>
            <w:tcW w:w="217" w:type="pct"/>
            <w:tcBorders>
              <w:top w:val="single" w:sz="4" w:space="0" w:color="auto"/>
              <w:left w:val="nil"/>
              <w:bottom w:val="single" w:sz="4" w:space="0" w:color="auto"/>
              <w:right w:val="single" w:sz="4" w:space="0" w:color="auto"/>
            </w:tcBorders>
            <w:vAlign w:val="center"/>
          </w:tcPr>
          <w:p w:rsidR="0028374F" w:rsidRPr="0028374F" w:rsidRDefault="0028374F" w:rsidP="0028374F">
            <w:pPr>
              <w:spacing w:line="240" w:lineRule="exact"/>
              <w:jc w:val="center"/>
              <w:rPr>
                <w:color w:val="000000" w:themeColor="text1"/>
                <w:sz w:val="21"/>
                <w:szCs w:val="21"/>
              </w:rPr>
            </w:pPr>
          </w:p>
        </w:tc>
        <w:tc>
          <w:tcPr>
            <w:tcW w:w="216" w:type="pct"/>
            <w:tcBorders>
              <w:top w:val="single" w:sz="4" w:space="0" w:color="auto"/>
              <w:left w:val="nil"/>
              <w:bottom w:val="single" w:sz="4" w:space="0" w:color="auto"/>
              <w:right w:val="single" w:sz="4" w:space="0" w:color="auto"/>
            </w:tcBorders>
            <w:vAlign w:val="center"/>
          </w:tcPr>
          <w:p w:rsidR="0028374F" w:rsidRPr="0028374F" w:rsidRDefault="0028374F" w:rsidP="0028374F">
            <w:pPr>
              <w:spacing w:line="240" w:lineRule="exact"/>
              <w:jc w:val="center"/>
              <w:rPr>
                <w:color w:val="000000" w:themeColor="text1"/>
                <w:sz w:val="21"/>
                <w:szCs w:val="21"/>
              </w:rPr>
            </w:pPr>
            <w:r w:rsidRPr="0028374F">
              <w:rPr>
                <w:color w:val="000000" w:themeColor="text1"/>
                <w:sz w:val="21"/>
                <w:szCs w:val="21"/>
              </w:rPr>
              <w:t>√</w:t>
            </w:r>
          </w:p>
        </w:tc>
        <w:tc>
          <w:tcPr>
            <w:tcW w:w="217" w:type="pct"/>
            <w:tcBorders>
              <w:top w:val="single" w:sz="4" w:space="0" w:color="auto"/>
              <w:left w:val="nil"/>
              <w:bottom w:val="single" w:sz="4" w:space="0" w:color="auto"/>
              <w:right w:val="single" w:sz="4" w:space="0" w:color="auto"/>
            </w:tcBorders>
            <w:vAlign w:val="center"/>
          </w:tcPr>
          <w:p w:rsidR="0028374F" w:rsidRPr="0028374F" w:rsidRDefault="0028374F" w:rsidP="0028374F">
            <w:pPr>
              <w:spacing w:line="240" w:lineRule="exact"/>
              <w:jc w:val="center"/>
              <w:rPr>
                <w:color w:val="000000" w:themeColor="text1"/>
                <w:sz w:val="21"/>
                <w:szCs w:val="21"/>
              </w:rPr>
            </w:pPr>
          </w:p>
        </w:tc>
        <w:tc>
          <w:tcPr>
            <w:tcW w:w="216" w:type="pct"/>
            <w:tcBorders>
              <w:top w:val="single" w:sz="4" w:space="0" w:color="auto"/>
              <w:left w:val="nil"/>
              <w:bottom w:val="single" w:sz="4" w:space="0" w:color="auto"/>
              <w:right w:val="single" w:sz="4" w:space="0" w:color="auto"/>
            </w:tcBorders>
            <w:vAlign w:val="center"/>
          </w:tcPr>
          <w:p w:rsidR="0028374F" w:rsidRPr="0028374F" w:rsidRDefault="0028374F" w:rsidP="0028374F">
            <w:pPr>
              <w:spacing w:line="240" w:lineRule="exact"/>
              <w:jc w:val="center"/>
              <w:rPr>
                <w:color w:val="000000" w:themeColor="text1"/>
                <w:sz w:val="21"/>
                <w:szCs w:val="21"/>
              </w:rPr>
            </w:pPr>
            <w:r w:rsidRPr="0028374F">
              <w:rPr>
                <w:color w:val="000000" w:themeColor="text1"/>
                <w:sz w:val="21"/>
                <w:szCs w:val="21"/>
              </w:rPr>
              <w:t>√</w:t>
            </w:r>
          </w:p>
        </w:tc>
        <w:tc>
          <w:tcPr>
            <w:tcW w:w="216" w:type="pct"/>
            <w:tcBorders>
              <w:top w:val="single" w:sz="4" w:space="0" w:color="auto"/>
              <w:left w:val="single" w:sz="4" w:space="0" w:color="auto"/>
              <w:bottom w:val="single" w:sz="4" w:space="0" w:color="auto"/>
              <w:right w:val="single" w:sz="4" w:space="0" w:color="auto"/>
            </w:tcBorders>
            <w:vAlign w:val="center"/>
          </w:tcPr>
          <w:p w:rsidR="0028374F" w:rsidRPr="0028374F" w:rsidRDefault="0028374F" w:rsidP="0028374F">
            <w:pPr>
              <w:spacing w:line="240" w:lineRule="exact"/>
              <w:jc w:val="center"/>
              <w:rPr>
                <w:color w:val="000000" w:themeColor="text1"/>
                <w:sz w:val="21"/>
                <w:szCs w:val="21"/>
              </w:rPr>
            </w:pPr>
          </w:p>
        </w:tc>
      </w:tr>
      <w:tr w:rsidR="001D38A7" w:rsidRPr="00EE4F00" w:rsidTr="001D38A7">
        <w:trPr>
          <w:trHeight w:val="1985"/>
          <w:tblHeader/>
          <w:jc w:val="center"/>
        </w:trPr>
        <w:tc>
          <w:tcPr>
            <w:tcW w:w="148" w:type="pct"/>
            <w:tcBorders>
              <w:top w:val="single" w:sz="4" w:space="0" w:color="auto"/>
              <w:left w:val="single" w:sz="4" w:space="0" w:color="auto"/>
              <w:bottom w:val="single" w:sz="4" w:space="0" w:color="auto"/>
              <w:right w:val="single" w:sz="4" w:space="0" w:color="auto"/>
            </w:tcBorders>
            <w:vAlign w:val="center"/>
          </w:tcPr>
          <w:p w:rsidR="0028374F" w:rsidRPr="0028374F" w:rsidRDefault="0028374F" w:rsidP="0028374F">
            <w:pPr>
              <w:spacing w:line="240" w:lineRule="exact"/>
              <w:jc w:val="center"/>
              <w:rPr>
                <w:color w:val="000000"/>
                <w:sz w:val="21"/>
                <w:szCs w:val="21"/>
              </w:rPr>
            </w:pPr>
            <w:r w:rsidRPr="0028374F">
              <w:rPr>
                <w:color w:val="000000"/>
                <w:sz w:val="21"/>
                <w:szCs w:val="21"/>
              </w:rPr>
              <w:t>9</w:t>
            </w:r>
          </w:p>
        </w:tc>
        <w:tc>
          <w:tcPr>
            <w:tcW w:w="288" w:type="pct"/>
            <w:tcBorders>
              <w:top w:val="single" w:sz="4" w:space="0" w:color="auto"/>
              <w:left w:val="nil"/>
              <w:bottom w:val="single" w:sz="4" w:space="0" w:color="auto"/>
              <w:right w:val="single" w:sz="4" w:space="0" w:color="auto"/>
            </w:tcBorders>
            <w:vAlign w:val="center"/>
          </w:tcPr>
          <w:p w:rsidR="0028374F" w:rsidRPr="0028374F" w:rsidRDefault="0028374F" w:rsidP="0028374F">
            <w:pPr>
              <w:spacing w:line="240" w:lineRule="exact"/>
              <w:jc w:val="center"/>
              <w:rPr>
                <w:color w:val="000000"/>
                <w:sz w:val="21"/>
                <w:szCs w:val="21"/>
              </w:rPr>
            </w:pPr>
            <w:r w:rsidRPr="0028374F">
              <w:rPr>
                <w:color w:val="000000"/>
                <w:sz w:val="21"/>
                <w:szCs w:val="21"/>
              </w:rPr>
              <w:t>行政</w:t>
            </w:r>
          </w:p>
          <w:p w:rsidR="0028374F" w:rsidRPr="0028374F" w:rsidRDefault="0028374F" w:rsidP="0028374F">
            <w:pPr>
              <w:spacing w:line="240" w:lineRule="exact"/>
              <w:jc w:val="center"/>
              <w:rPr>
                <w:color w:val="000000"/>
                <w:sz w:val="21"/>
                <w:szCs w:val="21"/>
              </w:rPr>
            </w:pPr>
            <w:r w:rsidRPr="0028374F">
              <w:rPr>
                <w:color w:val="000000"/>
                <w:sz w:val="21"/>
                <w:szCs w:val="21"/>
              </w:rPr>
              <w:t>审批</w:t>
            </w:r>
          </w:p>
        </w:tc>
        <w:tc>
          <w:tcPr>
            <w:tcW w:w="289" w:type="pct"/>
            <w:tcBorders>
              <w:top w:val="single" w:sz="4" w:space="0" w:color="auto"/>
              <w:left w:val="nil"/>
              <w:bottom w:val="single" w:sz="4" w:space="0" w:color="auto"/>
              <w:right w:val="single" w:sz="4" w:space="0" w:color="auto"/>
            </w:tcBorders>
            <w:vAlign w:val="center"/>
          </w:tcPr>
          <w:p w:rsidR="0028374F" w:rsidRPr="0028374F" w:rsidRDefault="0028374F" w:rsidP="0028374F">
            <w:pPr>
              <w:spacing w:line="240" w:lineRule="exact"/>
              <w:jc w:val="center"/>
              <w:rPr>
                <w:color w:val="000000"/>
                <w:sz w:val="21"/>
                <w:szCs w:val="21"/>
              </w:rPr>
            </w:pPr>
            <w:r w:rsidRPr="0028374F">
              <w:rPr>
                <w:color w:val="000000"/>
                <w:sz w:val="21"/>
                <w:szCs w:val="21"/>
              </w:rPr>
              <w:t>化妆品生产许可服务指南</w:t>
            </w:r>
          </w:p>
        </w:tc>
        <w:tc>
          <w:tcPr>
            <w:tcW w:w="834" w:type="pct"/>
            <w:tcBorders>
              <w:top w:val="single" w:sz="4" w:space="0" w:color="auto"/>
              <w:left w:val="single" w:sz="4" w:space="0" w:color="auto"/>
              <w:bottom w:val="single" w:sz="4" w:space="0" w:color="auto"/>
              <w:right w:val="single" w:sz="4" w:space="0" w:color="auto"/>
            </w:tcBorders>
            <w:vAlign w:val="center"/>
          </w:tcPr>
          <w:p w:rsidR="0028374F" w:rsidRPr="0028374F" w:rsidRDefault="0028374F" w:rsidP="001D38A7">
            <w:pPr>
              <w:spacing w:line="240" w:lineRule="exact"/>
              <w:rPr>
                <w:color w:val="000000"/>
                <w:sz w:val="21"/>
                <w:szCs w:val="21"/>
              </w:rPr>
            </w:pPr>
            <w:r w:rsidRPr="0028374F">
              <w:rPr>
                <w:color w:val="000000"/>
                <w:sz w:val="21"/>
                <w:szCs w:val="21"/>
              </w:rPr>
              <w:t>基本信息（包括事项名称、办</w:t>
            </w:r>
            <w:r w:rsidRPr="0028374F">
              <w:rPr>
                <w:rFonts w:hint="eastAsia"/>
                <w:color w:val="000000"/>
                <w:sz w:val="21"/>
                <w:szCs w:val="21"/>
              </w:rPr>
              <w:t>结</w:t>
            </w:r>
            <w:r w:rsidRPr="0028374F">
              <w:rPr>
                <w:color w:val="000000"/>
                <w:sz w:val="21"/>
                <w:szCs w:val="21"/>
              </w:rPr>
              <w:t>时限、办理</w:t>
            </w:r>
            <w:r w:rsidRPr="0028374F">
              <w:rPr>
                <w:rFonts w:hint="eastAsia"/>
                <w:color w:val="000000"/>
                <w:sz w:val="21"/>
                <w:szCs w:val="21"/>
              </w:rPr>
              <w:t>形</w:t>
            </w:r>
            <w:r w:rsidRPr="0028374F">
              <w:rPr>
                <w:color w:val="000000"/>
                <w:sz w:val="21"/>
                <w:szCs w:val="21"/>
              </w:rPr>
              <w:t>式、审批结果等）、受理标准、办理流程、申请材料、咨询监督、窗口办理、收费项目信息、法律依据、权利与义务、法律救济</w:t>
            </w:r>
            <w:r w:rsidRPr="0028374F">
              <w:rPr>
                <w:rFonts w:hint="eastAsia"/>
                <w:color w:val="000000"/>
                <w:sz w:val="21"/>
                <w:szCs w:val="21"/>
              </w:rPr>
              <w:t>等</w:t>
            </w:r>
          </w:p>
        </w:tc>
        <w:tc>
          <w:tcPr>
            <w:tcW w:w="1015" w:type="pct"/>
            <w:tcBorders>
              <w:top w:val="single" w:sz="4" w:space="0" w:color="auto"/>
              <w:left w:val="single" w:sz="4" w:space="0" w:color="auto"/>
              <w:bottom w:val="single" w:sz="4" w:space="0" w:color="auto"/>
              <w:right w:val="single" w:sz="4" w:space="0" w:color="auto"/>
            </w:tcBorders>
            <w:vAlign w:val="center"/>
          </w:tcPr>
          <w:p w:rsidR="0028374F" w:rsidRPr="0028374F" w:rsidRDefault="0028374F" w:rsidP="001D38A7">
            <w:pPr>
              <w:spacing w:line="240" w:lineRule="exact"/>
              <w:rPr>
                <w:sz w:val="21"/>
                <w:szCs w:val="21"/>
              </w:rPr>
            </w:pPr>
            <w:r w:rsidRPr="0028374F">
              <w:rPr>
                <w:sz w:val="21"/>
                <w:szCs w:val="21"/>
              </w:rPr>
              <w:t>《化妆品卫生监督条例实施细则》《政府信息公开条例》《关于全面推进政务公开工作的意见》《食品药品安全监管信息公开管理办法》</w:t>
            </w:r>
          </w:p>
        </w:tc>
        <w:tc>
          <w:tcPr>
            <w:tcW w:w="277" w:type="pct"/>
            <w:tcBorders>
              <w:top w:val="single" w:sz="4" w:space="0" w:color="auto"/>
              <w:left w:val="single" w:sz="4" w:space="0" w:color="auto"/>
              <w:bottom w:val="single" w:sz="4" w:space="0" w:color="auto"/>
              <w:right w:val="single" w:sz="4" w:space="0" w:color="auto"/>
            </w:tcBorders>
            <w:vAlign w:val="center"/>
          </w:tcPr>
          <w:p w:rsidR="0028374F" w:rsidRPr="0028374F" w:rsidRDefault="0028374F" w:rsidP="0028374F">
            <w:pPr>
              <w:spacing w:line="240" w:lineRule="exact"/>
              <w:jc w:val="center"/>
              <w:rPr>
                <w:color w:val="000000" w:themeColor="text1"/>
                <w:sz w:val="21"/>
                <w:szCs w:val="21"/>
              </w:rPr>
            </w:pPr>
            <w:r w:rsidRPr="0028374F">
              <w:rPr>
                <w:color w:val="000000" w:themeColor="text1"/>
                <w:sz w:val="21"/>
                <w:szCs w:val="21"/>
              </w:rPr>
              <w:t>信息形成或变更之日起</w:t>
            </w:r>
            <w:r w:rsidRPr="0028374F">
              <w:rPr>
                <w:color w:val="000000" w:themeColor="text1"/>
                <w:sz w:val="21"/>
                <w:szCs w:val="21"/>
              </w:rPr>
              <w:t>20</w:t>
            </w:r>
            <w:r w:rsidRPr="0028374F">
              <w:rPr>
                <w:color w:val="000000" w:themeColor="text1"/>
                <w:sz w:val="21"/>
                <w:szCs w:val="21"/>
              </w:rPr>
              <w:t>个工作日内</w:t>
            </w:r>
          </w:p>
        </w:tc>
        <w:tc>
          <w:tcPr>
            <w:tcW w:w="277" w:type="pct"/>
            <w:tcBorders>
              <w:top w:val="single" w:sz="4" w:space="0" w:color="auto"/>
              <w:left w:val="single" w:sz="4" w:space="0" w:color="auto"/>
              <w:bottom w:val="single" w:sz="4" w:space="0" w:color="auto"/>
              <w:right w:val="single" w:sz="4" w:space="0" w:color="auto"/>
            </w:tcBorders>
            <w:vAlign w:val="center"/>
          </w:tcPr>
          <w:p w:rsidR="0028374F" w:rsidRPr="0028374F" w:rsidRDefault="0028374F" w:rsidP="0028374F">
            <w:pPr>
              <w:spacing w:line="240" w:lineRule="exact"/>
              <w:rPr>
                <w:color w:val="000000"/>
                <w:sz w:val="21"/>
                <w:szCs w:val="21"/>
              </w:rPr>
            </w:pPr>
            <w:r w:rsidRPr="0028374F">
              <w:rPr>
                <w:color w:val="000000"/>
                <w:sz w:val="21"/>
                <w:szCs w:val="21"/>
              </w:rPr>
              <w:t>市场监督管理</w:t>
            </w:r>
            <w:r w:rsidRPr="0028374F">
              <w:rPr>
                <w:rFonts w:hint="eastAsia"/>
                <w:color w:val="000000"/>
                <w:sz w:val="21"/>
                <w:szCs w:val="21"/>
              </w:rPr>
              <w:t>部门</w:t>
            </w:r>
          </w:p>
        </w:tc>
        <w:tc>
          <w:tcPr>
            <w:tcW w:w="574" w:type="pct"/>
            <w:tcBorders>
              <w:top w:val="single" w:sz="4" w:space="0" w:color="auto"/>
              <w:left w:val="single" w:sz="4" w:space="0" w:color="auto"/>
              <w:bottom w:val="single" w:sz="4" w:space="0" w:color="auto"/>
              <w:right w:val="single" w:sz="4" w:space="0" w:color="auto"/>
            </w:tcBorders>
            <w:vAlign w:val="center"/>
          </w:tcPr>
          <w:p w:rsidR="0028374F" w:rsidRPr="0028374F" w:rsidRDefault="0028374F" w:rsidP="0028374F">
            <w:pPr>
              <w:widowControl/>
              <w:spacing w:line="240" w:lineRule="exact"/>
              <w:rPr>
                <w:color w:val="000000"/>
                <w:kern w:val="0"/>
                <w:sz w:val="21"/>
                <w:szCs w:val="21"/>
                <w:shd w:val="clear" w:color="auto" w:fill="FFFFFF"/>
              </w:rPr>
            </w:pPr>
            <w:r w:rsidRPr="0028374F">
              <w:rPr>
                <w:color w:val="000000"/>
                <w:kern w:val="0"/>
                <w:sz w:val="21"/>
                <w:szCs w:val="21"/>
                <w:shd w:val="clear" w:color="auto" w:fill="FFFFFF"/>
              </w:rPr>
              <w:t>■</w:t>
            </w:r>
            <w:r w:rsidRPr="0028374F">
              <w:rPr>
                <w:color w:val="000000"/>
                <w:kern w:val="0"/>
                <w:sz w:val="21"/>
                <w:szCs w:val="21"/>
                <w:shd w:val="clear" w:color="auto" w:fill="FFFFFF"/>
              </w:rPr>
              <w:t>政府网站</w:t>
            </w:r>
          </w:p>
          <w:p w:rsidR="0028374F" w:rsidRPr="0028374F" w:rsidRDefault="0028374F" w:rsidP="0028374F">
            <w:pPr>
              <w:widowControl/>
              <w:spacing w:line="240" w:lineRule="exact"/>
              <w:rPr>
                <w:color w:val="000000"/>
                <w:sz w:val="21"/>
                <w:szCs w:val="21"/>
              </w:rPr>
            </w:pPr>
            <w:r w:rsidRPr="0028374F">
              <w:rPr>
                <w:color w:val="000000"/>
                <w:kern w:val="0"/>
                <w:sz w:val="21"/>
                <w:szCs w:val="21"/>
                <w:shd w:val="clear" w:color="auto" w:fill="FFFFFF"/>
              </w:rPr>
              <w:t>■</w:t>
            </w:r>
            <w:r w:rsidRPr="0028374F">
              <w:rPr>
                <w:color w:val="000000"/>
                <w:kern w:val="0"/>
                <w:sz w:val="21"/>
                <w:szCs w:val="21"/>
                <w:shd w:val="clear" w:color="auto" w:fill="FFFFFF"/>
              </w:rPr>
              <w:t>广东政务服务网</w:t>
            </w:r>
          </w:p>
        </w:tc>
        <w:tc>
          <w:tcPr>
            <w:tcW w:w="216" w:type="pct"/>
            <w:tcBorders>
              <w:top w:val="single" w:sz="4" w:space="0" w:color="auto"/>
              <w:left w:val="nil"/>
              <w:bottom w:val="single" w:sz="4" w:space="0" w:color="auto"/>
              <w:right w:val="single" w:sz="4" w:space="0" w:color="auto"/>
            </w:tcBorders>
            <w:vAlign w:val="center"/>
          </w:tcPr>
          <w:p w:rsidR="0028374F" w:rsidRPr="0028374F" w:rsidRDefault="0028374F" w:rsidP="0028374F">
            <w:pPr>
              <w:spacing w:line="240" w:lineRule="exact"/>
              <w:jc w:val="center"/>
              <w:rPr>
                <w:color w:val="000000" w:themeColor="text1"/>
                <w:sz w:val="21"/>
                <w:szCs w:val="21"/>
              </w:rPr>
            </w:pPr>
            <w:r w:rsidRPr="0028374F">
              <w:rPr>
                <w:color w:val="000000" w:themeColor="text1"/>
                <w:sz w:val="21"/>
                <w:szCs w:val="21"/>
              </w:rPr>
              <w:t>√</w:t>
            </w:r>
          </w:p>
        </w:tc>
        <w:tc>
          <w:tcPr>
            <w:tcW w:w="217" w:type="pct"/>
            <w:tcBorders>
              <w:top w:val="single" w:sz="4" w:space="0" w:color="auto"/>
              <w:left w:val="nil"/>
              <w:bottom w:val="single" w:sz="4" w:space="0" w:color="auto"/>
              <w:right w:val="single" w:sz="4" w:space="0" w:color="auto"/>
            </w:tcBorders>
            <w:vAlign w:val="center"/>
          </w:tcPr>
          <w:p w:rsidR="0028374F" w:rsidRPr="0028374F" w:rsidRDefault="0028374F" w:rsidP="0028374F">
            <w:pPr>
              <w:spacing w:line="240" w:lineRule="exact"/>
              <w:jc w:val="center"/>
              <w:rPr>
                <w:color w:val="000000" w:themeColor="text1"/>
                <w:sz w:val="21"/>
                <w:szCs w:val="21"/>
              </w:rPr>
            </w:pPr>
          </w:p>
        </w:tc>
        <w:tc>
          <w:tcPr>
            <w:tcW w:w="216" w:type="pct"/>
            <w:tcBorders>
              <w:top w:val="single" w:sz="4" w:space="0" w:color="auto"/>
              <w:left w:val="nil"/>
              <w:bottom w:val="single" w:sz="4" w:space="0" w:color="auto"/>
              <w:right w:val="single" w:sz="4" w:space="0" w:color="auto"/>
            </w:tcBorders>
            <w:vAlign w:val="center"/>
          </w:tcPr>
          <w:p w:rsidR="0028374F" w:rsidRPr="0028374F" w:rsidRDefault="0028374F" w:rsidP="0028374F">
            <w:pPr>
              <w:spacing w:line="240" w:lineRule="exact"/>
              <w:jc w:val="center"/>
              <w:rPr>
                <w:color w:val="000000" w:themeColor="text1"/>
                <w:sz w:val="21"/>
                <w:szCs w:val="21"/>
              </w:rPr>
            </w:pPr>
            <w:r w:rsidRPr="0028374F">
              <w:rPr>
                <w:color w:val="000000" w:themeColor="text1"/>
                <w:sz w:val="21"/>
                <w:szCs w:val="21"/>
              </w:rPr>
              <w:t>√</w:t>
            </w:r>
          </w:p>
        </w:tc>
        <w:tc>
          <w:tcPr>
            <w:tcW w:w="217" w:type="pct"/>
            <w:tcBorders>
              <w:top w:val="single" w:sz="4" w:space="0" w:color="auto"/>
              <w:left w:val="nil"/>
              <w:bottom w:val="single" w:sz="4" w:space="0" w:color="auto"/>
              <w:right w:val="single" w:sz="4" w:space="0" w:color="auto"/>
            </w:tcBorders>
            <w:vAlign w:val="center"/>
          </w:tcPr>
          <w:p w:rsidR="0028374F" w:rsidRPr="0028374F" w:rsidRDefault="0028374F" w:rsidP="0028374F">
            <w:pPr>
              <w:spacing w:line="240" w:lineRule="exact"/>
              <w:jc w:val="center"/>
              <w:rPr>
                <w:color w:val="000000" w:themeColor="text1"/>
                <w:sz w:val="21"/>
                <w:szCs w:val="21"/>
              </w:rPr>
            </w:pPr>
          </w:p>
        </w:tc>
        <w:tc>
          <w:tcPr>
            <w:tcW w:w="216" w:type="pct"/>
            <w:tcBorders>
              <w:top w:val="single" w:sz="4" w:space="0" w:color="auto"/>
              <w:left w:val="nil"/>
              <w:bottom w:val="single" w:sz="4" w:space="0" w:color="auto"/>
              <w:right w:val="single" w:sz="4" w:space="0" w:color="auto"/>
            </w:tcBorders>
            <w:vAlign w:val="center"/>
          </w:tcPr>
          <w:p w:rsidR="0028374F" w:rsidRPr="0028374F" w:rsidRDefault="0028374F" w:rsidP="0028374F">
            <w:pPr>
              <w:spacing w:line="240" w:lineRule="exact"/>
              <w:jc w:val="center"/>
              <w:rPr>
                <w:color w:val="000000" w:themeColor="text1"/>
                <w:sz w:val="21"/>
                <w:szCs w:val="21"/>
              </w:rPr>
            </w:pPr>
            <w:r w:rsidRPr="0028374F">
              <w:rPr>
                <w:color w:val="000000" w:themeColor="text1"/>
                <w:sz w:val="21"/>
                <w:szCs w:val="21"/>
              </w:rPr>
              <w:t>√</w:t>
            </w:r>
          </w:p>
        </w:tc>
        <w:tc>
          <w:tcPr>
            <w:tcW w:w="216" w:type="pct"/>
            <w:tcBorders>
              <w:top w:val="single" w:sz="4" w:space="0" w:color="auto"/>
              <w:left w:val="single" w:sz="4" w:space="0" w:color="auto"/>
              <w:bottom w:val="single" w:sz="4" w:space="0" w:color="auto"/>
              <w:right w:val="single" w:sz="4" w:space="0" w:color="auto"/>
            </w:tcBorders>
            <w:vAlign w:val="center"/>
          </w:tcPr>
          <w:p w:rsidR="0028374F" w:rsidRPr="0028374F" w:rsidRDefault="0028374F" w:rsidP="0028374F">
            <w:pPr>
              <w:spacing w:line="240" w:lineRule="exact"/>
              <w:jc w:val="center"/>
              <w:rPr>
                <w:color w:val="000000"/>
                <w:sz w:val="21"/>
                <w:szCs w:val="21"/>
              </w:rPr>
            </w:pPr>
          </w:p>
        </w:tc>
      </w:tr>
      <w:tr w:rsidR="001D38A7" w:rsidRPr="00EE4F00" w:rsidTr="001D38A7">
        <w:trPr>
          <w:trHeight w:val="1985"/>
          <w:tblHeader/>
          <w:jc w:val="center"/>
        </w:trPr>
        <w:tc>
          <w:tcPr>
            <w:tcW w:w="148" w:type="pct"/>
            <w:tcBorders>
              <w:top w:val="single" w:sz="4" w:space="0" w:color="auto"/>
              <w:left w:val="single" w:sz="4" w:space="0" w:color="auto"/>
              <w:bottom w:val="single" w:sz="4" w:space="0" w:color="auto"/>
              <w:right w:val="single" w:sz="4" w:space="0" w:color="auto"/>
            </w:tcBorders>
            <w:vAlign w:val="center"/>
          </w:tcPr>
          <w:p w:rsidR="0028374F" w:rsidRPr="0028374F" w:rsidRDefault="0028374F" w:rsidP="0028374F">
            <w:pPr>
              <w:spacing w:line="240" w:lineRule="exact"/>
              <w:jc w:val="center"/>
              <w:rPr>
                <w:color w:val="000000"/>
                <w:sz w:val="21"/>
                <w:szCs w:val="21"/>
              </w:rPr>
            </w:pPr>
            <w:r w:rsidRPr="0028374F">
              <w:rPr>
                <w:color w:val="000000"/>
                <w:sz w:val="21"/>
                <w:szCs w:val="21"/>
              </w:rPr>
              <w:t>10</w:t>
            </w:r>
          </w:p>
        </w:tc>
        <w:tc>
          <w:tcPr>
            <w:tcW w:w="288" w:type="pct"/>
            <w:tcBorders>
              <w:top w:val="single" w:sz="4" w:space="0" w:color="auto"/>
              <w:left w:val="nil"/>
              <w:bottom w:val="single" w:sz="4" w:space="0" w:color="auto"/>
              <w:right w:val="single" w:sz="4" w:space="0" w:color="auto"/>
            </w:tcBorders>
            <w:vAlign w:val="center"/>
          </w:tcPr>
          <w:p w:rsidR="0028374F" w:rsidRPr="0028374F" w:rsidRDefault="0028374F" w:rsidP="0028374F">
            <w:pPr>
              <w:spacing w:line="240" w:lineRule="exact"/>
              <w:jc w:val="center"/>
              <w:rPr>
                <w:color w:val="000000"/>
                <w:sz w:val="21"/>
                <w:szCs w:val="21"/>
              </w:rPr>
            </w:pPr>
            <w:r w:rsidRPr="0028374F">
              <w:rPr>
                <w:color w:val="000000"/>
                <w:sz w:val="21"/>
                <w:szCs w:val="21"/>
              </w:rPr>
              <w:t>行政</w:t>
            </w:r>
          </w:p>
          <w:p w:rsidR="0028374F" w:rsidRPr="0028374F" w:rsidRDefault="0028374F" w:rsidP="0028374F">
            <w:pPr>
              <w:spacing w:line="240" w:lineRule="exact"/>
              <w:jc w:val="center"/>
              <w:rPr>
                <w:color w:val="000000"/>
                <w:sz w:val="21"/>
                <w:szCs w:val="21"/>
              </w:rPr>
            </w:pPr>
            <w:r w:rsidRPr="0028374F">
              <w:rPr>
                <w:color w:val="000000"/>
                <w:sz w:val="21"/>
                <w:szCs w:val="21"/>
              </w:rPr>
              <w:t>审批</w:t>
            </w:r>
          </w:p>
        </w:tc>
        <w:tc>
          <w:tcPr>
            <w:tcW w:w="289" w:type="pct"/>
            <w:tcBorders>
              <w:top w:val="single" w:sz="4" w:space="0" w:color="auto"/>
              <w:left w:val="nil"/>
              <w:bottom w:val="single" w:sz="4" w:space="0" w:color="auto"/>
              <w:right w:val="single" w:sz="4" w:space="0" w:color="auto"/>
            </w:tcBorders>
            <w:vAlign w:val="center"/>
          </w:tcPr>
          <w:p w:rsidR="0028374F" w:rsidRPr="0028374F" w:rsidRDefault="0028374F" w:rsidP="0028374F">
            <w:pPr>
              <w:spacing w:line="240" w:lineRule="exact"/>
              <w:jc w:val="center"/>
              <w:rPr>
                <w:color w:val="000000"/>
                <w:sz w:val="21"/>
                <w:szCs w:val="21"/>
              </w:rPr>
            </w:pPr>
            <w:r w:rsidRPr="0028374F">
              <w:rPr>
                <w:color w:val="000000"/>
                <w:sz w:val="21"/>
                <w:szCs w:val="21"/>
              </w:rPr>
              <w:t>化妆品生产许可基本信息</w:t>
            </w:r>
          </w:p>
        </w:tc>
        <w:tc>
          <w:tcPr>
            <w:tcW w:w="834" w:type="pct"/>
            <w:tcBorders>
              <w:top w:val="single" w:sz="4" w:space="0" w:color="auto"/>
              <w:left w:val="single" w:sz="4" w:space="0" w:color="auto"/>
              <w:bottom w:val="single" w:sz="4" w:space="0" w:color="auto"/>
              <w:right w:val="single" w:sz="4" w:space="0" w:color="auto"/>
            </w:tcBorders>
            <w:vAlign w:val="center"/>
          </w:tcPr>
          <w:p w:rsidR="0028374F" w:rsidRPr="0028374F" w:rsidRDefault="0028374F" w:rsidP="001D38A7">
            <w:pPr>
              <w:spacing w:line="240" w:lineRule="exact"/>
              <w:rPr>
                <w:color w:val="000000"/>
                <w:sz w:val="21"/>
                <w:szCs w:val="21"/>
              </w:rPr>
            </w:pPr>
            <w:r w:rsidRPr="0028374F">
              <w:rPr>
                <w:color w:val="000000"/>
                <w:sz w:val="21"/>
                <w:szCs w:val="21"/>
              </w:rPr>
              <w:t>经营者名称、许可证编号、社会信用代码、法定代表人（负责人）、注册地址、经营范围、变更项目等</w:t>
            </w:r>
          </w:p>
        </w:tc>
        <w:tc>
          <w:tcPr>
            <w:tcW w:w="1015" w:type="pct"/>
            <w:tcBorders>
              <w:top w:val="single" w:sz="4" w:space="0" w:color="auto"/>
              <w:left w:val="single" w:sz="4" w:space="0" w:color="auto"/>
              <w:bottom w:val="single" w:sz="4" w:space="0" w:color="auto"/>
              <w:right w:val="single" w:sz="4" w:space="0" w:color="auto"/>
            </w:tcBorders>
            <w:vAlign w:val="center"/>
          </w:tcPr>
          <w:p w:rsidR="0028374F" w:rsidRPr="0028374F" w:rsidRDefault="0028374F" w:rsidP="001D38A7">
            <w:pPr>
              <w:spacing w:line="240" w:lineRule="exact"/>
              <w:rPr>
                <w:sz w:val="21"/>
                <w:szCs w:val="21"/>
              </w:rPr>
            </w:pPr>
            <w:r w:rsidRPr="0028374F">
              <w:rPr>
                <w:sz w:val="21"/>
                <w:szCs w:val="21"/>
              </w:rPr>
              <w:t>《化妆品卫生监督条例实施细则》《政府信息公开条例》《关于全面推进政务公开工作的意见》《食品药品安全监管信息公开管理办法》</w:t>
            </w:r>
          </w:p>
        </w:tc>
        <w:tc>
          <w:tcPr>
            <w:tcW w:w="277" w:type="pct"/>
            <w:tcBorders>
              <w:top w:val="single" w:sz="4" w:space="0" w:color="auto"/>
              <w:left w:val="single" w:sz="4" w:space="0" w:color="auto"/>
              <w:bottom w:val="single" w:sz="4" w:space="0" w:color="auto"/>
              <w:right w:val="single" w:sz="4" w:space="0" w:color="auto"/>
            </w:tcBorders>
            <w:vAlign w:val="center"/>
          </w:tcPr>
          <w:p w:rsidR="0028374F" w:rsidRPr="0028374F" w:rsidRDefault="0028374F" w:rsidP="0028374F">
            <w:pPr>
              <w:spacing w:line="240" w:lineRule="exact"/>
              <w:jc w:val="center"/>
              <w:rPr>
                <w:color w:val="000000" w:themeColor="text1"/>
                <w:sz w:val="21"/>
                <w:szCs w:val="21"/>
              </w:rPr>
            </w:pPr>
            <w:r w:rsidRPr="0028374F">
              <w:rPr>
                <w:color w:val="000000" w:themeColor="text1"/>
                <w:sz w:val="21"/>
                <w:szCs w:val="21"/>
              </w:rPr>
              <w:t>信息形成或变更之日起</w:t>
            </w:r>
            <w:r w:rsidRPr="0028374F">
              <w:rPr>
                <w:color w:val="000000" w:themeColor="text1"/>
                <w:sz w:val="21"/>
                <w:szCs w:val="21"/>
              </w:rPr>
              <w:t>10</w:t>
            </w:r>
            <w:r w:rsidRPr="0028374F">
              <w:rPr>
                <w:color w:val="000000" w:themeColor="text1"/>
                <w:sz w:val="21"/>
                <w:szCs w:val="21"/>
              </w:rPr>
              <w:t>个工作日内</w:t>
            </w:r>
          </w:p>
        </w:tc>
        <w:tc>
          <w:tcPr>
            <w:tcW w:w="277" w:type="pct"/>
            <w:tcBorders>
              <w:top w:val="single" w:sz="4" w:space="0" w:color="auto"/>
              <w:left w:val="single" w:sz="4" w:space="0" w:color="auto"/>
              <w:bottom w:val="single" w:sz="4" w:space="0" w:color="auto"/>
              <w:right w:val="single" w:sz="4" w:space="0" w:color="auto"/>
            </w:tcBorders>
            <w:vAlign w:val="center"/>
          </w:tcPr>
          <w:p w:rsidR="0028374F" w:rsidRPr="0028374F" w:rsidRDefault="0028374F" w:rsidP="0028374F">
            <w:pPr>
              <w:spacing w:line="240" w:lineRule="exact"/>
              <w:rPr>
                <w:color w:val="000000"/>
                <w:sz w:val="21"/>
                <w:szCs w:val="21"/>
              </w:rPr>
            </w:pPr>
            <w:r w:rsidRPr="0028374F">
              <w:rPr>
                <w:color w:val="000000"/>
                <w:sz w:val="21"/>
                <w:szCs w:val="21"/>
              </w:rPr>
              <w:t>市场监督管理</w:t>
            </w:r>
            <w:r w:rsidRPr="0028374F">
              <w:rPr>
                <w:rFonts w:hint="eastAsia"/>
                <w:color w:val="000000"/>
                <w:sz w:val="21"/>
                <w:szCs w:val="21"/>
              </w:rPr>
              <w:t>部门</w:t>
            </w:r>
          </w:p>
        </w:tc>
        <w:tc>
          <w:tcPr>
            <w:tcW w:w="574" w:type="pct"/>
            <w:tcBorders>
              <w:top w:val="single" w:sz="4" w:space="0" w:color="auto"/>
              <w:left w:val="single" w:sz="4" w:space="0" w:color="auto"/>
              <w:bottom w:val="single" w:sz="4" w:space="0" w:color="auto"/>
              <w:right w:val="single" w:sz="4" w:space="0" w:color="auto"/>
            </w:tcBorders>
            <w:vAlign w:val="center"/>
          </w:tcPr>
          <w:p w:rsidR="0028374F" w:rsidRPr="0028374F" w:rsidRDefault="0028374F" w:rsidP="0028374F">
            <w:pPr>
              <w:widowControl/>
              <w:spacing w:line="240" w:lineRule="exact"/>
              <w:rPr>
                <w:color w:val="000000"/>
                <w:kern w:val="0"/>
                <w:sz w:val="21"/>
                <w:szCs w:val="21"/>
                <w:shd w:val="clear" w:color="auto" w:fill="FFFFFF"/>
              </w:rPr>
            </w:pPr>
            <w:r w:rsidRPr="0028374F">
              <w:rPr>
                <w:color w:val="000000"/>
                <w:kern w:val="0"/>
                <w:sz w:val="21"/>
                <w:szCs w:val="21"/>
                <w:shd w:val="clear" w:color="auto" w:fill="FFFFFF"/>
              </w:rPr>
              <w:t>■</w:t>
            </w:r>
            <w:r w:rsidRPr="0028374F">
              <w:rPr>
                <w:color w:val="000000"/>
                <w:kern w:val="0"/>
                <w:sz w:val="21"/>
                <w:szCs w:val="21"/>
                <w:shd w:val="clear" w:color="auto" w:fill="FFFFFF"/>
              </w:rPr>
              <w:t>政府网站</w:t>
            </w:r>
          </w:p>
          <w:p w:rsidR="0028374F" w:rsidRPr="0028374F" w:rsidRDefault="0028374F" w:rsidP="0028374F">
            <w:pPr>
              <w:widowControl/>
              <w:spacing w:line="240" w:lineRule="exact"/>
              <w:rPr>
                <w:color w:val="000000"/>
                <w:sz w:val="21"/>
                <w:szCs w:val="21"/>
              </w:rPr>
            </w:pPr>
            <w:r w:rsidRPr="0028374F">
              <w:rPr>
                <w:color w:val="000000"/>
                <w:kern w:val="0"/>
                <w:sz w:val="21"/>
                <w:szCs w:val="21"/>
                <w:shd w:val="clear" w:color="auto" w:fill="FFFFFF"/>
              </w:rPr>
              <w:t>■</w:t>
            </w:r>
            <w:r w:rsidRPr="0028374F">
              <w:rPr>
                <w:color w:val="000000"/>
                <w:kern w:val="0"/>
                <w:sz w:val="21"/>
                <w:szCs w:val="21"/>
                <w:shd w:val="clear" w:color="auto" w:fill="FFFFFF"/>
              </w:rPr>
              <w:t>广东政务服务网</w:t>
            </w:r>
          </w:p>
        </w:tc>
        <w:tc>
          <w:tcPr>
            <w:tcW w:w="216" w:type="pct"/>
            <w:tcBorders>
              <w:top w:val="single" w:sz="4" w:space="0" w:color="auto"/>
              <w:left w:val="nil"/>
              <w:bottom w:val="single" w:sz="4" w:space="0" w:color="auto"/>
              <w:right w:val="single" w:sz="4" w:space="0" w:color="auto"/>
            </w:tcBorders>
            <w:vAlign w:val="center"/>
          </w:tcPr>
          <w:p w:rsidR="0028374F" w:rsidRPr="0028374F" w:rsidRDefault="0028374F" w:rsidP="0028374F">
            <w:pPr>
              <w:spacing w:line="240" w:lineRule="exact"/>
              <w:jc w:val="center"/>
              <w:rPr>
                <w:color w:val="000000" w:themeColor="text1"/>
                <w:sz w:val="21"/>
                <w:szCs w:val="21"/>
              </w:rPr>
            </w:pPr>
            <w:r w:rsidRPr="0028374F">
              <w:rPr>
                <w:color w:val="000000" w:themeColor="text1"/>
                <w:sz w:val="21"/>
                <w:szCs w:val="21"/>
              </w:rPr>
              <w:t>√</w:t>
            </w:r>
          </w:p>
        </w:tc>
        <w:tc>
          <w:tcPr>
            <w:tcW w:w="217" w:type="pct"/>
            <w:tcBorders>
              <w:top w:val="single" w:sz="4" w:space="0" w:color="auto"/>
              <w:left w:val="nil"/>
              <w:bottom w:val="single" w:sz="4" w:space="0" w:color="auto"/>
              <w:right w:val="single" w:sz="4" w:space="0" w:color="auto"/>
            </w:tcBorders>
            <w:vAlign w:val="center"/>
          </w:tcPr>
          <w:p w:rsidR="0028374F" w:rsidRPr="0028374F" w:rsidRDefault="0028374F" w:rsidP="0028374F">
            <w:pPr>
              <w:spacing w:line="240" w:lineRule="exact"/>
              <w:jc w:val="center"/>
              <w:rPr>
                <w:color w:val="000000" w:themeColor="text1"/>
                <w:sz w:val="21"/>
                <w:szCs w:val="21"/>
              </w:rPr>
            </w:pPr>
          </w:p>
        </w:tc>
        <w:tc>
          <w:tcPr>
            <w:tcW w:w="216" w:type="pct"/>
            <w:tcBorders>
              <w:top w:val="single" w:sz="4" w:space="0" w:color="auto"/>
              <w:left w:val="nil"/>
              <w:bottom w:val="single" w:sz="4" w:space="0" w:color="auto"/>
              <w:right w:val="single" w:sz="4" w:space="0" w:color="auto"/>
            </w:tcBorders>
            <w:vAlign w:val="center"/>
          </w:tcPr>
          <w:p w:rsidR="0028374F" w:rsidRPr="0028374F" w:rsidRDefault="0028374F" w:rsidP="0028374F">
            <w:pPr>
              <w:spacing w:line="240" w:lineRule="exact"/>
              <w:jc w:val="center"/>
              <w:rPr>
                <w:color w:val="000000" w:themeColor="text1"/>
                <w:sz w:val="21"/>
                <w:szCs w:val="21"/>
              </w:rPr>
            </w:pPr>
            <w:r w:rsidRPr="0028374F">
              <w:rPr>
                <w:color w:val="000000" w:themeColor="text1"/>
                <w:sz w:val="21"/>
                <w:szCs w:val="21"/>
              </w:rPr>
              <w:t>√</w:t>
            </w:r>
          </w:p>
        </w:tc>
        <w:tc>
          <w:tcPr>
            <w:tcW w:w="217" w:type="pct"/>
            <w:tcBorders>
              <w:top w:val="single" w:sz="4" w:space="0" w:color="auto"/>
              <w:left w:val="nil"/>
              <w:bottom w:val="single" w:sz="4" w:space="0" w:color="auto"/>
              <w:right w:val="single" w:sz="4" w:space="0" w:color="auto"/>
            </w:tcBorders>
            <w:vAlign w:val="center"/>
          </w:tcPr>
          <w:p w:rsidR="0028374F" w:rsidRPr="0028374F" w:rsidRDefault="0028374F" w:rsidP="0028374F">
            <w:pPr>
              <w:spacing w:line="240" w:lineRule="exact"/>
              <w:jc w:val="center"/>
              <w:rPr>
                <w:color w:val="000000" w:themeColor="text1"/>
                <w:sz w:val="21"/>
                <w:szCs w:val="21"/>
              </w:rPr>
            </w:pPr>
          </w:p>
        </w:tc>
        <w:tc>
          <w:tcPr>
            <w:tcW w:w="216" w:type="pct"/>
            <w:tcBorders>
              <w:top w:val="single" w:sz="4" w:space="0" w:color="auto"/>
              <w:left w:val="nil"/>
              <w:bottom w:val="single" w:sz="4" w:space="0" w:color="auto"/>
              <w:right w:val="single" w:sz="4" w:space="0" w:color="auto"/>
            </w:tcBorders>
            <w:vAlign w:val="center"/>
          </w:tcPr>
          <w:p w:rsidR="0028374F" w:rsidRPr="0028374F" w:rsidRDefault="0028374F" w:rsidP="0028374F">
            <w:pPr>
              <w:spacing w:line="240" w:lineRule="exact"/>
              <w:jc w:val="center"/>
              <w:rPr>
                <w:color w:val="000000" w:themeColor="text1"/>
                <w:sz w:val="21"/>
                <w:szCs w:val="21"/>
              </w:rPr>
            </w:pPr>
            <w:r w:rsidRPr="0028374F">
              <w:rPr>
                <w:color w:val="000000" w:themeColor="text1"/>
                <w:sz w:val="21"/>
                <w:szCs w:val="21"/>
              </w:rPr>
              <w:t>√</w:t>
            </w:r>
          </w:p>
        </w:tc>
        <w:tc>
          <w:tcPr>
            <w:tcW w:w="216" w:type="pct"/>
            <w:tcBorders>
              <w:top w:val="single" w:sz="4" w:space="0" w:color="auto"/>
              <w:left w:val="single" w:sz="4" w:space="0" w:color="auto"/>
              <w:bottom w:val="single" w:sz="4" w:space="0" w:color="auto"/>
              <w:right w:val="single" w:sz="4" w:space="0" w:color="auto"/>
            </w:tcBorders>
            <w:vAlign w:val="center"/>
          </w:tcPr>
          <w:p w:rsidR="0028374F" w:rsidRPr="0028374F" w:rsidRDefault="0028374F" w:rsidP="0028374F">
            <w:pPr>
              <w:spacing w:line="240" w:lineRule="exact"/>
              <w:jc w:val="center"/>
              <w:rPr>
                <w:color w:val="000000"/>
                <w:sz w:val="21"/>
                <w:szCs w:val="21"/>
              </w:rPr>
            </w:pPr>
          </w:p>
        </w:tc>
      </w:tr>
      <w:tr w:rsidR="001D38A7" w:rsidRPr="00EE4F00" w:rsidTr="001D38A7">
        <w:trPr>
          <w:trHeight w:val="1985"/>
          <w:tblHeader/>
          <w:jc w:val="center"/>
        </w:trPr>
        <w:tc>
          <w:tcPr>
            <w:tcW w:w="148" w:type="pct"/>
            <w:tcBorders>
              <w:top w:val="single" w:sz="4" w:space="0" w:color="auto"/>
              <w:left w:val="single" w:sz="4" w:space="0" w:color="auto"/>
              <w:bottom w:val="single" w:sz="4" w:space="0" w:color="auto"/>
              <w:right w:val="single" w:sz="4" w:space="0" w:color="auto"/>
            </w:tcBorders>
            <w:vAlign w:val="center"/>
          </w:tcPr>
          <w:p w:rsidR="0028374F" w:rsidRPr="0028374F" w:rsidRDefault="0028374F" w:rsidP="0028374F">
            <w:pPr>
              <w:spacing w:line="240" w:lineRule="exact"/>
              <w:jc w:val="center"/>
              <w:rPr>
                <w:color w:val="000000"/>
                <w:sz w:val="21"/>
                <w:szCs w:val="21"/>
              </w:rPr>
            </w:pPr>
            <w:r w:rsidRPr="0028374F">
              <w:rPr>
                <w:color w:val="000000"/>
                <w:sz w:val="21"/>
                <w:szCs w:val="21"/>
              </w:rPr>
              <w:t>11</w:t>
            </w:r>
          </w:p>
        </w:tc>
        <w:tc>
          <w:tcPr>
            <w:tcW w:w="288" w:type="pct"/>
            <w:tcBorders>
              <w:top w:val="single" w:sz="4" w:space="0" w:color="auto"/>
              <w:left w:val="nil"/>
              <w:bottom w:val="single" w:sz="4" w:space="0" w:color="auto"/>
              <w:right w:val="single" w:sz="4" w:space="0" w:color="auto"/>
            </w:tcBorders>
            <w:vAlign w:val="center"/>
          </w:tcPr>
          <w:p w:rsidR="0028374F" w:rsidRPr="0028374F" w:rsidRDefault="0028374F" w:rsidP="0028374F">
            <w:pPr>
              <w:spacing w:line="240" w:lineRule="exact"/>
              <w:jc w:val="center"/>
              <w:rPr>
                <w:color w:val="000000"/>
                <w:sz w:val="21"/>
                <w:szCs w:val="21"/>
              </w:rPr>
            </w:pPr>
            <w:r w:rsidRPr="0028374F">
              <w:rPr>
                <w:color w:val="000000"/>
                <w:sz w:val="21"/>
                <w:szCs w:val="21"/>
              </w:rPr>
              <w:t>监督</w:t>
            </w:r>
          </w:p>
          <w:p w:rsidR="0028374F" w:rsidRPr="0028374F" w:rsidRDefault="0028374F" w:rsidP="0028374F">
            <w:pPr>
              <w:spacing w:line="240" w:lineRule="exact"/>
              <w:jc w:val="center"/>
              <w:rPr>
                <w:color w:val="000000"/>
                <w:sz w:val="21"/>
                <w:szCs w:val="21"/>
              </w:rPr>
            </w:pPr>
            <w:r w:rsidRPr="0028374F">
              <w:rPr>
                <w:color w:val="000000"/>
                <w:sz w:val="21"/>
                <w:szCs w:val="21"/>
              </w:rPr>
              <w:t>检查</w:t>
            </w:r>
          </w:p>
        </w:tc>
        <w:tc>
          <w:tcPr>
            <w:tcW w:w="289" w:type="pct"/>
            <w:tcBorders>
              <w:top w:val="single" w:sz="4" w:space="0" w:color="auto"/>
              <w:left w:val="nil"/>
              <w:bottom w:val="single" w:sz="4" w:space="0" w:color="auto"/>
              <w:right w:val="single" w:sz="4" w:space="0" w:color="auto"/>
            </w:tcBorders>
            <w:vAlign w:val="center"/>
          </w:tcPr>
          <w:p w:rsidR="0028374F" w:rsidRPr="0028374F" w:rsidRDefault="0028374F" w:rsidP="0028374F">
            <w:pPr>
              <w:spacing w:line="240" w:lineRule="exact"/>
              <w:jc w:val="center"/>
              <w:rPr>
                <w:color w:val="000000"/>
                <w:sz w:val="21"/>
                <w:szCs w:val="21"/>
              </w:rPr>
            </w:pPr>
            <w:r w:rsidRPr="0028374F">
              <w:rPr>
                <w:color w:val="000000"/>
                <w:sz w:val="21"/>
                <w:szCs w:val="21"/>
              </w:rPr>
              <w:t>食品生产经营（含特殊食品经营）监督检查</w:t>
            </w:r>
          </w:p>
        </w:tc>
        <w:tc>
          <w:tcPr>
            <w:tcW w:w="834" w:type="pct"/>
            <w:tcBorders>
              <w:top w:val="single" w:sz="4" w:space="0" w:color="auto"/>
              <w:left w:val="single" w:sz="4" w:space="0" w:color="auto"/>
              <w:bottom w:val="single" w:sz="4" w:space="0" w:color="auto"/>
              <w:right w:val="single" w:sz="4" w:space="0" w:color="auto"/>
            </w:tcBorders>
            <w:vAlign w:val="center"/>
          </w:tcPr>
          <w:p w:rsidR="0028374F" w:rsidRPr="0028374F" w:rsidRDefault="0028374F" w:rsidP="001D38A7">
            <w:pPr>
              <w:spacing w:line="240" w:lineRule="exact"/>
              <w:rPr>
                <w:color w:val="000000"/>
                <w:sz w:val="21"/>
                <w:szCs w:val="21"/>
              </w:rPr>
            </w:pPr>
            <w:r w:rsidRPr="0028374F">
              <w:rPr>
                <w:color w:val="000000"/>
                <w:sz w:val="21"/>
                <w:szCs w:val="21"/>
              </w:rPr>
              <w:t>检查制度、检查标准、检查结果等</w:t>
            </w:r>
          </w:p>
        </w:tc>
        <w:tc>
          <w:tcPr>
            <w:tcW w:w="1015" w:type="pct"/>
            <w:tcBorders>
              <w:top w:val="single" w:sz="4" w:space="0" w:color="auto"/>
              <w:left w:val="single" w:sz="4" w:space="0" w:color="auto"/>
              <w:bottom w:val="single" w:sz="4" w:space="0" w:color="auto"/>
              <w:right w:val="single" w:sz="4" w:space="0" w:color="auto"/>
            </w:tcBorders>
            <w:vAlign w:val="center"/>
          </w:tcPr>
          <w:p w:rsidR="0028374F" w:rsidRPr="0028374F" w:rsidRDefault="0028374F" w:rsidP="001D38A7">
            <w:pPr>
              <w:spacing w:line="240" w:lineRule="exact"/>
              <w:rPr>
                <w:sz w:val="21"/>
                <w:szCs w:val="21"/>
              </w:rPr>
            </w:pPr>
            <w:r w:rsidRPr="0028374F">
              <w:rPr>
                <w:sz w:val="21"/>
                <w:szCs w:val="21"/>
              </w:rPr>
              <w:t>《食品安全法》《政府信息公开条例》《关于全面推进政务公开工作的意见》《食品生产经营日常监督检查管理办法》《食品药品安全监管信息公开管理办法》</w:t>
            </w:r>
          </w:p>
        </w:tc>
        <w:tc>
          <w:tcPr>
            <w:tcW w:w="277" w:type="pct"/>
            <w:tcBorders>
              <w:top w:val="single" w:sz="4" w:space="0" w:color="auto"/>
              <w:left w:val="single" w:sz="4" w:space="0" w:color="auto"/>
              <w:bottom w:val="single" w:sz="4" w:space="0" w:color="auto"/>
              <w:right w:val="single" w:sz="4" w:space="0" w:color="auto"/>
            </w:tcBorders>
            <w:vAlign w:val="center"/>
          </w:tcPr>
          <w:p w:rsidR="0028374F" w:rsidRPr="0028374F" w:rsidRDefault="0028374F" w:rsidP="0028374F">
            <w:pPr>
              <w:spacing w:line="240" w:lineRule="exact"/>
              <w:rPr>
                <w:color w:val="000000"/>
                <w:sz w:val="21"/>
                <w:szCs w:val="21"/>
              </w:rPr>
            </w:pPr>
            <w:r w:rsidRPr="0028374F">
              <w:rPr>
                <w:color w:val="000000"/>
                <w:sz w:val="21"/>
                <w:szCs w:val="21"/>
              </w:rPr>
              <w:t>信息形成或变更之日起</w:t>
            </w:r>
            <w:r w:rsidRPr="0028374F">
              <w:rPr>
                <w:color w:val="000000"/>
                <w:sz w:val="21"/>
                <w:szCs w:val="21"/>
              </w:rPr>
              <w:t>20</w:t>
            </w:r>
            <w:r w:rsidRPr="0028374F">
              <w:rPr>
                <w:color w:val="000000"/>
                <w:sz w:val="21"/>
                <w:szCs w:val="21"/>
              </w:rPr>
              <w:t>个工作日内</w:t>
            </w:r>
          </w:p>
        </w:tc>
        <w:tc>
          <w:tcPr>
            <w:tcW w:w="277" w:type="pct"/>
            <w:tcBorders>
              <w:top w:val="single" w:sz="4" w:space="0" w:color="auto"/>
              <w:left w:val="single" w:sz="4" w:space="0" w:color="auto"/>
              <w:bottom w:val="single" w:sz="4" w:space="0" w:color="auto"/>
              <w:right w:val="single" w:sz="4" w:space="0" w:color="auto"/>
            </w:tcBorders>
            <w:vAlign w:val="center"/>
          </w:tcPr>
          <w:p w:rsidR="0028374F" w:rsidRPr="0028374F" w:rsidRDefault="0028374F" w:rsidP="0028374F">
            <w:pPr>
              <w:spacing w:line="240" w:lineRule="exact"/>
              <w:rPr>
                <w:color w:val="000000"/>
                <w:sz w:val="21"/>
                <w:szCs w:val="21"/>
              </w:rPr>
            </w:pPr>
            <w:r w:rsidRPr="0028374F">
              <w:rPr>
                <w:color w:val="000000"/>
                <w:sz w:val="21"/>
                <w:szCs w:val="21"/>
              </w:rPr>
              <w:t>市场监督管理</w:t>
            </w:r>
            <w:r w:rsidRPr="0028374F">
              <w:rPr>
                <w:rFonts w:hint="eastAsia"/>
                <w:color w:val="000000"/>
                <w:sz w:val="21"/>
                <w:szCs w:val="21"/>
              </w:rPr>
              <w:t>部门</w:t>
            </w:r>
          </w:p>
        </w:tc>
        <w:tc>
          <w:tcPr>
            <w:tcW w:w="574" w:type="pct"/>
            <w:tcBorders>
              <w:top w:val="single" w:sz="4" w:space="0" w:color="auto"/>
              <w:left w:val="single" w:sz="4" w:space="0" w:color="auto"/>
              <w:bottom w:val="single" w:sz="4" w:space="0" w:color="auto"/>
              <w:right w:val="single" w:sz="4" w:space="0" w:color="auto"/>
            </w:tcBorders>
            <w:vAlign w:val="center"/>
          </w:tcPr>
          <w:p w:rsidR="0028374F" w:rsidRPr="0028374F" w:rsidRDefault="0028374F" w:rsidP="0028374F">
            <w:pPr>
              <w:widowControl/>
              <w:spacing w:line="240" w:lineRule="exact"/>
              <w:rPr>
                <w:color w:val="000000"/>
                <w:kern w:val="0"/>
                <w:sz w:val="21"/>
                <w:szCs w:val="21"/>
                <w:shd w:val="clear" w:color="auto" w:fill="FFFFFF"/>
              </w:rPr>
            </w:pPr>
            <w:r w:rsidRPr="0028374F">
              <w:rPr>
                <w:color w:val="000000"/>
                <w:kern w:val="0"/>
                <w:sz w:val="21"/>
                <w:szCs w:val="21"/>
                <w:shd w:val="clear" w:color="auto" w:fill="FFFFFF"/>
              </w:rPr>
              <w:t>■</w:t>
            </w:r>
            <w:r w:rsidRPr="0028374F">
              <w:rPr>
                <w:color w:val="000000"/>
                <w:kern w:val="0"/>
                <w:sz w:val="21"/>
                <w:szCs w:val="21"/>
                <w:shd w:val="clear" w:color="auto" w:fill="FFFFFF"/>
              </w:rPr>
              <w:t>政府网站</w:t>
            </w:r>
          </w:p>
          <w:p w:rsidR="0028374F" w:rsidRPr="0028374F" w:rsidRDefault="0028374F" w:rsidP="0028374F">
            <w:pPr>
              <w:spacing w:line="240" w:lineRule="exact"/>
              <w:rPr>
                <w:color w:val="000000"/>
                <w:sz w:val="21"/>
                <w:szCs w:val="21"/>
              </w:rPr>
            </w:pPr>
            <w:r w:rsidRPr="0028374F">
              <w:rPr>
                <w:color w:val="000000"/>
                <w:sz w:val="21"/>
                <w:szCs w:val="21"/>
              </w:rPr>
              <w:t>■</w:t>
            </w:r>
            <w:r w:rsidRPr="0028374F">
              <w:rPr>
                <w:color w:val="000000"/>
                <w:sz w:val="21"/>
                <w:szCs w:val="21"/>
              </w:rPr>
              <w:t>国家企业信用信息公示系统</w:t>
            </w:r>
          </w:p>
        </w:tc>
        <w:tc>
          <w:tcPr>
            <w:tcW w:w="216" w:type="pct"/>
            <w:tcBorders>
              <w:top w:val="single" w:sz="4" w:space="0" w:color="auto"/>
              <w:left w:val="nil"/>
              <w:bottom w:val="single" w:sz="4" w:space="0" w:color="auto"/>
              <w:right w:val="single" w:sz="4" w:space="0" w:color="auto"/>
            </w:tcBorders>
            <w:vAlign w:val="center"/>
          </w:tcPr>
          <w:p w:rsidR="0028374F" w:rsidRPr="0028374F" w:rsidRDefault="0028374F" w:rsidP="0028374F">
            <w:pPr>
              <w:spacing w:line="240" w:lineRule="exact"/>
              <w:jc w:val="center"/>
              <w:rPr>
                <w:color w:val="000000"/>
                <w:sz w:val="21"/>
                <w:szCs w:val="21"/>
              </w:rPr>
            </w:pPr>
            <w:r w:rsidRPr="0028374F">
              <w:rPr>
                <w:color w:val="000000"/>
                <w:sz w:val="21"/>
                <w:szCs w:val="21"/>
              </w:rPr>
              <w:t>√</w:t>
            </w:r>
          </w:p>
        </w:tc>
        <w:tc>
          <w:tcPr>
            <w:tcW w:w="217" w:type="pct"/>
            <w:tcBorders>
              <w:top w:val="single" w:sz="4" w:space="0" w:color="auto"/>
              <w:left w:val="nil"/>
              <w:bottom w:val="single" w:sz="4" w:space="0" w:color="auto"/>
              <w:right w:val="single" w:sz="4" w:space="0" w:color="auto"/>
            </w:tcBorders>
            <w:vAlign w:val="center"/>
          </w:tcPr>
          <w:p w:rsidR="0028374F" w:rsidRPr="0028374F" w:rsidRDefault="0028374F" w:rsidP="0028374F">
            <w:pPr>
              <w:spacing w:line="240" w:lineRule="exact"/>
              <w:jc w:val="center"/>
              <w:rPr>
                <w:color w:val="000000"/>
                <w:sz w:val="21"/>
                <w:szCs w:val="21"/>
              </w:rPr>
            </w:pPr>
          </w:p>
        </w:tc>
        <w:tc>
          <w:tcPr>
            <w:tcW w:w="216" w:type="pct"/>
            <w:tcBorders>
              <w:top w:val="single" w:sz="4" w:space="0" w:color="auto"/>
              <w:left w:val="nil"/>
              <w:bottom w:val="single" w:sz="4" w:space="0" w:color="auto"/>
              <w:right w:val="single" w:sz="4" w:space="0" w:color="auto"/>
            </w:tcBorders>
            <w:vAlign w:val="center"/>
          </w:tcPr>
          <w:p w:rsidR="0028374F" w:rsidRPr="0028374F" w:rsidRDefault="0028374F" w:rsidP="0028374F">
            <w:pPr>
              <w:spacing w:line="240" w:lineRule="exact"/>
              <w:jc w:val="center"/>
              <w:rPr>
                <w:color w:val="000000"/>
                <w:sz w:val="21"/>
                <w:szCs w:val="21"/>
              </w:rPr>
            </w:pPr>
            <w:r w:rsidRPr="0028374F">
              <w:rPr>
                <w:color w:val="000000"/>
                <w:sz w:val="21"/>
                <w:szCs w:val="21"/>
              </w:rPr>
              <w:t>√</w:t>
            </w:r>
          </w:p>
        </w:tc>
        <w:tc>
          <w:tcPr>
            <w:tcW w:w="217" w:type="pct"/>
            <w:tcBorders>
              <w:top w:val="single" w:sz="4" w:space="0" w:color="auto"/>
              <w:left w:val="nil"/>
              <w:bottom w:val="single" w:sz="4" w:space="0" w:color="auto"/>
              <w:right w:val="single" w:sz="4" w:space="0" w:color="auto"/>
            </w:tcBorders>
            <w:vAlign w:val="center"/>
          </w:tcPr>
          <w:p w:rsidR="0028374F" w:rsidRPr="0028374F" w:rsidRDefault="0028374F" w:rsidP="0028374F">
            <w:pPr>
              <w:spacing w:line="240" w:lineRule="exact"/>
              <w:jc w:val="center"/>
              <w:rPr>
                <w:color w:val="000000"/>
                <w:sz w:val="21"/>
                <w:szCs w:val="21"/>
              </w:rPr>
            </w:pPr>
          </w:p>
        </w:tc>
        <w:tc>
          <w:tcPr>
            <w:tcW w:w="216" w:type="pct"/>
            <w:tcBorders>
              <w:top w:val="single" w:sz="4" w:space="0" w:color="auto"/>
              <w:left w:val="nil"/>
              <w:bottom w:val="single" w:sz="4" w:space="0" w:color="auto"/>
              <w:right w:val="single" w:sz="4" w:space="0" w:color="auto"/>
            </w:tcBorders>
            <w:vAlign w:val="center"/>
          </w:tcPr>
          <w:p w:rsidR="0028374F" w:rsidRPr="0028374F" w:rsidRDefault="0028374F" w:rsidP="0028374F">
            <w:pPr>
              <w:spacing w:line="240" w:lineRule="exact"/>
              <w:jc w:val="center"/>
              <w:rPr>
                <w:color w:val="000000"/>
                <w:sz w:val="21"/>
                <w:szCs w:val="21"/>
              </w:rPr>
            </w:pPr>
            <w:r w:rsidRPr="0028374F">
              <w:rPr>
                <w:color w:val="000000"/>
                <w:sz w:val="21"/>
                <w:szCs w:val="21"/>
              </w:rPr>
              <w:t>√</w:t>
            </w:r>
          </w:p>
        </w:tc>
        <w:tc>
          <w:tcPr>
            <w:tcW w:w="216" w:type="pct"/>
            <w:tcBorders>
              <w:top w:val="single" w:sz="4" w:space="0" w:color="auto"/>
              <w:left w:val="single" w:sz="4" w:space="0" w:color="auto"/>
              <w:bottom w:val="single" w:sz="4" w:space="0" w:color="auto"/>
              <w:right w:val="single" w:sz="4" w:space="0" w:color="auto"/>
            </w:tcBorders>
            <w:vAlign w:val="center"/>
          </w:tcPr>
          <w:p w:rsidR="0028374F" w:rsidRPr="0028374F" w:rsidRDefault="0028374F" w:rsidP="0028374F">
            <w:pPr>
              <w:spacing w:line="240" w:lineRule="exact"/>
              <w:jc w:val="center"/>
              <w:rPr>
                <w:color w:val="000000"/>
                <w:sz w:val="21"/>
                <w:szCs w:val="21"/>
              </w:rPr>
            </w:pPr>
            <w:r w:rsidRPr="0028374F">
              <w:rPr>
                <w:color w:val="000000"/>
                <w:sz w:val="21"/>
                <w:szCs w:val="21"/>
              </w:rPr>
              <w:t>√</w:t>
            </w:r>
          </w:p>
        </w:tc>
      </w:tr>
      <w:tr w:rsidR="001D38A7" w:rsidRPr="00EE4F00" w:rsidTr="001D38A7">
        <w:trPr>
          <w:trHeight w:val="1985"/>
          <w:tblHeader/>
          <w:jc w:val="center"/>
        </w:trPr>
        <w:tc>
          <w:tcPr>
            <w:tcW w:w="148" w:type="pct"/>
            <w:tcBorders>
              <w:top w:val="single" w:sz="4" w:space="0" w:color="auto"/>
              <w:left w:val="single" w:sz="4" w:space="0" w:color="auto"/>
              <w:bottom w:val="single" w:sz="4" w:space="0" w:color="auto"/>
              <w:right w:val="single" w:sz="4" w:space="0" w:color="auto"/>
            </w:tcBorders>
            <w:vAlign w:val="center"/>
          </w:tcPr>
          <w:p w:rsidR="0028374F" w:rsidRPr="0028374F" w:rsidRDefault="0028374F" w:rsidP="0028374F">
            <w:pPr>
              <w:spacing w:line="240" w:lineRule="exact"/>
              <w:jc w:val="center"/>
              <w:rPr>
                <w:color w:val="000000"/>
                <w:sz w:val="21"/>
                <w:szCs w:val="21"/>
              </w:rPr>
            </w:pPr>
            <w:r w:rsidRPr="0028374F">
              <w:rPr>
                <w:color w:val="000000"/>
                <w:sz w:val="21"/>
                <w:szCs w:val="21"/>
              </w:rPr>
              <w:lastRenderedPageBreak/>
              <w:t>12</w:t>
            </w:r>
          </w:p>
        </w:tc>
        <w:tc>
          <w:tcPr>
            <w:tcW w:w="288" w:type="pct"/>
            <w:tcBorders>
              <w:top w:val="single" w:sz="4" w:space="0" w:color="auto"/>
              <w:left w:val="nil"/>
              <w:bottom w:val="single" w:sz="4" w:space="0" w:color="auto"/>
              <w:right w:val="single" w:sz="4" w:space="0" w:color="auto"/>
            </w:tcBorders>
            <w:vAlign w:val="center"/>
          </w:tcPr>
          <w:p w:rsidR="0028374F" w:rsidRPr="0028374F" w:rsidRDefault="0028374F" w:rsidP="0028374F">
            <w:pPr>
              <w:spacing w:line="240" w:lineRule="exact"/>
              <w:jc w:val="center"/>
              <w:rPr>
                <w:color w:val="000000"/>
                <w:sz w:val="21"/>
                <w:szCs w:val="21"/>
              </w:rPr>
            </w:pPr>
            <w:r w:rsidRPr="0028374F">
              <w:rPr>
                <w:color w:val="000000"/>
                <w:sz w:val="21"/>
                <w:szCs w:val="21"/>
              </w:rPr>
              <w:t>监督</w:t>
            </w:r>
          </w:p>
          <w:p w:rsidR="0028374F" w:rsidRPr="0028374F" w:rsidRDefault="0028374F" w:rsidP="0028374F">
            <w:pPr>
              <w:spacing w:line="240" w:lineRule="exact"/>
              <w:jc w:val="center"/>
              <w:rPr>
                <w:color w:val="000000"/>
                <w:sz w:val="21"/>
                <w:szCs w:val="21"/>
              </w:rPr>
            </w:pPr>
            <w:r w:rsidRPr="0028374F">
              <w:rPr>
                <w:color w:val="000000"/>
                <w:sz w:val="21"/>
                <w:szCs w:val="21"/>
              </w:rPr>
              <w:t>检查</w:t>
            </w:r>
          </w:p>
        </w:tc>
        <w:tc>
          <w:tcPr>
            <w:tcW w:w="289" w:type="pct"/>
            <w:tcBorders>
              <w:top w:val="single" w:sz="4" w:space="0" w:color="auto"/>
              <w:left w:val="nil"/>
              <w:bottom w:val="single" w:sz="4" w:space="0" w:color="auto"/>
              <w:right w:val="single" w:sz="4" w:space="0" w:color="auto"/>
            </w:tcBorders>
            <w:vAlign w:val="center"/>
          </w:tcPr>
          <w:p w:rsidR="0028374F" w:rsidRPr="0028374F" w:rsidRDefault="0028374F" w:rsidP="0028374F">
            <w:pPr>
              <w:spacing w:line="240" w:lineRule="exact"/>
              <w:jc w:val="center"/>
              <w:rPr>
                <w:color w:val="000000"/>
                <w:sz w:val="21"/>
                <w:szCs w:val="21"/>
              </w:rPr>
            </w:pPr>
            <w:r w:rsidRPr="0028374F">
              <w:rPr>
                <w:color w:val="000000"/>
                <w:sz w:val="21"/>
                <w:szCs w:val="21"/>
              </w:rPr>
              <w:t>特殊食品生产监督检查</w:t>
            </w:r>
          </w:p>
        </w:tc>
        <w:tc>
          <w:tcPr>
            <w:tcW w:w="834" w:type="pct"/>
            <w:tcBorders>
              <w:top w:val="single" w:sz="4" w:space="0" w:color="auto"/>
              <w:left w:val="single" w:sz="4" w:space="0" w:color="auto"/>
              <w:bottom w:val="single" w:sz="4" w:space="0" w:color="auto"/>
              <w:right w:val="single" w:sz="4" w:space="0" w:color="auto"/>
            </w:tcBorders>
            <w:vAlign w:val="center"/>
          </w:tcPr>
          <w:p w:rsidR="0028374F" w:rsidRPr="0028374F" w:rsidRDefault="0028374F" w:rsidP="001D38A7">
            <w:pPr>
              <w:spacing w:line="240" w:lineRule="exact"/>
              <w:rPr>
                <w:color w:val="000000"/>
                <w:sz w:val="21"/>
                <w:szCs w:val="21"/>
              </w:rPr>
            </w:pPr>
            <w:r w:rsidRPr="0028374F">
              <w:rPr>
                <w:color w:val="000000"/>
                <w:sz w:val="21"/>
                <w:szCs w:val="21"/>
              </w:rPr>
              <w:t>检查制度、检查标准、检查结果等</w:t>
            </w:r>
          </w:p>
        </w:tc>
        <w:tc>
          <w:tcPr>
            <w:tcW w:w="1015" w:type="pct"/>
            <w:tcBorders>
              <w:top w:val="single" w:sz="4" w:space="0" w:color="auto"/>
              <w:left w:val="single" w:sz="4" w:space="0" w:color="auto"/>
              <w:bottom w:val="single" w:sz="4" w:space="0" w:color="auto"/>
              <w:right w:val="single" w:sz="4" w:space="0" w:color="auto"/>
            </w:tcBorders>
            <w:vAlign w:val="center"/>
          </w:tcPr>
          <w:p w:rsidR="0028374F" w:rsidRPr="0028374F" w:rsidRDefault="0028374F" w:rsidP="001D38A7">
            <w:pPr>
              <w:spacing w:line="240" w:lineRule="exact"/>
              <w:rPr>
                <w:sz w:val="21"/>
                <w:szCs w:val="21"/>
              </w:rPr>
            </w:pPr>
            <w:r w:rsidRPr="0028374F">
              <w:rPr>
                <w:sz w:val="21"/>
                <w:szCs w:val="21"/>
              </w:rPr>
              <w:t>《食品安全法》《政府信息公开条例》《关于全面推进政务公开工作的意见》《食品生产经营日常监督检查管理办法》《食品药品安全监管信息公开管理办法》</w:t>
            </w:r>
          </w:p>
        </w:tc>
        <w:tc>
          <w:tcPr>
            <w:tcW w:w="277" w:type="pct"/>
            <w:tcBorders>
              <w:top w:val="single" w:sz="4" w:space="0" w:color="auto"/>
              <w:left w:val="single" w:sz="4" w:space="0" w:color="auto"/>
              <w:bottom w:val="single" w:sz="4" w:space="0" w:color="auto"/>
              <w:right w:val="single" w:sz="4" w:space="0" w:color="auto"/>
            </w:tcBorders>
            <w:vAlign w:val="center"/>
          </w:tcPr>
          <w:p w:rsidR="0028374F" w:rsidRPr="0028374F" w:rsidRDefault="0028374F" w:rsidP="0028374F">
            <w:pPr>
              <w:spacing w:line="240" w:lineRule="exact"/>
              <w:rPr>
                <w:color w:val="000000"/>
                <w:sz w:val="21"/>
                <w:szCs w:val="21"/>
              </w:rPr>
            </w:pPr>
            <w:r w:rsidRPr="0028374F">
              <w:rPr>
                <w:color w:val="000000"/>
                <w:sz w:val="21"/>
                <w:szCs w:val="21"/>
              </w:rPr>
              <w:t>信息形成或变更之日起</w:t>
            </w:r>
            <w:r w:rsidRPr="0028374F">
              <w:rPr>
                <w:color w:val="000000"/>
                <w:sz w:val="21"/>
                <w:szCs w:val="21"/>
              </w:rPr>
              <w:t>20</w:t>
            </w:r>
            <w:r w:rsidRPr="0028374F">
              <w:rPr>
                <w:color w:val="000000"/>
                <w:sz w:val="21"/>
                <w:szCs w:val="21"/>
              </w:rPr>
              <w:t>个工作日内</w:t>
            </w:r>
          </w:p>
        </w:tc>
        <w:tc>
          <w:tcPr>
            <w:tcW w:w="277" w:type="pct"/>
            <w:tcBorders>
              <w:top w:val="single" w:sz="4" w:space="0" w:color="auto"/>
              <w:left w:val="single" w:sz="4" w:space="0" w:color="auto"/>
              <w:bottom w:val="single" w:sz="4" w:space="0" w:color="auto"/>
              <w:right w:val="single" w:sz="4" w:space="0" w:color="auto"/>
            </w:tcBorders>
            <w:vAlign w:val="center"/>
          </w:tcPr>
          <w:p w:rsidR="0028374F" w:rsidRPr="0028374F" w:rsidRDefault="0028374F" w:rsidP="0028374F">
            <w:pPr>
              <w:spacing w:line="240" w:lineRule="exact"/>
              <w:rPr>
                <w:color w:val="000000"/>
                <w:sz w:val="21"/>
                <w:szCs w:val="21"/>
              </w:rPr>
            </w:pPr>
            <w:r w:rsidRPr="0028374F">
              <w:rPr>
                <w:color w:val="000000"/>
                <w:sz w:val="21"/>
                <w:szCs w:val="21"/>
              </w:rPr>
              <w:t>市场监督管理</w:t>
            </w:r>
            <w:r w:rsidRPr="0028374F">
              <w:rPr>
                <w:rFonts w:hint="eastAsia"/>
                <w:color w:val="000000"/>
                <w:sz w:val="21"/>
                <w:szCs w:val="21"/>
              </w:rPr>
              <w:t>部门</w:t>
            </w:r>
          </w:p>
        </w:tc>
        <w:tc>
          <w:tcPr>
            <w:tcW w:w="574" w:type="pct"/>
            <w:tcBorders>
              <w:top w:val="single" w:sz="4" w:space="0" w:color="auto"/>
              <w:left w:val="single" w:sz="4" w:space="0" w:color="auto"/>
              <w:bottom w:val="single" w:sz="4" w:space="0" w:color="auto"/>
              <w:right w:val="single" w:sz="4" w:space="0" w:color="auto"/>
            </w:tcBorders>
            <w:vAlign w:val="center"/>
          </w:tcPr>
          <w:p w:rsidR="0028374F" w:rsidRPr="0028374F" w:rsidRDefault="0028374F" w:rsidP="0028374F">
            <w:pPr>
              <w:widowControl/>
              <w:spacing w:line="240" w:lineRule="exact"/>
              <w:rPr>
                <w:color w:val="000000"/>
                <w:kern w:val="0"/>
                <w:sz w:val="21"/>
                <w:szCs w:val="21"/>
                <w:shd w:val="clear" w:color="auto" w:fill="FFFFFF"/>
              </w:rPr>
            </w:pPr>
            <w:r w:rsidRPr="0028374F">
              <w:rPr>
                <w:color w:val="000000"/>
                <w:kern w:val="0"/>
                <w:sz w:val="21"/>
                <w:szCs w:val="21"/>
                <w:shd w:val="clear" w:color="auto" w:fill="FFFFFF"/>
              </w:rPr>
              <w:t>■</w:t>
            </w:r>
            <w:r w:rsidRPr="0028374F">
              <w:rPr>
                <w:color w:val="000000"/>
                <w:kern w:val="0"/>
                <w:sz w:val="21"/>
                <w:szCs w:val="21"/>
                <w:shd w:val="clear" w:color="auto" w:fill="FFFFFF"/>
              </w:rPr>
              <w:t>政府网站</w:t>
            </w:r>
          </w:p>
          <w:p w:rsidR="0028374F" w:rsidRPr="0028374F" w:rsidRDefault="0028374F" w:rsidP="0028374F">
            <w:pPr>
              <w:spacing w:line="240" w:lineRule="exact"/>
              <w:rPr>
                <w:color w:val="000000"/>
                <w:sz w:val="21"/>
                <w:szCs w:val="21"/>
              </w:rPr>
            </w:pPr>
            <w:r w:rsidRPr="0028374F">
              <w:rPr>
                <w:color w:val="000000"/>
                <w:sz w:val="21"/>
                <w:szCs w:val="21"/>
              </w:rPr>
              <w:t>■</w:t>
            </w:r>
            <w:r w:rsidRPr="0028374F">
              <w:rPr>
                <w:color w:val="000000"/>
                <w:sz w:val="21"/>
                <w:szCs w:val="21"/>
              </w:rPr>
              <w:t>国家企业信用信息公示系统</w:t>
            </w:r>
          </w:p>
        </w:tc>
        <w:tc>
          <w:tcPr>
            <w:tcW w:w="216" w:type="pct"/>
            <w:tcBorders>
              <w:top w:val="single" w:sz="4" w:space="0" w:color="auto"/>
              <w:left w:val="nil"/>
              <w:bottom w:val="single" w:sz="4" w:space="0" w:color="auto"/>
              <w:right w:val="single" w:sz="4" w:space="0" w:color="auto"/>
            </w:tcBorders>
            <w:vAlign w:val="center"/>
          </w:tcPr>
          <w:p w:rsidR="0028374F" w:rsidRPr="0028374F" w:rsidRDefault="0028374F" w:rsidP="0028374F">
            <w:pPr>
              <w:spacing w:line="240" w:lineRule="exact"/>
              <w:jc w:val="center"/>
              <w:rPr>
                <w:color w:val="000000"/>
                <w:sz w:val="21"/>
                <w:szCs w:val="21"/>
              </w:rPr>
            </w:pPr>
            <w:r w:rsidRPr="0028374F">
              <w:rPr>
                <w:color w:val="000000"/>
                <w:sz w:val="21"/>
                <w:szCs w:val="21"/>
              </w:rPr>
              <w:t>√</w:t>
            </w:r>
          </w:p>
        </w:tc>
        <w:tc>
          <w:tcPr>
            <w:tcW w:w="217" w:type="pct"/>
            <w:tcBorders>
              <w:top w:val="single" w:sz="4" w:space="0" w:color="auto"/>
              <w:left w:val="nil"/>
              <w:bottom w:val="single" w:sz="4" w:space="0" w:color="auto"/>
              <w:right w:val="single" w:sz="4" w:space="0" w:color="auto"/>
            </w:tcBorders>
            <w:vAlign w:val="center"/>
          </w:tcPr>
          <w:p w:rsidR="0028374F" w:rsidRPr="0028374F" w:rsidRDefault="0028374F" w:rsidP="0028374F">
            <w:pPr>
              <w:spacing w:line="240" w:lineRule="exact"/>
              <w:jc w:val="center"/>
              <w:rPr>
                <w:color w:val="000000"/>
                <w:sz w:val="21"/>
                <w:szCs w:val="21"/>
              </w:rPr>
            </w:pPr>
          </w:p>
        </w:tc>
        <w:tc>
          <w:tcPr>
            <w:tcW w:w="216" w:type="pct"/>
            <w:tcBorders>
              <w:top w:val="single" w:sz="4" w:space="0" w:color="auto"/>
              <w:left w:val="nil"/>
              <w:bottom w:val="single" w:sz="4" w:space="0" w:color="auto"/>
              <w:right w:val="single" w:sz="4" w:space="0" w:color="auto"/>
            </w:tcBorders>
            <w:vAlign w:val="center"/>
          </w:tcPr>
          <w:p w:rsidR="0028374F" w:rsidRPr="0028374F" w:rsidRDefault="0028374F" w:rsidP="0028374F">
            <w:pPr>
              <w:spacing w:line="240" w:lineRule="exact"/>
              <w:jc w:val="center"/>
              <w:rPr>
                <w:color w:val="000000"/>
                <w:sz w:val="21"/>
                <w:szCs w:val="21"/>
              </w:rPr>
            </w:pPr>
            <w:r w:rsidRPr="0028374F">
              <w:rPr>
                <w:color w:val="000000"/>
                <w:sz w:val="21"/>
                <w:szCs w:val="21"/>
              </w:rPr>
              <w:t>√</w:t>
            </w:r>
          </w:p>
        </w:tc>
        <w:tc>
          <w:tcPr>
            <w:tcW w:w="217" w:type="pct"/>
            <w:tcBorders>
              <w:top w:val="single" w:sz="4" w:space="0" w:color="auto"/>
              <w:left w:val="nil"/>
              <w:bottom w:val="single" w:sz="4" w:space="0" w:color="auto"/>
              <w:right w:val="single" w:sz="4" w:space="0" w:color="auto"/>
            </w:tcBorders>
            <w:vAlign w:val="center"/>
          </w:tcPr>
          <w:p w:rsidR="0028374F" w:rsidRPr="0028374F" w:rsidRDefault="0028374F" w:rsidP="0028374F">
            <w:pPr>
              <w:spacing w:line="240" w:lineRule="exact"/>
              <w:jc w:val="center"/>
              <w:rPr>
                <w:color w:val="000000"/>
                <w:sz w:val="21"/>
                <w:szCs w:val="21"/>
              </w:rPr>
            </w:pPr>
          </w:p>
        </w:tc>
        <w:tc>
          <w:tcPr>
            <w:tcW w:w="216" w:type="pct"/>
            <w:tcBorders>
              <w:top w:val="single" w:sz="4" w:space="0" w:color="auto"/>
              <w:left w:val="nil"/>
              <w:bottom w:val="single" w:sz="4" w:space="0" w:color="auto"/>
              <w:right w:val="single" w:sz="4" w:space="0" w:color="auto"/>
            </w:tcBorders>
            <w:vAlign w:val="center"/>
          </w:tcPr>
          <w:p w:rsidR="0028374F" w:rsidRPr="0028374F" w:rsidRDefault="0028374F" w:rsidP="0028374F">
            <w:pPr>
              <w:spacing w:line="240" w:lineRule="exact"/>
              <w:jc w:val="center"/>
              <w:rPr>
                <w:color w:val="000000"/>
                <w:sz w:val="21"/>
                <w:szCs w:val="21"/>
              </w:rPr>
            </w:pPr>
            <w:r w:rsidRPr="0028374F">
              <w:rPr>
                <w:color w:val="000000"/>
                <w:sz w:val="21"/>
                <w:szCs w:val="21"/>
              </w:rPr>
              <w:t>√</w:t>
            </w:r>
          </w:p>
        </w:tc>
        <w:tc>
          <w:tcPr>
            <w:tcW w:w="216" w:type="pct"/>
            <w:tcBorders>
              <w:top w:val="single" w:sz="4" w:space="0" w:color="auto"/>
              <w:left w:val="single" w:sz="4" w:space="0" w:color="auto"/>
              <w:bottom w:val="single" w:sz="4" w:space="0" w:color="auto"/>
              <w:right w:val="single" w:sz="4" w:space="0" w:color="auto"/>
            </w:tcBorders>
            <w:vAlign w:val="center"/>
          </w:tcPr>
          <w:p w:rsidR="0028374F" w:rsidRPr="0028374F" w:rsidRDefault="0028374F" w:rsidP="0028374F">
            <w:pPr>
              <w:spacing w:line="240" w:lineRule="exact"/>
              <w:jc w:val="center"/>
              <w:rPr>
                <w:color w:val="000000"/>
                <w:sz w:val="21"/>
                <w:szCs w:val="21"/>
              </w:rPr>
            </w:pPr>
          </w:p>
        </w:tc>
      </w:tr>
      <w:tr w:rsidR="001D38A7" w:rsidRPr="00EE4F00" w:rsidTr="001D38A7">
        <w:trPr>
          <w:trHeight w:val="1985"/>
          <w:tblHeader/>
          <w:jc w:val="center"/>
        </w:trPr>
        <w:tc>
          <w:tcPr>
            <w:tcW w:w="148" w:type="pct"/>
            <w:tcBorders>
              <w:top w:val="single" w:sz="4" w:space="0" w:color="auto"/>
              <w:left w:val="single" w:sz="4" w:space="0" w:color="auto"/>
              <w:bottom w:val="single" w:sz="4" w:space="0" w:color="auto"/>
              <w:right w:val="single" w:sz="4" w:space="0" w:color="auto"/>
            </w:tcBorders>
            <w:vAlign w:val="center"/>
          </w:tcPr>
          <w:p w:rsidR="0028374F" w:rsidRPr="0028374F" w:rsidRDefault="0028374F" w:rsidP="0028374F">
            <w:pPr>
              <w:spacing w:line="240" w:lineRule="exact"/>
              <w:jc w:val="center"/>
              <w:rPr>
                <w:color w:val="000000"/>
                <w:sz w:val="21"/>
                <w:szCs w:val="21"/>
              </w:rPr>
            </w:pPr>
            <w:r w:rsidRPr="0028374F">
              <w:rPr>
                <w:color w:val="000000"/>
                <w:sz w:val="21"/>
                <w:szCs w:val="21"/>
              </w:rPr>
              <w:t>13</w:t>
            </w:r>
          </w:p>
        </w:tc>
        <w:tc>
          <w:tcPr>
            <w:tcW w:w="288" w:type="pct"/>
            <w:tcBorders>
              <w:top w:val="single" w:sz="4" w:space="0" w:color="auto"/>
              <w:left w:val="nil"/>
              <w:bottom w:val="single" w:sz="4" w:space="0" w:color="auto"/>
              <w:right w:val="single" w:sz="4" w:space="0" w:color="auto"/>
            </w:tcBorders>
            <w:vAlign w:val="center"/>
          </w:tcPr>
          <w:p w:rsidR="0028374F" w:rsidRPr="0028374F" w:rsidRDefault="0028374F" w:rsidP="0028374F">
            <w:pPr>
              <w:spacing w:line="240" w:lineRule="exact"/>
              <w:jc w:val="center"/>
              <w:rPr>
                <w:color w:val="000000"/>
                <w:sz w:val="21"/>
                <w:szCs w:val="21"/>
              </w:rPr>
            </w:pPr>
            <w:r w:rsidRPr="0028374F">
              <w:rPr>
                <w:color w:val="000000"/>
                <w:sz w:val="21"/>
                <w:szCs w:val="21"/>
              </w:rPr>
              <w:t>监督</w:t>
            </w:r>
          </w:p>
          <w:p w:rsidR="0028374F" w:rsidRPr="0028374F" w:rsidRDefault="0028374F" w:rsidP="0028374F">
            <w:pPr>
              <w:spacing w:line="240" w:lineRule="exact"/>
              <w:jc w:val="center"/>
              <w:rPr>
                <w:color w:val="000000"/>
                <w:sz w:val="21"/>
                <w:szCs w:val="21"/>
              </w:rPr>
            </w:pPr>
            <w:r w:rsidRPr="0028374F">
              <w:rPr>
                <w:color w:val="000000"/>
                <w:sz w:val="21"/>
                <w:szCs w:val="21"/>
              </w:rPr>
              <w:t>检查</w:t>
            </w:r>
          </w:p>
        </w:tc>
        <w:tc>
          <w:tcPr>
            <w:tcW w:w="289" w:type="pct"/>
            <w:tcBorders>
              <w:top w:val="single" w:sz="4" w:space="0" w:color="auto"/>
              <w:left w:val="nil"/>
              <w:bottom w:val="single" w:sz="4" w:space="0" w:color="auto"/>
              <w:right w:val="single" w:sz="4" w:space="0" w:color="auto"/>
            </w:tcBorders>
            <w:vAlign w:val="center"/>
          </w:tcPr>
          <w:p w:rsidR="0028374F" w:rsidRPr="0028374F" w:rsidRDefault="0028374F" w:rsidP="0028374F">
            <w:pPr>
              <w:spacing w:line="240" w:lineRule="exact"/>
              <w:jc w:val="center"/>
              <w:rPr>
                <w:color w:val="000000"/>
                <w:sz w:val="21"/>
                <w:szCs w:val="21"/>
              </w:rPr>
            </w:pPr>
            <w:r w:rsidRPr="0028374F">
              <w:rPr>
                <w:color w:val="000000"/>
                <w:sz w:val="21"/>
                <w:szCs w:val="21"/>
              </w:rPr>
              <w:t>由县级组织的食品安全抽检</w:t>
            </w:r>
          </w:p>
        </w:tc>
        <w:tc>
          <w:tcPr>
            <w:tcW w:w="834" w:type="pct"/>
            <w:tcBorders>
              <w:top w:val="single" w:sz="4" w:space="0" w:color="auto"/>
              <w:left w:val="single" w:sz="4" w:space="0" w:color="auto"/>
              <w:bottom w:val="single" w:sz="4" w:space="0" w:color="auto"/>
              <w:right w:val="single" w:sz="4" w:space="0" w:color="auto"/>
            </w:tcBorders>
            <w:vAlign w:val="center"/>
          </w:tcPr>
          <w:p w:rsidR="0028374F" w:rsidRPr="0028374F" w:rsidRDefault="0028374F" w:rsidP="001D38A7">
            <w:pPr>
              <w:spacing w:line="240" w:lineRule="exact"/>
              <w:rPr>
                <w:color w:val="000000"/>
                <w:sz w:val="21"/>
                <w:szCs w:val="21"/>
              </w:rPr>
            </w:pPr>
            <w:r w:rsidRPr="0028374F">
              <w:rPr>
                <w:color w:val="000000"/>
                <w:sz w:val="21"/>
                <w:szCs w:val="21"/>
              </w:rPr>
              <w:t>检查实施主体、被抽检单位名称、被抽检食品名称、标示的产品生产日期</w:t>
            </w:r>
            <w:r w:rsidRPr="0028374F">
              <w:rPr>
                <w:color w:val="000000"/>
                <w:sz w:val="21"/>
                <w:szCs w:val="21"/>
              </w:rPr>
              <w:t>/</w:t>
            </w:r>
            <w:r w:rsidRPr="0028374F">
              <w:rPr>
                <w:color w:val="000000"/>
                <w:sz w:val="21"/>
                <w:szCs w:val="21"/>
              </w:rPr>
              <w:t>批号</w:t>
            </w:r>
            <w:r w:rsidRPr="0028374F">
              <w:rPr>
                <w:color w:val="000000"/>
                <w:sz w:val="21"/>
                <w:szCs w:val="21"/>
              </w:rPr>
              <w:t>/</w:t>
            </w:r>
            <w:r w:rsidRPr="0028374F">
              <w:rPr>
                <w:color w:val="000000"/>
                <w:sz w:val="21"/>
                <w:szCs w:val="21"/>
              </w:rPr>
              <w:t>规格、检验依据、检验机构、检查结果等</w:t>
            </w:r>
          </w:p>
        </w:tc>
        <w:tc>
          <w:tcPr>
            <w:tcW w:w="1015" w:type="pct"/>
            <w:tcBorders>
              <w:top w:val="single" w:sz="4" w:space="0" w:color="auto"/>
              <w:left w:val="single" w:sz="4" w:space="0" w:color="auto"/>
              <w:bottom w:val="single" w:sz="4" w:space="0" w:color="auto"/>
              <w:right w:val="single" w:sz="4" w:space="0" w:color="auto"/>
            </w:tcBorders>
            <w:vAlign w:val="center"/>
          </w:tcPr>
          <w:p w:rsidR="0028374F" w:rsidRPr="0028374F" w:rsidRDefault="0028374F" w:rsidP="001D38A7">
            <w:pPr>
              <w:spacing w:line="240" w:lineRule="exact"/>
              <w:rPr>
                <w:sz w:val="21"/>
                <w:szCs w:val="21"/>
              </w:rPr>
            </w:pPr>
            <w:r w:rsidRPr="0028374F">
              <w:rPr>
                <w:sz w:val="21"/>
                <w:szCs w:val="21"/>
              </w:rPr>
              <w:t>《食品安全法》《政府信息公开条例》《关于全面推进政务公开工作的意见》《食品生产经营日常监督检查管理办法》《食品药品安全监管信息公开管理办法》</w:t>
            </w:r>
          </w:p>
        </w:tc>
        <w:tc>
          <w:tcPr>
            <w:tcW w:w="277" w:type="pct"/>
            <w:tcBorders>
              <w:top w:val="single" w:sz="4" w:space="0" w:color="auto"/>
              <w:left w:val="single" w:sz="4" w:space="0" w:color="auto"/>
              <w:bottom w:val="single" w:sz="4" w:space="0" w:color="auto"/>
              <w:right w:val="single" w:sz="4" w:space="0" w:color="auto"/>
            </w:tcBorders>
            <w:vAlign w:val="center"/>
          </w:tcPr>
          <w:p w:rsidR="0028374F" w:rsidRPr="0028374F" w:rsidRDefault="0028374F" w:rsidP="0028374F">
            <w:pPr>
              <w:spacing w:line="240" w:lineRule="exact"/>
              <w:rPr>
                <w:color w:val="000000"/>
                <w:sz w:val="21"/>
                <w:szCs w:val="21"/>
              </w:rPr>
            </w:pPr>
            <w:r w:rsidRPr="0028374F">
              <w:rPr>
                <w:color w:val="000000"/>
                <w:sz w:val="21"/>
                <w:szCs w:val="21"/>
              </w:rPr>
              <w:t>信息形成或变更之日起</w:t>
            </w:r>
            <w:r w:rsidRPr="0028374F">
              <w:rPr>
                <w:color w:val="000000"/>
                <w:sz w:val="21"/>
                <w:szCs w:val="21"/>
              </w:rPr>
              <w:t>20</w:t>
            </w:r>
            <w:r w:rsidRPr="0028374F">
              <w:rPr>
                <w:color w:val="000000"/>
                <w:sz w:val="21"/>
                <w:szCs w:val="21"/>
              </w:rPr>
              <w:t>个工作日内</w:t>
            </w:r>
          </w:p>
        </w:tc>
        <w:tc>
          <w:tcPr>
            <w:tcW w:w="277" w:type="pct"/>
            <w:tcBorders>
              <w:top w:val="single" w:sz="4" w:space="0" w:color="auto"/>
              <w:left w:val="single" w:sz="4" w:space="0" w:color="auto"/>
              <w:bottom w:val="single" w:sz="4" w:space="0" w:color="auto"/>
              <w:right w:val="single" w:sz="4" w:space="0" w:color="auto"/>
            </w:tcBorders>
            <w:vAlign w:val="center"/>
          </w:tcPr>
          <w:p w:rsidR="0028374F" w:rsidRPr="0028374F" w:rsidRDefault="0028374F" w:rsidP="0028374F">
            <w:pPr>
              <w:spacing w:line="240" w:lineRule="exact"/>
              <w:rPr>
                <w:color w:val="000000"/>
                <w:sz w:val="21"/>
                <w:szCs w:val="21"/>
              </w:rPr>
            </w:pPr>
            <w:r w:rsidRPr="0028374F">
              <w:rPr>
                <w:color w:val="000000"/>
                <w:sz w:val="21"/>
                <w:szCs w:val="21"/>
              </w:rPr>
              <w:t>市场监督管理</w:t>
            </w:r>
            <w:r w:rsidRPr="0028374F">
              <w:rPr>
                <w:rFonts w:hint="eastAsia"/>
                <w:color w:val="000000"/>
                <w:sz w:val="21"/>
                <w:szCs w:val="21"/>
              </w:rPr>
              <w:t>部门</w:t>
            </w:r>
          </w:p>
        </w:tc>
        <w:tc>
          <w:tcPr>
            <w:tcW w:w="574" w:type="pct"/>
            <w:tcBorders>
              <w:top w:val="single" w:sz="4" w:space="0" w:color="auto"/>
              <w:left w:val="single" w:sz="4" w:space="0" w:color="auto"/>
              <w:bottom w:val="single" w:sz="4" w:space="0" w:color="auto"/>
              <w:right w:val="single" w:sz="4" w:space="0" w:color="auto"/>
            </w:tcBorders>
            <w:vAlign w:val="center"/>
          </w:tcPr>
          <w:p w:rsidR="0028374F" w:rsidRPr="0028374F" w:rsidRDefault="0028374F" w:rsidP="0028374F">
            <w:pPr>
              <w:widowControl/>
              <w:spacing w:line="240" w:lineRule="exact"/>
              <w:rPr>
                <w:color w:val="000000"/>
                <w:kern w:val="0"/>
                <w:sz w:val="21"/>
                <w:szCs w:val="21"/>
                <w:shd w:val="clear" w:color="auto" w:fill="FFFFFF"/>
              </w:rPr>
            </w:pPr>
            <w:r w:rsidRPr="0028374F">
              <w:rPr>
                <w:color w:val="000000"/>
                <w:kern w:val="0"/>
                <w:sz w:val="21"/>
                <w:szCs w:val="21"/>
                <w:shd w:val="clear" w:color="auto" w:fill="FFFFFF"/>
              </w:rPr>
              <w:t>■</w:t>
            </w:r>
            <w:r w:rsidRPr="0028374F">
              <w:rPr>
                <w:color w:val="000000"/>
                <w:kern w:val="0"/>
                <w:sz w:val="21"/>
                <w:szCs w:val="21"/>
                <w:shd w:val="clear" w:color="auto" w:fill="FFFFFF"/>
              </w:rPr>
              <w:t>政府网站</w:t>
            </w:r>
          </w:p>
          <w:p w:rsidR="0028374F" w:rsidRPr="0028374F" w:rsidRDefault="0028374F" w:rsidP="0028374F">
            <w:pPr>
              <w:spacing w:line="240" w:lineRule="exact"/>
              <w:rPr>
                <w:color w:val="000000"/>
                <w:sz w:val="21"/>
                <w:szCs w:val="21"/>
              </w:rPr>
            </w:pPr>
            <w:r w:rsidRPr="0028374F">
              <w:rPr>
                <w:color w:val="000000"/>
                <w:sz w:val="21"/>
                <w:szCs w:val="21"/>
              </w:rPr>
              <w:t>■</w:t>
            </w:r>
            <w:r w:rsidRPr="0028374F">
              <w:rPr>
                <w:color w:val="000000"/>
                <w:sz w:val="21"/>
                <w:szCs w:val="21"/>
              </w:rPr>
              <w:t>国家企业信用信息公示系统</w:t>
            </w:r>
          </w:p>
        </w:tc>
        <w:tc>
          <w:tcPr>
            <w:tcW w:w="216" w:type="pct"/>
            <w:tcBorders>
              <w:top w:val="single" w:sz="4" w:space="0" w:color="auto"/>
              <w:left w:val="nil"/>
              <w:bottom w:val="single" w:sz="4" w:space="0" w:color="auto"/>
              <w:right w:val="single" w:sz="4" w:space="0" w:color="auto"/>
            </w:tcBorders>
            <w:vAlign w:val="center"/>
          </w:tcPr>
          <w:p w:rsidR="0028374F" w:rsidRPr="0028374F" w:rsidRDefault="0028374F" w:rsidP="0028374F">
            <w:pPr>
              <w:spacing w:line="240" w:lineRule="exact"/>
              <w:jc w:val="center"/>
              <w:rPr>
                <w:color w:val="000000"/>
                <w:sz w:val="21"/>
                <w:szCs w:val="21"/>
              </w:rPr>
            </w:pPr>
            <w:r w:rsidRPr="0028374F">
              <w:rPr>
                <w:color w:val="000000"/>
                <w:sz w:val="21"/>
                <w:szCs w:val="21"/>
              </w:rPr>
              <w:t>√</w:t>
            </w:r>
          </w:p>
        </w:tc>
        <w:tc>
          <w:tcPr>
            <w:tcW w:w="217" w:type="pct"/>
            <w:tcBorders>
              <w:top w:val="single" w:sz="4" w:space="0" w:color="auto"/>
              <w:left w:val="nil"/>
              <w:bottom w:val="single" w:sz="4" w:space="0" w:color="auto"/>
              <w:right w:val="single" w:sz="4" w:space="0" w:color="auto"/>
            </w:tcBorders>
            <w:vAlign w:val="center"/>
          </w:tcPr>
          <w:p w:rsidR="0028374F" w:rsidRPr="0028374F" w:rsidRDefault="0028374F" w:rsidP="0028374F">
            <w:pPr>
              <w:spacing w:line="240" w:lineRule="exact"/>
              <w:jc w:val="center"/>
              <w:rPr>
                <w:color w:val="000000"/>
                <w:sz w:val="21"/>
                <w:szCs w:val="21"/>
              </w:rPr>
            </w:pPr>
          </w:p>
        </w:tc>
        <w:tc>
          <w:tcPr>
            <w:tcW w:w="216" w:type="pct"/>
            <w:tcBorders>
              <w:top w:val="single" w:sz="4" w:space="0" w:color="auto"/>
              <w:left w:val="nil"/>
              <w:bottom w:val="single" w:sz="4" w:space="0" w:color="auto"/>
              <w:right w:val="single" w:sz="4" w:space="0" w:color="auto"/>
            </w:tcBorders>
            <w:vAlign w:val="center"/>
          </w:tcPr>
          <w:p w:rsidR="0028374F" w:rsidRPr="0028374F" w:rsidRDefault="0028374F" w:rsidP="0028374F">
            <w:pPr>
              <w:spacing w:line="240" w:lineRule="exact"/>
              <w:jc w:val="center"/>
              <w:rPr>
                <w:color w:val="000000"/>
                <w:sz w:val="21"/>
                <w:szCs w:val="21"/>
              </w:rPr>
            </w:pPr>
            <w:r w:rsidRPr="0028374F">
              <w:rPr>
                <w:color w:val="000000"/>
                <w:sz w:val="21"/>
                <w:szCs w:val="21"/>
              </w:rPr>
              <w:t>√</w:t>
            </w:r>
          </w:p>
        </w:tc>
        <w:tc>
          <w:tcPr>
            <w:tcW w:w="217" w:type="pct"/>
            <w:tcBorders>
              <w:top w:val="single" w:sz="4" w:space="0" w:color="auto"/>
              <w:left w:val="nil"/>
              <w:bottom w:val="single" w:sz="4" w:space="0" w:color="auto"/>
              <w:right w:val="single" w:sz="4" w:space="0" w:color="auto"/>
            </w:tcBorders>
            <w:vAlign w:val="center"/>
          </w:tcPr>
          <w:p w:rsidR="0028374F" w:rsidRPr="0028374F" w:rsidRDefault="0028374F" w:rsidP="0028374F">
            <w:pPr>
              <w:spacing w:line="240" w:lineRule="exact"/>
              <w:jc w:val="center"/>
              <w:rPr>
                <w:color w:val="000000"/>
                <w:sz w:val="21"/>
                <w:szCs w:val="21"/>
              </w:rPr>
            </w:pPr>
          </w:p>
        </w:tc>
        <w:tc>
          <w:tcPr>
            <w:tcW w:w="216" w:type="pct"/>
            <w:tcBorders>
              <w:top w:val="single" w:sz="4" w:space="0" w:color="auto"/>
              <w:left w:val="nil"/>
              <w:bottom w:val="single" w:sz="4" w:space="0" w:color="auto"/>
              <w:right w:val="single" w:sz="4" w:space="0" w:color="auto"/>
            </w:tcBorders>
            <w:vAlign w:val="center"/>
          </w:tcPr>
          <w:p w:rsidR="0028374F" w:rsidRPr="0028374F" w:rsidRDefault="0028374F" w:rsidP="0028374F">
            <w:pPr>
              <w:spacing w:line="240" w:lineRule="exact"/>
              <w:jc w:val="center"/>
              <w:rPr>
                <w:color w:val="000000"/>
                <w:sz w:val="21"/>
                <w:szCs w:val="21"/>
              </w:rPr>
            </w:pPr>
            <w:r w:rsidRPr="0028374F">
              <w:rPr>
                <w:color w:val="000000"/>
                <w:sz w:val="21"/>
                <w:szCs w:val="21"/>
              </w:rPr>
              <w:t>√</w:t>
            </w:r>
          </w:p>
        </w:tc>
        <w:tc>
          <w:tcPr>
            <w:tcW w:w="216" w:type="pct"/>
            <w:tcBorders>
              <w:top w:val="single" w:sz="4" w:space="0" w:color="auto"/>
              <w:left w:val="single" w:sz="4" w:space="0" w:color="auto"/>
              <w:bottom w:val="single" w:sz="4" w:space="0" w:color="auto"/>
              <w:right w:val="single" w:sz="4" w:space="0" w:color="auto"/>
            </w:tcBorders>
            <w:vAlign w:val="center"/>
          </w:tcPr>
          <w:p w:rsidR="0028374F" w:rsidRPr="0028374F" w:rsidRDefault="0028374F" w:rsidP="0028374F">
            <w:pPr>
              <w:spacing w:line="240" w:lineRule="exact"/>
              <w:jc w:val="center"/>
              <w:rPr>
                <w:color w:val="000000"/>
                <w:sz w:val="21"/>
                <w:szCs w:val="21"/>
              </w:rPr>
            </w:pPr>
          </w:p>
        </w:tc>
      </w:tr>
      <w:tr w:rsidR="001D38A7" w:rsidRPr="00EE4F00" w:rsidTr="001D38A7">
        <w:trPr>
          <w:trHeight w:val="1985"/>
          <w:tblHeader/>
          <w:jc w:val="center"/>
        </w:trPr>
        <w:tc>
          <w:tcPr>
            <w:tcW w:w="148" w:type="pct"/>
            <w:tcBorders>
              <w:top w:val="single" w:sz="4" w:space="0" w:color="auto"/>
              <w:left w:val="single" w:sz="4" w:space="0" w:color="auto"/>
              <w:bottom w:val="single" w:sz="4" w:space="0" w:color="auto"/>
              <w:right w:val="single" w:sz="4" w:space="0" w:color="auto"/>
            </w:tcBorders>
            <w:vAlign w:val="center"/>
          </w:tcPr>
          <w:p w:rsidR="0028374F" w:rsidRPr="0028374F" w:rsidRDefault="0028374F" w:rsidP="0028374F">
            <w:pPr>
              <w:spacing w:line="240" w:lineRule="exact"/>
              <w:jc w:val="center"/>
              <w:rPr>
                <w:color w:val="000000"/>
                <w:sz w:val="21"/>
                <w:szCs w:val="21"/>
              </w:rPr>
            </w:pPr>
            <w:r w:rsidRPr="0028374F">
              <w:rPr>
                <w:color w:val="000000"/>
                <w:sz w:val="21"/>
                <w:szCs w:val="21"/>
              </w:rPr>
              <w:t>14</w:t>
            </w:r>
          </w:p>
        </w:tc>
        <w:tc>
          <w:tcPr>
            <w:tcW w:w="288" w:type="pct"/>
            <w:tcBorders>
              <w:top w:val="single" w:sz="4" w:space="0" w:color="auto"/>
              <w:left w:val="nil"/>
              <w:bottom w:val="single" w:sz="4" w:space="0" w:color="auto"/>
              <w:right w:val="single" w:sz="4" w:space="0" w:color="auto"/>
            </w:tcBorders>
            <w:vAlign w:val="center"/>
          </w:tcPr>
          <w:p w:rsidR="0028374F" w:rsidRPr="0028374F" w:rsidRDefault="0028374F" w:rsidP="0028374F">
            <w:pPr>
              <w:spacing w:line="240" w:lineRule="exact"/>
              <w:jc w:val="center"/>
              <w:rPr>
                <w:color w:val="000000"/>
                <w:sz w:val="21"/>
                <w:szCs w:val="21"/>
              </w:rPr>
            </w:pPr>
            <w:r w:rsidRPr="0028374F">
              <w:rPr>
                <w:color w:val="000000"/>
                <w:sz w:val="21"/>
                <w:szCs w:val="21"/>
              </w:rPr>
              <w:t>监督</w:t>
            </w:r>
          </w:p>
          <w:p w:rsidR="0028374F" w:rsidRPr="0028374F" w:rsidRDefault="0028374F" w:rsidP="0028374F">
            <w:pPr>
              <w:spacing w:line="240" w:lineRule="exact"/>
              <w:jc w:val="center"/>
              <w:rPr>
                <w:color w:val="000000"/>
                <w:sz w:val="21"/>
                <w:szCs w:val="21"/>
              </w:rPr>
            </w:pPr>
            <w:r w:rsidRPr="0028374F">
              <w:rPr>
                <w:color w:val="000000"/>
                <w:sz w:val="21"/>
                <w:szCs w:val="21"/>
              </w:rPr>
              <w:t>检查</w:t>
            </w:r>
          </w:p>
        </w:tc>
        <w:tc>
          <w:tcPr>
            <w:tcW w:w="289" w:type="pct"/>
            <w:tcBorders>
              <w:top w:val="single" w:sz="4" w:space="0" w:color="auto"/>
              <w:left w:val="nil"/>
              <w:bottom w:val="single" w:sz="4" w:space="0" w:color="auto"/>
              <w:right w:val="single" w:sz="4" w:space="0" w:color="auto"/>
            </w:tcBorders>
            <w:vAlign w:val="center"/>
          </w:tcPr>
          <w:p w:rsidR="0028374F" w:rsidRPr="0028374F" w:rsidRDefault="0028374F" w:rsidP="0028374F">
            <w:pPr>
              <w:spacing w:line="240" w:lineRule="exact"/>
              <w:jc w:val="center"/>
              <w:rPr>
                <w:color w:val="000000"/>
                <w:sz w:val="21"/>
                <w:szCs w:val="21"/>
              </w:rPr>
            </w:pPr>
            <w:r w:rsidRPr="0028374F">
              <w:rPr>
                <w:color w:val="000000"/>
                <w:sz w:val="21"/>
                <w:szCs w:val="21"/>
              </w:rPr>
              <w:t>药品零售</w:t>
            </w:r>
            <w:r w:rsidRPr="0028374F">
              <w:rPr>
                <w:color w:val="000000"/>
                <w:sz w:val="21"/>
                <w:szCs w:val="21"/>
              </w:rPr>
              <w:t>/</w:t>
            </w:r>
            <w:r w:rsidRPr="0028374F">
              <w:rPr>
                <w:color w:val="000000"/>
                <w:sz w:val="21"/>
                <w:szCs w:val="21"/>
              </w:rPr>
              <w:t>医疗器械经营监督检查</w:t>
            </w:r>
          </w:p>
        </w:tc>
        <w:tc>
          <w:tcPr>
            <w:tcW w:w="834" w:type="pct"/>
            <w:tcBorders>
              <w:top w:val="single" w:sz="4" w:space="0" w:color="auto"/>
              <w:left w:val="single" w:sz="4" w:space="0" w:color="auto"/>
              <w:bottom w:val="single" w:sz="4" w:space="0" w:color="auto"/>
              <w:right w:val="single" w:sz="4" w:space="0" w:color="auto"/>
            </w:tcBorders>
            <w:vAlign w:val="center"/>
          </w:tcPr>
          <w:p w:rsidR="0028374F" w:rsidRPr="0028374F" w:rsidRDefault="0028374F" w:rsidP="001D38A7">
            <w:pPr>
              <w:spacing w:line="240" w:lineRule="exact"/>
              <w:rPr>
                <w:color w:val="000000"/>
                <w:sz w:val="21"/>
                <w:szCs w:val="21"/>
              </w:rPr>
            </w:pPr>
            <w:r w:rsidRPr="0028374F">
              <w:rPr>
                <w:color w:val="000000"/>
                <w:sz w:val="21"/>
                <w:szCs w:val="21"/>
              </w:rPr>
              <w:t>检查制度、检查标准、检查结果等</w:t>
            </w:r>
          </w:p>
        </w:tc>
        <w:tc>
          <w:tcPr>
            <w:tcW w:w="1015" w:type="pct"/>
            <w:tcBorders>
              <w:top w:val="single" w:sz="4" w:space="0" w:color="auto"/>
              <w:left w:val="single" w:sz="4" w:space="0" w:color="auto"/>
              <w:bottom w:val="single" w:sz="4" w:space="0" w:color="auto"/>
              <w:right w:val="single" w:sz="4" w:space="0" w:color="auto"/>
            </w:tcBorders>
            <w:vAlign w:val="center"/>
          </w:tcPr>
          <w:p w:rsidR="0028374F" w:rsidRPr="0028374F" w:rsidRDefault="0028374F" w:rsidP="001D38A7">
            <w:pPr>
              <w:spacing w:line="240" w:lineRule="exact"/>
              <w:rPr>
                <w:color w:val="000000"/>
                <w:sz w:val="21"/>
                <w:szCs w:val="21"/>
              </w:rPr>
            </w:pPr>
            <w:r w:rsidRPr="0028374F">
              <w:rPr>
                <w:color w:val="000000"/>
                <w:sz w:val="21"/>
                <w:szCs w:val="21"/>
              </w:rPr>
              <w:t>《政府信息公开条例》《关于全面推进政务公开工作的意见》《食品药品安全监管信息公开管理办法》《医疗器械监督管理条例》《药品医疗器械飞行检查办法》</w:t>
            </w:r>
          </w:p>
        </w:tc>
        <w:tc>
          <w:tcPr>
            <w:tcW w:w="277" w:type="pct"/>
            <w:tcBorders>
              <w:top w:val="single" w:sz="4" w:space="0" w:color="auto"/>
              <w:left w:val="single" w:sz="4" w:space="0" w:color="auto"/>
              <w:bottom w:val="single" w:sz="4" w:space="0" w:color="auto"/>
              <w:right w:val="single" w:sz="4" w:space="0" w:color="auto"/>
            </w:tcBorders>
            <w:vAlign w:val="center"/>
          </w:tcPr>
          <w:p w:rsidR="0028374F" w:rsidRPr="0028374F" w:rsidRDefault="0028374F" w:rsidP="0028374F">
            <w:pPr>
              <w:spacing w:line="240" w:lineRule="exact"/>
              <w:rPr>
                <w:color w:val="000000"/>
                <w:sz w:val="21"/>
                <w:szCs w:val="21"/>
              </w:rPr>
            </w:pPr>
            <w:r w:rsidRPr="0028374F">
              <w:rPr>
                <w:color w:val="000000"/>
                <w:sz w:val="21"/>
                <w:szCs w:val="21"/>
              </w:rPr>
              <w:t>信息形成或变更之日起</w:t>
            </w:r>
            <w:r w:rsidRPr="0028374F">
              <w:rPr>
                <w:color w:val="000000"/>
                <w:sz w:val="21"/>
                <w:szCs w:val="21"/>
              </w:rPr>
              <w:t>20</w:t>
            </w:r>
            <w:r w:rsidRPr="0028374F">
              <w:rPr>
                <w:color w:val="000000"/>
                <w:sz w:val="21"/>
                <w:szCs w:val="21"/>
              </w:rPr>
              <w:t>个工作日内</w:t>
            </w:r>
          </w:p>
        </w:tc>
        <w:tc>
          <w:tcPr>
            <w:tcW w:w="277" w:type="pct"/>
            <w:tcBorders>
              <w:top w:val="single" w:sz="4" w:space="0" w:color="auto"/>
              <w:left w:val="single" w:sz="4" w:space="0" w:color="auto"/>
              <w:bottom w:val="single" w:sz="4" w:space="0" w:color="auto"/>
              <w:right w:val="single" w:sz="4" w:space="0" w:color="auto"/>
            </w:tcBorders>
            <w:vAlign w:val="center"/>
          </w:tcPr>
          <w:p w:rsidR="0028374F" w:rsidRPr="0028374F" w:rsidRDefault="0028374F" w:rsidP="0028374F">
            <w:pPr>
              <w:spacing w:line="240" w:lineRule="exact"/>
              <w:rPr>
                <w:color w:val="000000"/>
                <w:sz w:val="21"/>
                <w:szCs w:val="21"/>
              </w:rPr>
            </w:pPr>
            <w:r w:rsidRPr="0028374F">
              <w:rPr>
                <w:color w:val="000000"/>
                <w:sz w:val="21"/>
                <w:szCs w:val="21"/>
              </w:rPr>
              <w:t>市场监督管理</w:t>
            </w:r>
            <w:r w:rsidRPr="0028374F">
              <w:rPr>
                <w:rFonts w:hint="eastAsia"/>
                <w:color w:val="000000"/>
                <w:sz w:val="21"/>
                <w:szCs w:val="21"/>
              </w:rPr>
              <w:t>部门</w:t>
            </w:r>
          </w:p>
        </w:tc>
        <w:tc>
          <w:tcPr>
            <w:tcW w:w="574" w:type="pct"/>
            <w:tcBorders>
              <w:top w:val="single" w:sz="4" w:space="0" w:color="auto"/>
              <w:left w:val="single" w:sz="4" w:space="0" w:color="auto"/>
              <w:bottom w:val="single" w:sz="4" w:space="0" w:color="auto"/>
              <w:right w:val="single" w:sz="4" w:space="0" w:color="auto"/>
            </w:tcBorders>
            <w:vAlign w:val="center"/>
          </w:tcPr>
          <w:p w:rsidR="0028374F" w:rsidRPr="0028374F" w:rsidRDefault="0028374F" w:rsidP="0028374F">
            <w:pPr>
              <w:widowControl/>
              <w:spacing w:line="240" w:lineRule="exact"/>
              <w:rPr>
                <w:color w:val="000000"/>
                <w:kern w:val="0"/>
                <w:sz w:val="21"/>
                <w:szCs w:val="21"/>
                <w:shd w:val="clear" w:color="auto" w:fill="FFFFFF"/>
              </w:rPr>
            </w:pPr>
            <w:r w:rsidRPr="0028374F">
              <w:rPr>
                <w:color w:val="000000"/>
                <w:kern w:val="0"/>
                <w:sz w:val="21"/>
                <w:szCs w:val="21"/>
                <w:shd w:val="clear" w:color="auto" w:fill="FFFFFF"/>
              </w:rPr>
              <w:t>■</w:t>
            </w:r>
            <w:r w:rsidRPr="0028374F">
              <w:rPr>
                <w:color w:val="000000"/>
                <w:kern w:val="0"/>
                <w:sz w:val="21"/>
                <w:szCs w:val="21"/>
                <w:shd w:val="clear" w:color="auto" w:fill="FFFFFF"/>
              </w:rPr>
              <w:t>政府网站</w:t>
            </w:r>
          </w:p>
          <w:p w:rsidR="0028374F" w:rsidRPr="0028374F" w:rsidRDefault="0028374F" w:rsidP="0028374F">
            <w:pPr>
              <w:spacing w:line="240" w:lineRule="exact"/>
              <w:rPr>
                <w:color w:val="000000"/>
                <w:sz w:val="21"/>
                <w:szCs w:val="21"/>
              </w:rPr>
            </w:pPr>
            <w:r w:rsidRPr="0028374F">
              <w:rPr>
                <w:color w:val="000000"/>
                <w:sz w:val="21"/>
                <w:szCs w:val="21"/>
              </w:rPr>
              <w:t>■</w:t>
            </w:r>
            <w:r w:rsidRPr="0028374F">
              <w:rPr>
                <w:color w:val="000000"/>
                <w:sz w:val="21"/>
                <w:szCs w:val="21"/>
              </w:rPr>
              <w:t>国家企业信用信息公示系统</w:t>
            </w:r>
          </w:p>
        </w:tc>
        <w:tc>
          <w:tcPr>
            <w:tcW w:w="216" w:type="pct"/>
            <w:tcBorders>
              <w:top w:val="single" w:sz="4" w:space="0" w:color="auto"/>
              <w:left w:val="nil"/>
              <w:bottom w:val="single" w:sz="4" w:space="0" w:color="auto"/>
              <w:right w:val="single" w:sz="4" w:space="0" w:color="auto"/>
            </w:tcBorders>
            <w:vAlign w:val="center"/>
          </w:tcPr>
          <w:p w:rsidR="0028374F" w:rsidRPr="0028374F" w:rsidRDefault="0028374F" w:rsidP="0028374F">
            <w:pPr>
              <w:spacing w:line="240" w:lineRule="exact"/>
              <w:jc w:val="center"/>
              <w:rPr>
                <w:color w:val="000000"/>
                <w:sz w:val="21"/>
                <w:szCs w:val="21"/>
              </w:rPr>
            </w:pPr>
            <w:r w:rsidRPr="0028374F">
              <w:rPr>
                <w:color w:val="000000"/>
                <w:sz w:val="21"/>
                <w:szCs w:val="21"/>
              </w:rPr>
              <w:t>√</w:t>
            </w:r>
          </w:p>
        </w:tc>
        <w:tc>
          <w:tcPr>
            <w:tcW w:w="217" w:type="pct"/>
            <w:tcBorders>
              <w:top w:val="single" w:sz="4" w:space="0" w:color="auto"/>
              <w:left w:val="nil"/>
              <w:bottom w:val="single" w:sz="4" w:space="0" w:color="auto"/>
              <w:right w:val="single" w:sz="4" w:space="0" w:color="auto"/>
            </w:tcBorders>
            <w:vAlign w:val="center"/>
          </w:tcPr>
          <w:p w:rsidR="0028374F" w:rsidRPr="0028374F" w:rsidRDefault="0028374F" w:rsidP="0028374F">
            <w:pPr>
              <w:spacing w:line="240" w:lineRule="exact"/>
              <w:jc w:val="center"/>
              <w:rPr>
                <w:color w:val="000000"/>
                <w:sz w:val="21"/>
                <w:szCs w:val="21"/>
              </w:rPr>
            </w:pPr>
          </w:p>
        </w:tc>
        <w:tc>
          <w:tcPr>
            <w:tcW w:w="216" w:type="pct"/>
            <w:tcBorders>
              <w:top w:val="single" w:sz="4" w:space="0" w:color="auto"/>
              <w:left w:val="nil"/>
              <w:bottom w:val="single" w:sz="4" w:space="0" w:color="auto"/>
              <w:right w:val="single" w:sz="4" w:space="0" w:color="auto"/>
            </w:tcBorders>
            <w:vAlign w:val="center"/>
          </w:tcPr>
          <w:p w:rsidR="0028374F" w:rsidRPr="0028374F" w:rsidRDefault="0028374F" w:rsidP="0028374F">
            <w:pPr>
              <w:spacing w:line="240" w:lineRule="exact"/>
              <w:jc w:val="center"/>
              <w:rPr>
                <w:color w:val="000000"/>
                <w:sz w:val="21"/>
                <w:szCs w:val="21"/>
              </w:rPr>
            </w:pPr>
            <w:r w:rsidRPr="0028374F">
              <w:rPr>
                <w:color w:val="000000"/>
                <w:sz w:val="21"/>
                <w:szCs w:val="21"/>
              </w:rPr>
              <w:t>√</w:t>
            </w:r>
          </w:p>
        </w:tc>
        <w:tc>
          <w:tcPr>
            <w:tcW w:w="217" w:type="pct"/>
            <w:tcBorders>
              <w:top w:val="single" w:sz="4" w:space="0" w:color="auto"/>
              <w:left w:val="nil"/>
              <w:bottom w:val="single" w:sz="4" w:space="0" w:color="auto"/>
              <w:right w:val="single" w:sz="4" w:space="0" w:color="auto"/>
            </w:tcBorders>
            <w:vAlign w:val="center"/>
          </w:tcPr>
          <w:p w:rsidR="0028374F" w:rsidRPr="0028374F" w:rsidRDefault="0028374F" w:rsidP="0028374F">
            <w:pPr>
              <w:spacing w:line="240" w:lineRule="exact"/>
              <w:jc w:val="center"/>
              <w:rPr>
                <w:color w:val="000000"/>
                <w:sz w:val="21"/>
                <w:szCs w:val="21"/>
              </w:rPr>
            </w:pPr>
          </w:p>
        </w:tc>
        <w:tc>
          <w:tcPr>
            <w:tcW w:w="216" w:type="pct"/>
            <w:tcBorders>
              <w:top w:val="single" w:sz="4" w:space="0" w:color="auto"/>
              <w:left w:val="nil"/>
              <w:bottom w:val="single" w:sz="4" w:space="0" w:color="auto"/>
              <w:right w:val="single" w:sz="4" w:space="0" w:color="auto"/>
            </w:tcBorders>
            <w:vAlign w:val="center"/>
          </w:tcPr>
          <w:p w:rsidR="0028374F" w:rsidRPr="0028374F" w:rsidRDefault="0028374F" w:rsidP="0028374F">
            <w:pPr>
              <w:spacing w:line="240" w:lineRule="exact"/>
              <w:jc w:val="center"/>
              <w:rPr>
                <w:color w:val="000000"/>
                <w:sz w:val="21"/>
                <w:szCs w:val="21"/>
              </w:rPr>
            </w:pPr>
            <w:r w:rsidRPr="0028374F">
              <w:rPr>
                <w:color w:val="000000"/>
                <w:sz w:val="21"/>
                <w:szCs w:val="21"/>
              </w:rPr>
              <w:t>√</w:t>
            </w:r>
          </w:p>
        </w:tc>
        <w:tc>
          <w:tcPr>
            <w:tcW w:w="216" w:type="pct"/>
            <w:tcBorders>
              <w:top w:val="single" w:sz="4" w:space="0" w:color="auto"/>
              <w:left w:val="single" w:sz="4" w:space="0" w:color="auto"/>
              <w:bottom w:val="single" w:sz="4" w:space="0" w:color="auto"/>
              <w:right w:val="single" w:sz="4" w:space="0" w:color="auto"/>
            </w:tcBorders>
            <w:vAlign w:val="center"/>
          </w:tcPr>
          <w:p w:rsidR="0028374F" w:rsidRPr="0028374F" w:rsidRDefault="0028374F" w:rsidP="0028374F">
            <w:pPr>
              <w:spacing w:line="240" w:lineRule="exact"/>
              <w:jc w:val="center"/>
              <w:rPr>
                <w:color w:val="000000"/>
                <w:sz w:val="21"/>
                <w:szCs w:val="21"/>
              </w:rPr>
            </w:pPr>
          </w:p>
        </w:tc>
      </w:tr>
      <w:tr w:rsidR="001D38A7" w:rsidRPr="00EE4F00" w:rsidTr="001D38A7">
        <w:trPr>
          <w:trHeight w:val="1985"/>
          <w:tblHeader/>
          <w:jc w:val="center"/>
        </w:trPr>
        <w:tc>
          <w:tcPr>
            <w:tcW w:w="148" w:type="pct"/>
            <w:tcBorders>
              <w:top w:val="single" w:sz="4" w:space="0" w:color="auto"/>
              <w:left w:val="single" w:sz="4" w:space="0" w:color="auto"/>
              <w:bottom w:val="single" w:sz="4" w:space="0" w:color="auto"/>
              <w:right w:val="single" w:sz="4" w:space="0" w:color="auto"/>
            </w:tcBorders>
            <w:vAlign w:val="center"/>
          </w:tcPr>
          <w:p w:rsidR="0028374F" w:rsidRPr="0028374F" w:rsidRDefault="0028374F" w:rsidP="0028374F">
            <w:pPr>
              <w:spacing w:line="240" w:lineRule="exact"/>
              <w:jc w:val="center"/>
              <w:rPr>
                <w:color w:val="000000"/>
                <w:sz w:val="21"/>
                <w:szCs w:val="21"/>
              </w:rPr>
            </w:pPr>
            <w:r w:rsidRPr="0028374F">
              <w:rPr>
                <w:color w:val="000000"/>
                <w:sz w:val="21"/>
                <w:szCs w:val="21"/>
              </w:rPr>
              <w:t>15</w:t>
            </w:r>
          </w:p>
        </w:tc>
        <w:tc>
          <w:tcPr>
            <w:tcW w:w="288" w:type="pct"/>
            <w:tcBorders>
              <w:top w:val="single" w:sz="4" w:space="0" w:color="auto"/>
              <w:left w:val="nil"/>
              <w:bottom w:val="single" w:sz="4" w:space="0" w:color="auto"/>
              <w:right w:val="single" w:sz="4" w:space="0" w:color="auto"/>
            </w:tcBorders>
            <w:vAlign w:val="center"/>
          </w:tcPr>
          <w:p w:rsidR="0028374F" w:rsidRPr="0028374F" w:rsidRDefault="0028374F" w:rsidP="0028374F">
            <w:pPr>
              <w:spacing w:line="240" w:lineRule="exact"/>
              <w:jc w:val="center"/>
              <w:rPr>
                <w:color w:val="000000"/>
                <w:sz w:val="21"/>
                <w:szCs w:val="21"/>
              </w:rPr>
            </w:pPr>
            <w:r w:rsidRPr="0028374F">
              <w:rPr>
                <w:color w:val="000000"/>
                <w:sz w:val="21"/>
                <w:szCs w:val="21"/>
              </w:rPr>
              <w:t>监督</w:t>
            </w:r>
          </w:p>
          <w:p w:rsidR="0028374F" w:rsidRPr="0028374F" w:rsidRDefault="0028374F" w:rsidP="0028374F">
            <w:pPr>
              <w:spacing w:line="240" w:lineRule="exact"/>
              <w:jc w:val="center"/>
              <w:rPr>
                <w:color w:val="000000"/>
                <w:sz w:val="21"/>
                <w:szCs w:val="21"/>
              </w:rPr>
            </w:pPr>
            <w:r w:rsidRPr="0028374F">
              <w:rPr>
                <w:color w:val="000000"/>
                <w:sz w:val="21"/>
                <w:szCs w:val="21"/>
              </w:rPr>
              <w:t>检查</w:t>
            </w:r>
          </w:p>
        </w:tc>
        <w:tc>
          <w:tcPr>
            <w:tcW w:w="289" w:type="pct"/>
            <w:tcBorders>
              <w:top w:val="single" w:sz="4" w:space="0" w:color="auto"/>
              <w:left w:val="nil"/>
              <w:bottom w:val="single" w:sz="4" w:space="0" w:color="auto"/>
              <w:right w:val="single" w:sz="4" w:space="0" w:color="auto"/>
            </w:tcBorders>
            <w:vAlign w:val="center"/>
          </w:tcPr>
          <w:p w:rsidR="0028374F" w:rsidRPr="0028374F" w:rsidRDefault="0028374F" w:rsidP="0028374F">
            <w:pPr>
              <w:spacing w:line="240" w:lineRule="exact"/>
              <w:jc w:val="center"/>
              <w:rPr>
                <w:color w:val="000000"/>
                <w:sz w:val="21"/>
                <w:szCs w:val="21"/>
              </w:rPr>
            </w:pPr>
            <w:r w:rsidRPr="0028374F">
              <w:rPr>
                <w:color w:val="000000"/>
                <w:sz w:val="21"/>
                <w:szCs w:val="21"/>
              </w:rPr>
              <w:t>化妆品经营企业监督检查</w:t>
            </w:r>
          </w:p>
        </w:tc>
        <w:tc>
          <w:tcPr>
            <w:tcW w:w="834" w:type="pct"/>
            <w:tcBorders>
              <w:top w:val="single" w:sz="4" w:space="0" w:color="auto"/>
              <w:left w:val="single" w:sz="4" w:space="0" w:color="auto"/>
              <w:bottom w:val="single" w:sz="4" w:space="0" w:color="auto"/>
              <w:right w:val="single" w:sz="4" w:space="0" w:color="auto"/>
            </w:tcBorders>
            <w:vAlign w:val="center"/>
          </w:tcPr>
          <w:p w:rsidR="0028374F" w:rsidRPr="0028374F" w:rsidRDefault="0028374F" w:rsidP="001D38A7">
            <w:pPr>
              <w:spacing w:line="240" w:lineRule="exact"/>
              <w:rPr>
                <w:color w:val="000000"/>
                <w:sz w:val="21"/>
                <w:szCs w:val="21"/>
              </w:rPr>
            </w:pPr>
            <w:r w:rsidRPr="0028374F">
              <w:rPr>
                <w:color w:val="000000"/>
                <w:sz w:val="21"/>
                <w:szCs w:val="21"/>
              </w:rPr>
              <w:t>检查制度、检查标准、检查结果等</w:t>
            </w:r>
          </w:p>
        </w:tc>
        <w:tc>
          <w:tcPr>
            <w:tcW w:w="1015" w:type="pct"/>
            <w:tcBorders>
              <w:top w:val="single" w:sz="4" w:space="0" w:color="auto"/>
              <w:left w:val="single" w:sz="4" w:space="0" w:color="auto"/>
              <w:bottom w:val="single" w:sz="4" w:space="0" w:color="auto"/>
              <w:right w:val="single" w:sz="4" w:space="0" w:color="auto"/>
            </w:tcBorders>
            <w:vAlign w:val="center"/>
          </w:tcPr>
          <w:p w:rsidR="0028374F" w:rsidRPr="0028374F" w:rsidRDefault="0028374F" w:rsidP="001D38A7">
            <w:pPr>
              <w:spacing w:line="240" w:lineRule="exact"/>
              <w:rPr>
                <w:color w:val="000000"/>
                <w:sz w:val="21"/>
                <w:szCs w:val="21"/>
              </w:rPr>
            </w:pPr>
            <w:r w:rsidRPr="0028374F">
              <w:rPr>
                <w:color w:val="000000"/>
                <w:sz w:val="21"/>
                <w:szCs w:val="21"/>
              </w:rPr>
              <w:t>《政府信息公开条例》《关于全面推进政务公开工作的意见》《食品药品安全监管信息公开管理办法》《化妆品卫生监督条例》</w:t>
            </w:r>
          </w:p>
        </w:tc>
        <w:tc>
          <w:tcPr>
            <w:tcW w:w="277" w:type="pct"/>
            <w:tcBorders>
              <w:top w:val="single" w:sz="4" w:space="0" w:color="auto"/>
              <w:left w:val="single" w:sz="4" w:space="0" w:color="auto"/>
              <w:bottom w:val="single" w:sz="4" w:space="0" w:color="auto"/>
              <w:right w:val="single" w:sz="4" w:space="0" w:color="auto"/>
            </w:tcBorders>
            <w:vAlign w:val="center"/>
          </w:tcPr>
          <w:p w:rsidR="0028374F" w:rsidRPr="0028374F" w:rsidRDefault="0028374F" w:rsidP="0028374F">
            <w:pPr>
              <w:spacing w:line="240" w:lineRule="exact"/>
              <w:rPr>
                <w:color w:val="000000"/>
                <w:sz w:val="21"/>
                <w:szCs w:val="21"/>
              </w:rPr>
            </w:pPr>
            <w:r w:rsidRPr="0028374F">
              <w:rPr>
                <w:color w:val="000000"/>
                <w:sz w:val="21"/>
                <w:szCs w:val="21"/>
              </w:rPr>
              <w:t>信息形成或变更之日起</w:t>
            </w:r>
            <w:r w:rsidRPr="0028374F">
              <w:rPr>
                <w:color w:val="000000"/>
                <w:sz w:val="21"/>
                <w:szCs w:val="21"/>
              </w:rPr>
              <w:t>20</w:t>
            </w:r>
            <w:r w:rsidRPr="0028374F">
              <w:rPr>
                <w:color w:val="000000"/>
                <w:sz w:val="21"/>
                <w:szCs w:val="21"/>
              </w:rPr>
              <w:t>个工作日内</w:t>
            </w:r>
          </w:p>
        </w:tc>
        <w:tc>
          <w:tcPr>
            <w:tcW w:w="277" w:type="pct"/>
            <w:tcBorders>
              <w:top w:val="single" w:sz="4" w:space="0" w:color="auto"/>
              <w:left w:val="single" w:sz="4" w:space="0" w:color="auto"/>
              <w:bottom w:val="single" w:sz="4" w:space="0" w:color="auto"/>
              <w:right w:val="single" w:sz="4" w:space="0" w:color="auto"/>
            </w:tcBorders>
            <w:vAlign w:val="center"/>
          </w:tcPr>
          <w:p w:rsidR="0028374F" w:rsidRPr="0028374F" w:rsidRDefault="0028374F" w:rsidP="0028374F">
            <w:pPr>
              <w:spacing w:line="240" w:lineRule="exact"/>
              <w:rPr>
                <w:color w:val="000000"/>
                <w:sz w:val="21"/>
                <w:szCs w:val="21"/>
              </w:rPr>
            </w:pPr>
            <w:r w:rsidRPr="0028374F">
              <w:rPr>
                <w:color w:val="000000"/>
                <w:sz w:val="21"/>
                <w:szCs w:val="21"/>
              </w:rPr>
              <w:t>市场监督管理</w:t>
            </w:r>
            <w:r w:rsidRPr="0028374F">
              <w:rPr>
                <w:rFonts w:hint="eastAsia"/>
                <w:color w:val="000000"/>
                <w:sz w:val="21"/>
                <w:szCs w:val="21"/>
              </w:rPr>
              <w:t>部门</w:t>
            </w:r>
          </w:p>
        </w:tc>
        <w:tc>
          <w:tcPr>
            <w:tcW w:w="574" w:type="pct"/>
            <w:tcBorders>
              <w:top w:val="single" w:sz="4" w:space="0" w:color="auto"/>
              <w:left w:val="single" w:sz="4" w:space="0" w:color="auto"/>
              <w:bottom w:val="single" w:sz="4" w:space="0" w:color="auto"/>
              <w:right w:val="single" w:sz="4" w:space="0" w:color="auto"/>
            </w:tcBorders>
            <w:vAlign w:val="center"/>
          </w:tcPr>
          <w:p w:rsidR="0028374F" w:rsidRPr="0028374F" w:rsidRDefault="0028374F" w:rsidP="0028374F">
            <w:pPr>
              <w:widowControl/>
              <w:spacing w:line="240" w:lineRule="exact"/>
              <w:rPr>
                <w:color w:val="000000"/>
                <w:kern w:val="0"/>
                <w:sz w:val="21"/>
                <w:szCs w:val="21"/>
                <w:shd w:val="clear" w:color="auto" w:fill="FFFFFF"/>
              </w:rPr>
            </w:pPr>
            <w:r w:rsidRPr="0028374F">
              <w:rPr>
                <w:color w:val="000000"/>
                <w:kern w:val="0"/>
                <w:sz w:val="21"/>
                <w:szCs w:val="21"/>
                <w:shd w:val="clear" w:color="auto" w:fill="FFFFFF"/>
              </w:rPr>
              <w:t>■</w:t>
            </w:r>
            <w:r w:rsidRPr="0028374F">
              <w:rPr>
                <w:color w:val="000000"/>
                <w:kern w:val="0"/>
                <w:sz w:val="21"/>
                <w:szCs w:val="21"/>
                <w:shd w:val="clear" w:color="auto" w:fill="FFFFFF"/>
              </w:rPr>
              <w:t>政府网站</w:t>
            </w:r>
          </w:p>
          <w:p w:rsidR="0028374F" w:rsidRPr="0028374F" w:rsidRDefault="0028374F" w:rsidP="0028374F">
            <w:pPr>
              <w:spacing w:line="240" w:lineRule="exact"/>
              <w:rPr>
                <w:color w:val="000000"/>
                <w:sz w:val="21"/>
                <w:szCs w:val="21"/>
              </w:rPr>
            </w:pPr>
            <w:r w:rsidRPr="0028374F">
              <w:rPr>
                <w:color w:val="000000"/>
                <w:sz w:val="21"/>
                <w:szCs w:val="21"/>
              </w:rPr>
              <w:t>■</w:t>
            </w:r>
            <w:r w:rsidRPr="0028374F">
              <w:rPr>
                <w:color w:val="000000"/>
                <w:sz w:val="21"/>
                <w:szCs w:val="21"/>
              </w:rPr>
              <w:t>国家企业信用信息公示系统</w:t>
            </w:r>
          </w:p>
        </w:tc>
        <w:tc>
          <w:tcPr>
            <w:tcW w:w="216" w:type="pct"/>
            <w:tcBorders>
              <w:top w:val="single" w:sz="4" w:space="0" w:color="auto"/>
              <w:left w:val="nil"/>
              <w:bottom w:val="single" w:sz="4" w:space="0" w:color="auto"/>
              <w:right w:val="single" w:sz="4" w:space="0" w:color="auto"/>
            </w:tcBorders>
            <w:vAlign w:val="center"/>
          </w:tcPr>
          <w:p w:rsidR="0028374F" w:rsidRPr="0028374F" w:rsidRDefault="0028374F" w:rsidP="0028374F">
            <w:pPr>
              <w:spacing w:line="240" w:lineRule="exact"/>
              <w:jc w:val="center"/>
              <w:rPr>
                <w:color w:val="000000"/>
                <w:sz w:val="21"/>
                <w:szCs w:val="21"/>
              </w:rPr>
            </w:pPr>
            <w:r w:rsidRPr="0028374F">
              <w:rPr>
                <w:color w:val="000000"/>
                <w:sz w:val="21"/>
                <w:szCs w:val="21"/>
              </w:rPr>
              <w:t>√</w:t>
            </w:r>
          </w:p>
        </w:tc>
        <w:tc>
          <w:tcPr>
            <w:tcW w:w="217" w:type="pct"/>
            <w:tcBorders>
              <w:top w:val="single" w:sz="4" w:space="0" w:color="auto"/>
              <w:left w:val="nil"/>
              <w:bottom w:val="single" w:sz="4" w:space="0" w:color="auto"/>
              <w:right w:val="single" w:sz="4" w:space="0" w:color="auto"/>
            </w:tcBorders>
            <w:vAlign w:val="center"/>
          </w:tcPr>
          <w:p w:rsidR="0028374F" w:rsidRPr="0028374F" w:rsidRDefault="0028374F" w:rsidP="0028374F">
            <w:pPr>
              <w:spacing w:line="240" w:lineRule="exact"/>
              <w:jc w:val="center"/>
              <w:rPr>
                <w:color w:val="000000"/>
                <w:sz w:val="21"/>
                <w:szCs w:val="21"/>
              </w:rPr>
            </w:pPr>
          </w:p>
        </w:tc>
        <w:tc>
          <w:tcPr>
            <w:tcW w:w="216" w:type="pct"/>
            <w:tcBorders>
              <w:top w:val="single" w:sz="4" w:space="0" w:color="auto"/>
              <w:left w:val="nil"/>
              <w:bottom w:val="single" w:sz="4" w:space="0" w:color="auto"/>
              <w:right w:val="single" w:sz="4" w:space="0" w:color="auto"/>
            </w:tcBorders>
            <w:vAlign w:val="center"/>
          </w:tcPr>
          <w:p w:rsidR="0028374F" w:rsidRPr="0028374F" w:rsidRDefault="0028374F" w:rsidP="0028374F">
            <w:pPr>
              <w:spacing w:line="240" w:lineRule="exact"/>
              <w:jc w:val="center"/>
              <w:rPr>
                <w:color w:val="000000"/>
                <w:sz w:val="21"/>
                <w:szCs w:val="21"/>
              </w:rPr>
            </w:pPr>
            <w:r w:rsidRPr="0028374F">
              <w:rPr>
                <w:color w:val="000000"/>
                <w:sz w:val="21"/>
                <w:szCs w:val="21"/>
              </w:rPr>
              <w:t>√</w:t>
            </w:r>
          </w:p>
        </w:tc>
        <w:tc>
          <w:tcPr>
            <w:tcW w:w="217" w:type="pct"/>
            <w:tcBorders>
              <w:top w:val="single" w:sz="4" w:space="0" w:color="auto"/>
              <w:left w:val="nil"/>
              <w:bottom w:val="single" w:sz="4" w:space="0" w:color="auto"/>
              <w:right w:val="single" w:sz="4" w:space="0" w:color="auto"/>
            </w:tcBorders>
            <w:vAlign w:val="center"/>
          </w:tcPr>
          <w:p w:rsidR="0028374F" w:rsidRPr="0028374F" w:rsidRDefault="0028374F" w:rsidP="0028374F">
            <w:pPr>
              <w:spacing w:line="240" w:lineRule="exact"/>
              <w:jc w:val="center"/>
              <w:rPr>
                <w:color w:val="000000"/>
                <w:sz w:val="21"/>
                <w:szCs w:val="21"/>
              </w:rPr>
            </w:pPr>
          </w:p>
        </w:tc>
        <w:tc>
          <w:tcPr>
            <w:tcW w:w="216" w:type="pct"/>
            <w:tcBorders>
              <w:top w:val="single" w:sz="4" w:space="0" w:color="auto"/>
              <w:left w:val="nil"/>
              <w:bottom w:val="single" w:sz="4" w:space="0" w:color="auto"/>
              <w:right w:val="single" w:sz="4" w:space="0" w:color="auto"/>
            </w:tcBorders>
            <w:vAlign w:val="center"/>
          </w:tcPr>
          <w:p w:rsidR="0028374F" w:rsidRPr="0028374F" w:rsidRDefault="0028374F" w:rsidP="0028374F">
            <w:pPr>
              <w:spacing w:line="240" w:lineRule="exact"/>
              <w:jc w:val="center"/>
              <w:rPr>
                <w:color w:val="000000"/>
                <w:sz w:val="21"/>
                <w:szCs w:val="21"/>
              </w:rPr>
            </w:pPr>
            <w:r w:rsidRPr="0028374F">
              <w:rPr>
                <w:color w:val="000000"/>
                <w:sz w:val="21"/>
                <w:szCs w:val="21"/>
              </w:rPr>
              <w:t>√</w:t>
            </w:r>
          </w:p>
        </w:tc>
        <w:tc>
          <w:tcPr>
            <w:tcW w:w="216" w:type="pct"/>
            <w:tcBorders>
              <w:top w:val="single" w:sz="4" w:space="0" w:color="auto"/>
              <w:left w:val="single" w:sz="4" w:space="0" w:color="auto"/>
              <w:bottom w:val="single" w:sz="4" w:space="0" w:color="auto"/>
              <w:right w:val="single" w:sz="4" w:space="0" w:color="auto"/>
            </w:tcBorders>
            <w:vAlign w:val="center"/>
          </w:tcPr>
          <w:p w:rsidR="0028374F" w:rsidRPr="0028374F" w:rsidRDefault="0028374F" w:rsidP="0028374F">
            <w:pPr>
              <w:spacing w:line="240" w:lineRule="exact"/>
              <w:jc w:val="center"/>
              <w:rPr>
                <w:color w:val="000000"/>
                <w:sz w:val="21"/>
                <w:szCs w:val="21"/>
              </w:rPr>
            </w:pPr>
          </w:p>
        </w:tc>
      </w:tr>
      <w:tr w:rsidR="001D38A7" w:rsidRPr="00EE4F00" w:rsidTr="001D38A7">
        <w:trPr>
          <w:trHeight w:val="1985"/>
          <w:tblHeader/>
          <w:jc w:val="center"/>
        </w:trPr>
        <w:tc>
          <w:tcPr>
            <w:tcW w:w="148" w:type="pct"/>
            <w:tcBorders>
              <w:top w:val="single" w:sz="4" w:space="0" w:color="auto"/>
              <w:left w:val="single" w:sz="4" w:space="0" w:color="auto"/>
              <w:bottom w:val="single" w:sz="4" w:space="0" w:color="auto"/>
              <w:right w:val="single" w:sz="4" w:space="0" w:color="auto"/>
            </w:tcBorders>
            <w:vAlign w:val="center"/>
          </w:tcPr>
          <w:p w:rsidR="0028374F" w:rsidRPr="0028374F" w:rsidRDefault="0028374F" w:rsidP="0028374F">
            <w:pPr>
              <w:spacing w:line="240" w:lineRule="exact"/>
              <w:jc w:val="center"/>
              <w:rPr>
                <w:color w:val="000000"/>
                <w:sz w:val="21"/>
                <w:szCs w:val="21"/>
              </w:rPr>
            </w:pPr>
            <w:r w:rsidRPr="0028374F">
              <w:rPr>
                <w:color w:val="000000"/>
                <w:sz w:val="21"/>
                <w:szCs w:val="21"/>
              </w:rPr>
              <w:lastRenderedPageBreak/>
              <w:t>16</w:t>
            </w:r>
          </w:p>
        </w:tc>
        <w:tc>
          <w:tcPr>
            <w:tcW w:w="288" w:type="pct"/>
            <w:tcBorders>
              <w:top w:val="single" w:sz="4" w:space="0" w:color="auto"/>
              <w:left w:val="nil"/>
              <w:bottom w:val="single" w:sz="4" w:space="0" w:color="auto"/>
              <w:right w:val="single" w:sz="4" w:space="0" w:color="auto"/>
            </w:tcBorders>
            <w:vAlign w:val="center"/>
          </w:tcPr>
          <w:p w:rsidR="0028374F" w:rsidRPr="0028374F" w:rsidRDefault="0028374F" w:rsidP="0028374F">
            <w:pPr>
              <w:spacing w:line="240" w:lineRule="exact"/>
              <w:jc w:val="center"/>
              <w:rPr>
                <w:color w:val="000000"/>
                <w:sz w:val="21"/>
                <w:szCs w:val="21"/>
              </w:rPr>
            </w:pPr>
            <w:r w:rsidRPr="0028374F">
              <w:rPr>
                <w:color w:val="000000"/>
                <w:sz w:val="21"/>
                <w:szCs w:val="21"/>
              </w:rPr>
              <w:t>监督</w:t>
            </w:r>
          </w:p>
          <w:p w:rsidR="0028374F" w:rsidRPr="0028374F" w:rsidRDefault="0028374F" w:rsidP="0028374F">
            <w:pPr>
              <w:spacing w:line="240" w:lineRule="exact"/>
              <w:jc w:val="center"/>
              <w:rPr>
                <w:color w:val="000000"/>
                <w:sz w:val="21"/>
                <w:szCs w:val="21"/>
              </w:rPr>
            </w:pPr>
            <w:r w:rsidRPr="0028374F">
              <w:rPr>
                <w:color w:val="000000"/>
                <w:sz w:val="21"/>
                <w:szCs w:val="21"/>
              </w:rPr>
              <w:t>检查</w:t>
            </w:r>
          </w:p>
        </w:tc>
        <w:tc>
          <w:tcPr>
            <w:tcW w:w="289" w:type="pct"/>
            <w:tcBorders>
              <w:top w:val="single" w:sz="4" w:space="0" w:color="auto"/>
              <w:left w:val="nil"/>
              <w:bottom w:val="single" w:sz="4" w:space="0" w:color="auto"/>
              <w:right w:val="single" w:sz="4" w:space="0" w:color="auto"/>
            </w:tcBorders>
            <w:vAlign w:val="center"/>
          </w:tcPr>
          <w:p w:rsidR="0028374F" w:rsidRPr="0028374F" w:rsidRDefault="0028374F" w:rsidP="0028374F">
            <w:pPr>
              <w:spacing w:line="240" w:lineRule="exact"/>
              <w:jc w:val="center"/>
              <w:rPr>
                <w:color w:val="000000"/>
                <w:sz w:val="21"/>
                <w:szCs w:val="21"/>
              </w:rPr>
            </w:pPr>
            <w:r w:rsidRPr="0028374F">
              <w:rPr>
                <w:color w:val="000000"/>
                <w:sz w:val="21"/>
                <w:szCs w:val="21"/>
              </w:rPr>
              <w:t>医疗机构使用药品质量安全监督检查</w:t>
            </w:r>
          </w:p>
        </w:tc>
        <w:tc>
          <w:tcPr>
            <w:tcW w:w="834" w:type="pct"/>
            <w:tcBorders>
              <w:top w:val="single" w:sz="4" w:space="0" w:color="auto"/>
              <w:left w:val="single" w:sz="4" w:space="0" w:color="auto"/>
              <w:bottom w:val="single" w:sz="4" w:space="0" w:color="auto"/>
              <w:right w:val="single" w:sz="4" w:space="0" w:color="auto"/>
            </w:tcBorders>
            <w:vAlign w:val="center"/>
          </w:tcPr>
          <w:p w:rsidR="0028374F" w:rsidRPr="0028374F" w:rsidRDefault="0028374F" w:rsidP="001D38A7">
            <w:pPr>
              <w:spacing w:line="240" w:lineRule="exact"/>
              <w:rPr>
                <w:color w:val="000000"/>
                <w:sz w:val="21"/>
                <w:szCs w:val="21"/>
              </w:rPr>
            </w:pPr>
            <w:r w:rsidRPr="0028374F">
              <w:rPr>
                <w:color w:val="000000"/>
                <w:sz w:val="21"/>
                <w:szCs w:val="21"/>
              </w:rPr>
              <w:t>检查制度、检查标准、检查结果等</w:t>
            </w:r>
          </w:p>
        </w:tc>
        <w:tc>
          <w:tcPr>
            <w:tcW w:w="1015" w:type="pct"/>
            <w:tcBorders>
              <w:top w:val="single" w:sz="4" w:space="0" w:color="auto"/>
              <w:left w:val="single" w:sz="4" w:space="0" w:color="auto"/>
              <w:bottom w:val="single" w:sz="4" w:space="0" w:color="auto"/>
              <w:right w:val="single" w:sz="4" w:space="0" w:color="auto"/>
            </w:tcBorders>
            <w:vAlign w:val="center"/>
          </w:tcPr>
          <w:p w:rsidR="0028374F" w:rsidRPr="0028374F" w:rsidRDefault="0028374F" w:rsidP="001D38A7">
            <w:pPr>
              <w:spacing w:line="240" w:lineRule="exact"/>
              <w:rPr>
                <w:color w:val="000000"/>
                <w:sz w:val="21"/>
                <w:szCs w:val="21"/>
              </w:rPr>
            </w:pPr>
            <w:r w:rsidRPr="0028374F">
              <w:rPr>
                <w:color w:val="000000"/>
                <w:sz w:val="21"/>
                <w:szCs w:val="21"/>
              </w:rPr>
              <w:t>《政府信息公开条例》《关于全面推进政务公开工作的意见》《食品药品安全监管信息公开管理办法》</w:t>
            </w:r>
          </w:p>
        </w:tc>
        <w:tc>
          <w:tcPr>
            <w:tcW w:w="277" w:type="pct"/>
            <w:tcBorders>
              <w:top w:val="single" w:sz="4" w:space="0" w:color="auto"/>
              <w:left w:val="single" w:sz="4" w:space="0" w:color="auto"/>
              <w:bottom w:val="single" w:sz="4" w:space="0" w:color="auto"/>
              <w:right w:val="single" w:sz="4" w:space="0" w:color="auto"/>
            </w:tcBorders>
            <w:vAlign w:val="center"/>
          </w:tcPr>
          <w:p w:rsidR="0028374F" w:rsidRPr="0028374F" w:rsidRDefault="0028374F" w:rsidP="0028374F">
            <w:pPr>
              <w:spacing w:line="240" w:lineRule="exact"/>
              <w:rPr>
                <w:color w:val="000000"/>
                <w:sz w:val="21"/>
                <w:szCs w:val="21"/>
              </w:rPr>
            </w:pPr>
            <w:r w:rsidRPr="0028374F">
              <w:rPr>
                <w:color w:val="000000"/>
                <w:sz w:val="21"/>
                <w:szCs w:val="21"/>
              </w:rPr>
              <w:t>信息形成或变更之日起</w:t>
            </w:r>
            <w:r w:rsidRPr="0028374F">
              <w:rPr>
                <w:color w:val="000000"/>
                <w:sz w:val="21"/>
                <w:szCs w:val="21"/>
              </w:rPr>
              <w:t>20</w:t>
            </w:r>
            <w:r w:rsidRPr="0028374F">
              <w:rPr>
                <w:color w:val="000000"/>
                <w:sz w:val="21"/>
                <w:szCs w:val="21"/>
              </w:rPr>
              <w:t>个工作日内</w:t>
            </w:r>
          </w:p>
        </w:tc>
        <w:tc>
          <w:tcPr>
            <w:tcW w:w="277" w:type="pct"/>
            <w:tcBorders>
              <w:top w:val="single" w:sz="4" w:space="0" w:color="auto"/>
              <w:left w:val="single" w:sz="4" w:space="0" w:color="auto"/>
              <w:bottom w:val="single" w:sz="4" w:space="0" w:color="auto"/>
              <w:right w:val="single" w:sz="4" w:space="0" w:color="auto"/>
            </w:tcBorders>
            <w:vAlign w:val="center"/>
          </w:tcPr>
          <w:p w:rsidR="0028374F" w:rsidRPr="0028374F" w:rsidRDefault="0028374F" w:rsidP="0028374F">
            <w:pPr>
              <w:spacing w:line="240" w:lineRule="exact"/>
              <w:rPr>
                <w:color w:val="000000"/>
                <w:sz w:val="21"/>
                <w:szCs w:val="21"/>
              </w:rPr>
            </w:pPr>
            <w:r w:rsidRPr="0028374F">
              <w:rPr>
                <w:color w:val="000000"/>
                <w:sz w:val="21"/>
                <w:szCs w:val="21"/>
              </w:rPr>
              <w:t>市场监督管理</w:t>
            </w:r>
            <w:r w:rsidRPr="0028374F">
              <w:rPr>
                <w:rFonts w:hint="eastAsia"/>
                <w:color w:val="000000"/>
                <w:sz w:val="21"/>
                <w:szCs w:val="21"/>
              </w:rPr>
              <w:t>部门</w:t>
            </w:r>
          </w:p>
        </w:tc>
        <w:tc>
          <w:tcPr>
            <w:tcW w:w="574" w:type="pct"/>
            <w:tcBorders>
              <w:top w:val="single" w:sz="4" w:space="0" w:color="auto"/>
              <w:left w:val="single" w:sz="4" w:space="0" w:color="auto"/>
              <w:bottom w:val="single" w:sz="4" w:space="0" w:color="auto"/>
              <w:right w:val="single" w:sz="4" w:space="0" w:color="auto"/>
            </w:tcBorders>
            <w:vAlign w:val="center"/>
          </w:tcPr>
          <w:p w:rsidR="0028374F" w:rsidRPr="0028374F" w:rsidRDefault="0028374F" w:rsidP="0028374F">
            <w:pPr>
              <w:widowControl/>
              <w:spacing w:line="240" w:lineRule="exact"/>
              <w:rPr>
                <w:color w:val="000000"/>
                <w:kern w:val="0"/>
                <w:sz w:val="21"/>
                <w:szCs w:val="21"/>
                <w:shd w:val="clear" w:color="auto" w:fill="FFFFFF"/>
              </w:rPr>
            </w:pPr>
            <w:r w:rsidRPr="0028374F">
              <w:rPr>
                <w:color w:val="000000"/>
                <w:kern w:val="0"/>
                <w:sz w:val="21"/>
                <w:szCs w:val="21"/>
                <w:shd w:val="clear" w:color="auto" w:fill="FFFFFF"/>
              </w:rPr>
              <w:t>■</w:t>
            </w:r>
            <w:r w:rsidRPr="0028374F">
              <w:rPr>
                <w:color w:val="000000"/>
                <w:kern w:val="0"/>
                <w:sz w:val="21"/>
                <w:szCs w:val="21"/>
                <w:shd w:val="clear" w:color="auto" w:fill="FFFFFF"/>
              </w:rPr>
              <w:t>政府网站</w:t>
            </w:r>
          </w:p>
          <w:p w:rsidR="0028374F" w:rsidRPr="0028374F" w:rsidRDefault="0028374F" w:rsidP="0028374F">
            <w:pPr>
              <w:spacing w:line="240" w:lineRule="exact"/>
              <w:rPr>
                <w:color w:val="000000"/>
                <w:sz w:val="21"/>
                <w:szCs w:val="21"/>
              </w:rPr>
            </w:pPr>
            <w:r w:rsidRPr="0028374F">
              <w:rPr>
                <w:color w:val="000000"/>
                <w:sz w:val="21"/>
                <w:szCs w:val="21"/>
              </w:rPr>
              <w:t>■</w:t>
            </w:r>
            <w:r w:rsidRPr="0028374F">
              <w:rPr>
                <w:color w:val="000000"/>
                <w:sz w:val="21"/>
                <w:szCs w:val="21"/>
              </w:rPr>
              <w:t>国家企业信用信息公示系统</w:t>
            </w:r>
          </w:p>
        </w:tc>
        <w:tc>
          <w:tcPr>
            <w:tcW w:w="216" w:type="pct"/>
            <w:tcBorders>
              <w:top w:val="single" w:sz="4" w:space="0" w:color="auto"/>
              <w:left w:val="nil"/>
              <w:bottom w:val="single" w:sz="4" w:space="0" w:color="auto"/>
              <w:right w:val="single" w:sz="4" w:space="0" w:color="auto"/>
            </w:tcBorders>
            <w:vAlign w:val="center"/>
          </w:tcPr>
          <w:p w:rsidR="0028374F" w:rsidRPr="0028374F" w:rsidRDefault="0028374F" w:rsidP="0028374F">
            <w:pPr>
              <w:spacing w:line="240" w:lineRule="exact"/>
              <w:jc w:val="center"/>
              <w:rPr>
                <w:color w:val="000000"/>
                <w:sz w:val="21"/>
                <w:szCs w:val="21"/>
              </w:rPr>
            </w:pPr>
            <w:r w:rsidRPr="0028374F">
              <w:rPr>
                <w:color w:val="000000"/>
                <w:sz w:val="21"/>
                <w:szCs w:val="21"/>
              </w:rPr>
              <w:t>√</w:t>
            </w:r>
          </w:p>
        </w:tc>
        <w:tc>
          <w:tcPr>
            <w:tcW w:w="217" w:type="pct"/>
            <w:tcBorders>
              <w:top w:val="single" w:sz="4" w:space="0" w:color="auto"/>
              <w:left w:val="nil"/>
              <w:bottom w:val="single" w:sz="4" w:space="0" w:color="auto"/>
              <w:right w:val="single" w:sz="4" w:space="0" w:color="auto"/>
            </w:tcBorders>
            <w:vAlign w:val="center"/>
          </w:tcPr>
          <w:p w:rsidR="0028374F" w:rsidRPr="0028374F" w:rsidRDefault="0028374F" w:rsidP="0028374F">
            <w:pPr>
              <w:spacing w:line="240" w:lineRule="exact"/>
              <w:jc w:val="center"/>
              <w:rPr>
                <w:color w:val="000000"/>
                <w:sz w:val="21"/>
                <w:szCs w:val="21"/>
              </w:rPr>
            </w:pPr>
          </w:p>
        </w:tc>
        <w:tc>
          <w:tcPr>
            <w:tcW w:w="216" w:type="pct"/>
            <w:tcBorders>
              <w:top w:val="single" w:sz="4" w:space="0" w:color="auto"/>
              <w:left w:val="nil"/>
              <w:bottom w:val="single" w:sz="4" w:space="0" w:color="auto"/>
              <w:right w:val="single" w:sz="4" w:space="0" w:color="auto"/>
            </w:tcBorders>
            <w:vAlign w:val="center"/>
          </w:tcPr>
          <w:p w:rsidR="0028374F" w:rsidRPr="0028374F" w:rsidRDefault="0028374F" w:rsidP="0028374F">
            <w:pPr>
              <w:spacing w:line="240" w:lineRule="exact"/>
              <w:jc w:val="center"/>
              <w:rPr>
                <w:color w:val="000000"/>
                <w:sz w:val="21"/>
                <w:szCs w:val="21"/>
              </w:rPr>
            </w:pPr>
            <w:r w:rsidRPr="0028374F">
              <w:rPr>
                <w:color w:val="000000"/>
                <w:sz w:val="21"/>
                <w:szCs w:val="21"/>
              </w:rPr>
              <w:t>√</w:t>
            </w:r>
          </w:p>
        </w:tc>
        <w:tc>
          <w:tcPr>
            <w:tcW w:w="217" w:type="pct"/>
            <w:tcBorders>
              <w:top w:val="single" w:sz="4" w:space="0" w:color="auto"/>
              <w:left w:val="nil"/>
              <w:bottom w:val="single" w:sz="4" w:space="0" w:color="auto"/>
              <w:right w:val="single" w:sz="4" w:space="0" w:color="auto"/>
            </w:tcBorders>
            <w:vAlign w:val="center"/>
          </w:tcPr>
          <w:p w:rsidR="0028374F" w:rsidRPr="0028374F" w:rsidRDefault="0028374F" w:rsidP="0028374F">
            <w:pPr>
              <w:spacing w:line="240" w:lineRule="exact"/>
              <w:jc w:val="center"/>
              <w:rPr>
                <w:color w:val="000000"/>
                <w:sz w:val="21"/>
                <w:szCs w:val="21"/>
              </w:rPr>
            </w:pPr>
          </w:p>
        </w:tc>
        <w:tc>
          <w:tcPr>
            <w:tcW w:w="216" w:type="pct"/>
            <w:tcBorders>
              <w:top w:val="single" w:sz="4" w:space="0" w:color="auto"/>
              <w:left w:val="nil"/>
              <w:bottom w:val="single" w:sz="4" w:space="0" w:color="auto"/>
              <w:right w:val="single" w:sz="4" w:space="0" w:color="auto"/>
            </w:tcBorders>
            <w:vAlign w:val="center"/>
          </w:tcPr>
          <w:p w:rsidR="0028374F" w:rsidRPr="0028374F" w:rsidRDefault="0028374F" w:rsidP="0028374F">
            <w:pPr>
              <w:spacing w:line="240" w:lineRule="exact"/>
              <w:jc w:val="center"/>
              <w:rPr>
                <w:color w:val="000000"/>
                <w:sz w:val="21"/>
                <w:szCs w:val="21"/>
              </w:rPr>
            </w:pPr>
            <w:r w:rsidRPr="0028374F">
              <w:rPr>
                <w:color w:val="000000"/>
                <w:sz w:val="21"/>
                <w:szCs w:val="21"/>
              </w:rPr>
              <w:t>√</w:t>
            </w:r>
          </w:p>
        </w:tc>
        <w:tc>
          <w:tcPr>
            <w:tcW w:w="216" w:type="pct"/>
            <w:tcBorders>
              <w:top w:val="single" w:sz="4" w:space="0" w:color="auto"/>
              <w:left w:val="single" w:sz="4" w:space="0" w:color="auto"/>
              <w:bottom w:val="single" w:sz="4" w:space="0" w:color="auto"/>
              <w:right w:val="single" w:sz="4" w:space="0" w:color="auto"/>
            </w:tcBorders>
            <w:vAlign w:val="center"/>
          </w:tcPr>
          <w:p w:rsidR="0028374F" w:rsidRPr="0028374F" w:rsidRDefault="0028374F" w:rsidP="0028374F">
            <w:pPr>
              <w:spacing w:line="240" w:lineRule="exact"/>
              <w:jc w:val="center"/>
              <w:rPr>
                <w:color w:val="000000"/>
                <w:sz w:val="21"/>
                <w:szCs w:val="21"/>
              </w:rPr>
            </w:pPr>
          </w:p>
        </w:tc>
      </w:tr>
      <w:tr w:rsidR="001D38A7" w:rsidRPr="00EE4F00" w:rsidTr="001D38A7">
        <w:trPr>
          <w:trHeight w:val="1985"/>
          <w:tblHeader/>
          <w:jc w:val="center"/>
        </w:trPr>
        <w:tc>
          <w:tcPr>
            <w:tcW w:w="148" w:type="pct"/>
            <w:tcBorders>
              <w:top w:val="single" w:sz="4" w:space="0" w:color="auto"/>
              <w:left w:val="single" w:sz="4" w:space="0" w:color="auto"/>
              <w:bottom w:val="single" w:sz="4" w:space="0" w:color="auto"/>
              <w:right w:val="single" w:sz="4" w:space="0" w:color="auto"/>
            </w:tcBorders>
            <w:vAlign w:val="center"/>
          </w:tcPr>
          <w:p w:rsidR="0028374F" w:rsidRPr="0028374F" w:rsidRDefault="0028374F" w:rsidP="0028374F">
            <w:pPr>
              <w:spacing w:line="240" w:lineRule="exact"/>
              <w:jc w:val="center"/>
              <w:rPr>
                <w:color w:val="000000"/>
                <w:sz w:val="21"/>
                <w:szCs w:val="21"/>
              </w:rPr>
            </w:pPr>
            <w:r w:rsidRPr="0028374F">
              <w:rPr>
                <w:color w:val="000000"/>
                <w:sz w:val="21"/>
                <w:szCs w:val="21"/>
              </w:rPr>
              <w:t>17</w:t>
            </w:r>
          </w:p>
        </w:tc>
        <w:tc>
          <w:tcPr>
            <w:tcW w:w="288" w:type="pct"/>
            <w:tcBorders>
              <w:top w:val="single" w:sz="4" w:space="0" w:color="auto"/>
              <w:left w:val="nil"/>
              <w:bottom w:val="single" w:sz="4" w:space="0" w:color="auto"/>
              <w:right w:val="single" w:sz="4" w:space="0" w:color="auto"/>
            </w:tcBorders>
            <w:vAlign w:val="center"/>
          </w:tcPr>
          <w:p w:rsidR="0028374F" w:rsidRPr="0028374F" w:rsidRDefault="0028374F" w:rsidP="0028374F">
            <w:pPr>
              <w:spacing w:line="240" w:lineRule="exact"/>
              <w:jc w:val="center"/>
              <w:rPr>
                <w:color w:val="000000"/>
                <w:sz w:val="21"/>
                <w:szCs w:val="21"/>
              </w:rPr>
            </w:pPr>
            <w:r w:rsidRPr="0028374F">
              <w:rPr>
                <w:color w:val="000000"/>
                <w:sz w:val="21"/>
                <w:szCs w:val="21"/>
              </w:rPr>
              <w:t>监督</w:t>
            </w:r>
          </w:p>
          <w:p w:rsidR="0028374F" w:rsidRPr="0028374F" w:rsidRDefault="0028374F" w:rsidP="0028374F">
            <w:pPr>
              <w:spacing w:line="240" w:lineRule="exact"/>
              <w:jc w:val="center"/>
              <w:rPr>
                <w:color w:val="000000"/>
                <w:sz w:val="21"/>
                <w:szCs w:val="21"/>
              </w:rPr>
            </w:pPr>
            <w:r w:rsidRPr="0028374F">
              <w:rPr>
                <w:color w:val="000000"/>
                <w:sz w:val="21"/>
                <w:szCs w:val="21"/>
              </w:rPr>
              <w:t>检查</w:t>
            </w:r>
          </w:p>
        </w:tc>
        <w:tc>
          <w:tcPr>
            <w:tcW w:w="289" w:type="pct"/>
            <w:tcBorders>
              <w:top w:val="single" w:sz="4" w:space="0" w:color="auto"/>
              <w:left w:val="nil"/>
              <w:bottom w:val="single" w:sz="4" w:space="0" w:color="auto"/>
              <w:right w:val="single" w:sz="4" w:space="0" w:color="auto"/>
            </w:tcBorders>
            <w:vAlign w:val="center"/>
          </w:tcPr>
          <w:p w:rsidR="0028374F" w:rsidRPr="0028374F" w:rsidRDefault="0028374F" w:rsidP="0028374F">
            <w:pPr>
              <w:spacing w:line="240" w:lineRule="exact"/>
              <w:jc w:val="center"/>
              <w:rPr>
                <w:color w:val="000000"/>
                <w:sz w:val="21"/>
                <w:szCs w:val="21"/>
              </w:rPr>
            </w:pPr>
            <w:r w:rsidRPr="0028374F">
              <w:rPr>
                <w:color w:val="000000"/>
                <w:sz w:val="21"/>
                <w:szCs w:val="21"/>
              </w:rPr>
              <w:t>由县级组织的医疗器械抽检</w:t>
            </w:r>
          </w:p>
        </w:tc>
        <w:tc>
          <w:tcPr>
            <w:tcW w:w="834" w:type="pct"/>
            <w:tcBorders>
              <w:top w:val="single" w:sz="4" w:space="0" w:color="auto"/>
              <w:left w:val="single" w:sz="4" w:space="0" w:color="auto"/>
              <w:bottom w:val="single" w:sz="4" w:space="0" w:color="auto"/>
              <w:right w:val="single" w:sz="4" w:space="0" w:color="auto"/>
            </w:tcBorders>
            <w:vAlign w:val="center"/>
          </w:tcPr>
          <w:p w:rsidR="0028374F" w:rsidRPr="0028374F" w:rsidRDefault="0028374F" w:rsidP="001D38A7">
            <w:pPr>
              <w:spacing w:line="240" w:lineRule="exact"/>
              <w:rPr>
                <w:color w:val="000000"/>
                <w:sz w:val="21"/>
                <w:szCs w:val="21"/>
              </w:rPr>
            </w:pPr>
            <w:r w:rsidRPr="0028374F">
              <w:rPr>
                <w:color w:val="000000"/>
                <w:sz w:val="21"/>
                <w:szCs w:val="21"/>
              </w:rPr>
              <w:t>被抽检单位名称、抽检产品名称、标示的生产单位、标示的产品生产日期</w:t>
            </w:r>
            <w:r w:rsidRPr="0028374F">
              <w:rPr>
                <w:color w:val="000000"/>
                <w:sz w:val="21"/>
                <w:szCs w:val="21"/>
              </w:rPr>
              <w:t>/</w:t>
            </w:r>
            <w:r w:rsidRPr="0028374F">
              <w:rPr>
                <w:color w:val="000000"/>
                <w:sz w:val="21"/>
                <w:szCs w:val="21"/>
              </w:rPr>
              <w:t>批号</w:t>
            </w:r>
            <w:r w:rsidRPr="0028374F">
              <w:rPr>
                <w:color w:val="000000"/>
                <w:sz w:val="21"/>
                <w:szCs w:val="21"/>
              </w:rPr>
              <w:t>/</w:t>
            </w:r>
            <w:r w:rsidRPr="0028374F">
              <w:rPr>
                <w:color w:val="000000"/>
                <w:sz w:val="21"/>
                <w:szCs w:val="21"/>
              </w:rPr>
              <w:t>规格、检验依据、检验结果、检验机构等</w:t>
            </w:r>
          </w:p>
        </w:tc>
        <w:tc>
          <w:tcPr>
            <w:tcW w:w="1015" w:type="pct"/>
            <w:tcBorders>
              <w:top w:val="single" w:sz="4" w:space="0" w:color="auto"/>
              <w:left w:val="single" w:sz="4" w:space="0" w:color="auto"/>
              <w:bottom w:val="single" w:sz="4" w:space="0" w:color="auto"/>
              <w:right w:val="single" w:sz="4" w:space="0" w:color="auto"/>
            </w:tcBorders>
            <w:vAlign w:val="center"/>
          </w:tcPr>
          <w:p w:rsidR="0028374F" w:rsidRPr="0028374F" w:rsidRDefault="0028374F" w:rsidP="001D38A7">
            <w:pPr>
              <w:spacing w:line="240" w:lineRule="exact"/>
              <w:rPr>
                <w:color w:val="000000"/>
                <w:sz w:val="21"/>
                <w:szCs w:val="21"/>
              </w:rPr>
            </w:pPr>
            <w:r w:rsidRPr="0028374F">
              <w:rPr>
                <w:color w:val="000000"/>
                <w:sz w:val="21"/>
                <w:szCs w:val="21"/>
              </w:rPr>
              <w:t>《政府信息公开条例》《关于全面推进政务公开工作的意见》《食品药品安全监管信息公开管理办法》</w:t>
            </w:r>
          </w:p>
        </w:tc>
        <w:tc>
          <w:tcPr>
            <w:tcW w:w="277" w:type="pct"/>
            <w:tcBorders>
              <w:top w:val="single" w:sz="4" w:space="0" w:color="auto"/>
              <w:left w:val="single" w:sz="4" w:space="0" w:color="auto"/>
              <w:bottom w:val="single" w:sz="4" w:space="0" w:color="auto"/>
              <w:right w:val="single" w:sz="4" w:space="0" w:color="auto"/>
            </w:tcBorders>
            <w:vAlign w:val="center"/>
          </w:tcPr>
          <w:p w:rsidR="0028374F" w:rsidRPr="0028374F" w:rsidRDefault="0028374F" w:rsidP="0028374F">
            <w:pPr>
              <w:spacing w:line="240" w:lineRule="exact"/>
              <w:rPr>
                <w:color w:val="000000"/>
                <w:sz w:val="21"/>
                <w:szCs w:val="21"/>
              </w:rPr>
            </w:pPr>
            <w:r w:rsidRPr="0028374F">
              <w:rPr>
                <w:color w:val="000000"/>
                <w:sz w:val="21"/>
                <w:szCs w:val="21"/>
              </w:rPr>
              <w:t>信息形成或变更之日起</w:t>
            </w:r>
            <w:r w:rsidRPr="0028374F">
              <w:rPr>
                <w:color w:val="000000"/>
                <w:sz w:val="21"/>
                <w:szCs w:val="21"/>
              </w:rPr>
              <w:t>20</w:t>
            </w:r>
            <w:r w:rsidRPr="0028374F">
              <w:rPr>
                <w:color w:val="000000"/>
                <w:sz w:val="21"/>
                <w:szCs w:val="21"/>
              </w:rPr>
              <w:t>个工作日内</w:t>
            </w:r>
          </w:p>
        </w:tc>
        <w:tc>
          <w:tcPr>
            <w:tcW w:w="277" w:type="pct"/>
            <w:tcBorders>
              <w:top w:val="single" w:sz="4" w:space="0" w:color="auto"/>
              <w:left w:val="single" w:sz="4" w:space="0" w:color="auto"/>
              <w:bottom w:val="single" w:sz="4" w:space="0" w:color="auto"/>
              <w:right w:val="single" w:sz="4" w:space="0" w:color="auto"/>
            </w:tcBorders>
            <w:vAlign w:val="center"/>
          </w:tcPr>
          <w:p w:rsidR="0028374F" w:rsidRPr="0028374F" w:rsidRDefault="0028374F" w:rsidP="0028374F">
            <w:pPr>
              <w:spacing w:line="240" w:lineRule="exact"/>
              <w:rPr>
                <w:color w:val="000000"/>
                <w:sz w:val="21"/>
                <w:szCs w:val="21"/>
              </w:rPr>
            </w:pPr>
            <w:r w:rsidRPr="0028374F">
              <w:rPr>
                <w:color w:val="000000"/>
                <w:sz w:val="21"/>
                <w:szCs w:val="21"/>
              </w:rPr>
              <w:t>市场监督管理</w:t>
            </w:r>
            <w:r w:rsidRPr="0028374F">
              <w:rPr>
                <w:rFonts w:hint="eastAsia"/>
                <w:color w:val="000000"/>
                <w:sz w:val="21"/>
                <w:szCs w:val="21"/>
              </w:rPr>
              <w:t>部门</w:t>
            </w:r>
          </w:p>
        </w:tc>
        <w:tc>
          <w:tcPr>
            <w:tcW w:w="574" w:type="pct"/>
            <w:tcBorders>
              <w:top w:val="single" w:sz="4" w:space="0" w:color="auto"/>
              <w:left w:val="single" w:sz="4" w:space="0" w:color="auto"/>
              <w:bottom w:val="single" w:sz="4" w:space="0" w:color="auto"/>
              <w:right w:val="single" w:sz="4" w:space="0" w:color="auto"/>
            </w:tcBorders>
            <w:vAlign w:val="center"/>
          </w:tcPr>
          <w:p w:rsidR="0028374F" w:rsidRPr="0028374F" w:rsidRDefault="0028374F" w:rsidP="0028374F">
            <w:pPr>
              <w:widowControl/>
              <w:spacing w:line="240" w:lineRule="exact"/>
              <w:rPr>
                <w:color w:val="000000"/>
                <w:kern w:val="0"/>
                <w:sz w:val="21"/>
                <w:szCs w:val="21"/>
                <w:shd w:val="clear" w:color="auto" w:fill="FFFFFF"/>
              </w:rPr>
            </w:pPr>
            <w:r w:rsidRPr="0028374F">
              <w:rPr>
                <w:color w:val="000000"/>
                <w:kern w:val="0"/>
                <w:sz w:val="21"/>
                <w:szCs w:val="21"/>
                <w:shd w:val="clear" w:color="auto" w:fill="FFFFFF"/>
              </w:rPr>
              <w:t>■</w:t>
            </w:r>
            <w:r w:rsidRPr="0028374F">
              <w:rPr>
                <w:color w:val="000000"/>
                <w:kern w:val="0"/>
                <w:sz w:val="21"/>
                <w:szCs w:val="21"/>
                <w:shd w:val="clear" w:color="auto" w:fill="FFFFFF"/>
              </w:rPr>
              <w:t>政府网站</w:t>
            </w:r>
          </w:p>
          <w:p w:rsidR="0028374F" w:rsidRPr="0028374F" w:rsidRDefault="0028374F" w:rsidP="0028374F">
            <w:pPr>
              <w:spacing w:line="240" w:lineRule="exact"/>
              <w:rPr>
                <w:color w:val="000000"/>
                <w:sz w:val="21"/>
                <w:szCs w:val="21"/>
              </w:rPr>
            </w:pPr>
            <w:r w:rsidRPr="0028374F">
              <w:rPr>
                <w:color w:val="000000"/>
                <w:sz w:val="21"/>
                <w:szCs w:val="21"/>
              </w:rPr>
              <w:t>■</w:t>
            </w:r>
            <w:r w:rsidRPr="0028374F">
              <w:rPr>
                <w:color w:val="000000"/>
                <w:sz w:val="21"/>
                <w:szCs w:val="21"/>
              </w:rPr>
              <w:t>国家企业信用信息公示系统</w:t>
            </w:r>
          </w:p>
        </w:tc>
        <w:tc>
          <w:tcPr>
            <w:tcW w:w="216" w:type="pct"/>
            <w:tcBorders>
              <w:top w:val="single" w:sz="4" w:space="0" w:color="auto"/>
              <w:left w:val="nil"/>
              <w:bottom w:val="single" w:sz="4" w:space="0" w:color="auto"/>
              <w:right w:val="single" w:sz="4" w:space="0" w:color="auto"/>
            </w:tcBorders>
            <w:vAlign w:val="center"/>
          </w:tcPr>
          <w:p w:rsidR="0028374F" w:rsidRPr="0028374F" w:rsidRDefault="0028374F" w:rsidP="0028374F">
            <w:pPr>
              <w:spacing w:line="240" w:lineRule="exact"/>
              <w:jc w:val="center"/>
              <w:rPr>
                <w:color w:val="000000"/>
                <w:sz w:val="21"/>
                <w:szCs w:val="21"/>
              </w:rPr>
            </w:pPr>
            <w:r w:rsidRPr="0028374F">
              <w:rPr>
                <w:color w:val="000000"/>
                <w:sz w:val="21"/>
                <w:szCs w:val="21"/>
              </w:rPr>
              <w:t>√</w:t>
            </w:r>
          </w:p>
        </w:tc>
        <w:tc>
          <w:tcPr>
            <w:tcW w:w="217" w:type="pct"/>
            <w:tcBorders>
              <w:top w:val="single" w:sz="4" w:space="0" w:color="auto"/>
              <w:left w:val="nil"/>
              <w:bottom w:val="single" w:sz="4" w:space="0" w:color="auto"/>
              <w:right w:val="single" w:sz="4" w:space="0" w:color="auto"/>
            </w:tcBorders>
            <w:vAlign w:val="center"/>
          </w:tcPr>
          <w:p w:rsidR="0028374F" w:rsidRPr="0028374F" w:rsidRDefault="0028374F" w:rsidP="0028374F">
            <w:pPr>
              <w:spacing w:line="240" w:lineRule="exact"/>
              <w:jc w:val="center"/>
              <w:rPr>
                <w:color w:val="000000"/>
                <w:sz w:val="21"/>
                <w:szCs w:val="21"/>
              </w:rPr>
            </w:pPr>
          </w:p>
        </w:tc>
        <w:tc>
          <w:tcPr>
            <w:tcW w:w="216" w:type="pct"/>
            <w:tcBorders>
              <w:top w:val="single" w:sz="4" w:space="0" w:color="auto"/>
              <w:left w:val="nil"/>
              <w:bottom w:val="single" w:sz="4" w:space="0" w:color="auto"/>
              <w:right w:val="single" w:sz="4" w:space="0" w:color="auto"/>
            </w:tcBorders>
            <w:vAlign w:val="center"/>
          </w:tcPr>
          <w:p w:rsidR="0028374F" w:rsidRPr="0028374F" w:rsidRDefault="0028374F" w:rsidP="0028374F">
            <w:pPr>
              <w:spacing w:line="240" w:lineRule="exact"/>
              <w:jc w:val="center"/>
              <w:rPr>
                <w:color w:val="000000"/>
                <w:sz w:val="21"/>
                <w:szCs w:val="21"/>
              </w:rPr>
            </w:pPr>
            <w:r w:rsidRPr="0028374F">
              <w:rPr>
                <w:color w:val="000000"/>
                <w:sz w:val="21"/>
                <w:szCs w:val="21"/>
              </w:rPr>
              <w:t>√</w:t>
            </w:r>
          </w:p>
        </w:tc>
        <w:tc>
          <w:tcPr>
            <w:tcW w:w="217" w:type="pct"/>
            <w:tcBorders>
              <w:top w:val="single" w:sz="4" w:space="0" w:color="auto"/>
              <w:left w:val="nil"/>
              <w:bottom w:val="single" w:sz="4" w:space="0" w:color="auto"/>
              <w:right w:val="single" w:sz="4" w:space="0" w:color="auto"/>
            </w:tcBorders>
            <w:vAlign w:val="center"/>
          </w:tcPr>
          <w:p w:rsidR="0028374F" w:rsidRPr="0028374F" w:rsidRDefault="0028374F" w:rsidP="0028374F">
            <w:pPr>
              <w:spacing w:line="240" w:lineRule="exact"/>
              <w:jc w:val="center"/>
              <w:rPr>
                <w:color w:val="000000"/>
                <w:sz w:val="21"/>
                <w:szCs w:val="21"/>
              </w:rPr>
            </w:pPr>
          </w:p>
        </w:tc>
        <w:tc>
          <w:tcPr>
            <w:tcW w:w="216" w:type="pct"/>
            <w:tcBorders>
              <w:top w:val="single" w:sz="4" w:space="0" w:color="auto"/>
              <w:left w:val="nil"/>
              <w:bottom w:val="single" w:sz="4" w:space="0" w:color="auto"/>
              <w:right w:val="single" w:sz="4" w:space="0" w:color="auto"/>
            </w:tcBorders>
            <w:vAlign w:val="center"/>
          </w:tcPr>
          <w:p w:rsidR="0028374F" w:rsidRPr="0028374F" w:rsidRDefault="0028374F" w:rsidP="0028374F">
            <w:pPr>
              <w:spacing w:line="240" w:lineRule="exact"/>
              <w:jc w:val="center"/>
              <w:rPr>
                <w:color w:val="000000"/>
                <w:sz w:val="21"/>
                <w:szCs w:val="21"/>
              </w:rPr>
            </w:pPr>
            <w:r w:rsidRPr="0028374F">
              <w:rPr>
                <w:color w:val="000000"/>
                <w:sz w:val="21"/>
                <w:szCs w:val="21"/>
              </w:rPr>
              <w:t>√</w:t>
            </w:r>
          </w:p>
        </w:tc>
        <w:tc>
          <w:tcPr>
            <w:tcW w:w="216" w:type="pct"/>
            <w:tcBorders>
              <w:top w:val="single" w:sz="4" w:space="0" w:color="auto"/>
              <w:left w:val="single" w:sz="4" w:space="0" w:color="auto"/>
              <w:bottom w:val="single" w:sz="4" w:space="0" w:color="auto"/>
              <w:right w:val="single" w:sz="4" w:space="0" w:color="auto"/>
            </w:tcBorders>
            <w:vAlign w:val="center"/>
          </w:tcPr>
          <w:p w:rsidR="0028374F" w:rsidRPr="0028374F" w:rsidRDefault="0028374F" w:rsidP="0028374F">
            <w:pPr>
              <w:spacing w:line="240" w:lineRule="exact"/>
              <w:jc w:val="center"/>
              <w:rPr>
                <w:color w:val="000000"/>
                <w:sz w:val="21"/>
                <w:szCs w:val="21"/>
              </w:rPr>
            </w:pPr>
          </w:p>
        </w:tc>
      </w:tr>
      <w:tr w:rsidR="001D38A7" w:rsidRPr="00EE4F00" w:rsidTr="001D38A7">
        <w:trPr>
          <w:trHeight w:val="1985"/>
          <w:tblHeader/>
          <w:jc w:val="center"/>
        </w:trPr>
        <w:tc>
          <w:tcPr>
            <w:tcW w:w="148" w:type="pct"/>
            <w:tcBorders>
              <w:top w:val="single" w:sz="4" w:space="0" w:color="auto"/>
              <w:left w:val="single" w:sz="4" w:space="0" w:color="auto"/>
              <w:bottom w:val="single" w:sz="4" w:space="0" w:color="auto"/>
              <w:right w:val="single" w:sz="4" w:space="0" w:color="auto"/>
            </w:tcBorders>
            <w:vAlign w:val="center"/>
          </w:tcPr>
          <w:p w:rsidR="0028374F" w:rsidRPr="0028374F" w:rsidRDefault="0028374F" w:rsidP="0028374F">
            <w:pPr>
              <w:spacing w:line="240" w:lineRule="exact"/>
              <w:jc w:val="center"/>
              <w:rPr>
                <w:color w:val="000000"/>
                <w:sz w:val="21"/>
                <w:szCs w:val="21"/>
              </w:rPr>
            </w:pPr>
            <w:r w:rsidRPr="0028374F">
              <w:rPr>
                <w:color w:val="000000"/>
                <w:sz w:val="21"/>
                <w:szCs w:val="21"/>
              </w:rPr>
              <w:t>18</w:t>
            </w:r>
          </w:p>
        </w:tc>
        <w:tc>
          <w:tcPr>
            <w:tcW w:w="288" w:type="pct"/>
            <w:tcBorders>
              <w:top w:val="single" w:sz="4" w:space="0" w:color="auto"/>
              <w:left w:val="nil"/>
              <w:bottom w:val="single" w:sz="4" w:space="0" w:color="auto"/>
              <w:right w:val="single" w:sz="4" w:space="0" w:color="auto"/>
            </w:tcBorders>
            <w:vAlign w:val="center"/>
          </w:tcPr>
          <w:p w:rsidR="0028374F" w:rsidRPr="0028374F" w:rsidRDefault="0028374F" w:rsidP="0028374F">
            <w:pPr>
              <w:spacing w:line="240" w:lineRule="exact"/>
              <w:jc w:val="center"/>
              <w:rPr>
                <w:color w:val="000000"/>
                <w:sz w:val="21"/>
                <w:szCs w:val="21"/>
              </w:rPr>
            </w:pPr>
            <w:r w:rsidRPr="0028374F">
              <w:rPr>
                <w:color w:val="000000"/>
                <w:sz w:val="21"/>
                <w:szCs w:val="21"/>
              </w:rPr>
              <w:t>监督</w:t>
            </w:r>
          </w:p>
          <w:p w:rsidR="0028374F" w:rsidRPr="0028374F" w:rsidRDefault="0028374F" w:rsidP="0028374F">
            <w:pPr>
              <w:spacing w:line="240" w:lineRule="exact"/>
              <w:jc w:val="center"/>
              <w:rPr>
                <w:color w:val="000000"/>
                <w:sz w:val="21"/>
                <w:szCs w:val="21"/>
              </w:rPr>
            </w:pPr>
            <w:r w:rsidRPr="0028374F">
              <w:rPr>
                <w:color w:val="000000"/>
                <w:sz w:val="21"/>
                <w:szCs w:val="21"/>
              </w:rPr>
              <w:t>检查</w:t>
            </w:r>
          </w:p>
        </w:tc>
        <w:tc>
          <w:tcPr>
            <w:tcW w:w="289" w:type="pct"/>
            <w:tcBorders>
              <w:top w:val="single" w:sz="4" w:space="0" w:color="auto"/>
              <w:left w:val="nil"/>
              <w:bottom w:val="single" w:sz="4" w:space="0" w:color="auto"/>
              <w:right w:val="single" w:sz="4" w:space="0" w:color="auto"/>
            </w:tcBorders>
            <w:vAlign w:val="center"/>
          </w:tcPr>
          <w:p w:rsidR="0028374F" w:rsidRPr="0028374F" w:rsidRDefault="0028374F" w:rsidP="0028374F">
            <w:pPr>
              <w:spacing w:line="240" w:lineRule="exact"/>
              <w:jc w:val="center"/>
              <w:rPr>
                <w:color w:val="000000"/>
                <w:sz w:val="21"/>
                <w:szCs w:val="21"/>
              </w:rPr>
            </w:pPr>
            <w:r w:rsidRPr="0028374F">
              <w:rPr>
                <w:color w:val="000000"/>
                <w:sz w:val="21"/>
                <w:szCs w:val="21"/>
              </w:rPr>
              <w:t>由县级组织的化妆品抽检</w:t>
            </w:r>
          </w:p>
        </w:tc>
        <w:tc>
          <w:tcPr>
            <w:tcW w:w="834" w:type="pct"/>
            <w:tcBorders>
              <w:top w:val="single" w:sz="4" w:space="0" w:color="auto"/>
              <w:left w:val="single" w:sz="4" w:space="0" w:color="auto"/>
              <w:bottom w:val="single" w:sz="4" w:space="0" w:color="auto"/>
              <w:right w:val="single" w:sz="4" w:space="0" w:color="auto"/>
            </w:tcBorders>
            <w:vAlign w:val="center"/>
          </w:tcPr>
          <w:p w:rsidR="0028374F" w:rsidRPr="0028374F" w:rsidRDefault="0028374F" w:rsidP="001D38A7">
            <w:pPr>
              <w:spacing w:line="240" w:lineRule="exact"/>
              <w:rPr>
                <w:color w:val="000000"/>
                <w:sz w:val="21"/>
                <w:szCs w:val="21"/>
              </w:rPr>
            </w:pPr>
            <w:r w:rsidRPr="0028374F">
              <w:rPr>
                <w:color w:val="000000"/>
                <w:sz w:val="21"/>
                <w:szCs w:val="21"/>
              </w:rPr>
              <w:t>被抽检单位名称、抽检产品名称、标示的生产单位、标示的产品生产日期</w:t>
            </w:r>
            <w:r w:rsidRPr="0028374F">
              <w:rPr>
                <w:color w:val="000000"/>
                <w:sz w:val="21"/>
                <w:szCs w:val="21"/>
              </w:rPr>
              <w:t>/</w:t>
            </w:r>
            <w:r w:rsidRPr="0028374F">
              <w:rPr>
                <w:color w:val="000000"/>
                <w:sz w:val="21"/>
                <w:szCs w:val="21"/>
              </w:rPr>
              <w:t>批号</w:t>
            </w:r>
            <w:r w:rsidRPr="0028374F">
              <w:rPr>
                <w:color w:val="000000"/>
                <w:sz w:val="21"/>
                <w:szCs w:val="21"/>
              </w:rPr>
              <w:t>/</w:t>
            </w:r>
            <w:r w:rsidRPr="0028374F">
              <w:rPr>
                <w:color w:val="000000"/>
                <w:sz w:val="21"/>
                <w:szCs w:val="21"/>
              </w:rPr>
              <w:t>规格、检验依据、检验结果、检验机构等</w:t>
            </w:r>
          </w:p>
        </w:tc>
        <w:tc>
          <w:tcPr>
            <w:tcW w:w="1015" w:type="pct"/>
            <w:tcBorders>
              <w:top w:val="single" w:sz="4" w:space="0" w:color="auto"/>
              <w:left w:val="single" w:sz="4" w:space="0" w:color="auto"/>
              <w:bottom w:val="single" w:sz="4" w:space="0" w:color="auto"/>
              <w:right w:val="single" w:sz="4" w:space="0" w:color="auto"/>
            </w:tcBorders>
            <w:vAlign w:val="center"/>
          </w:tcPr>
          <w:p w:rsidR="0028374F" w:rsidRPr="0028374F" w:rsidRDefault="0028374F" w:rsidP="001D38A7">
            <w:pPr>
              <w:spacing w:line="240" w:lineRule="exact"/>
              <w:rPr>
                <w:color w:val="000000"/>
                <w:sz w:val="21"/>
                <w:szCs w:val="21"/>
              </w:rPr>
            </w:pPr>
            <w:r w:rsidRPr="0028374F">
              <w:rPr>
                <w:color w:val="000000"/>
                <w:sz w:val="21"/>
                <w:szCs w:val="21"/>
              </w:rPr>
              <w:t>《政府信息公开条例》《关于全面推进政务公开工作的意见》《食品药品安全监管信息公开管理办法》</w:t>
            </w:r>
          </w:p>
        </w:tc>
        <w:tc>
          <w:tcPr>
            <w:tcW w:w="277" w:type="pct"/>
            <w:tcBorders>
              <w:top w:val="single" w:sz="4" w:space="0" w:color="auto"/>
              <w:left w:val="single" w:sz="4" w:space="0" w:color="auto"/>
              <w:bottom w:val="single" w:sz="4" w:space="0" w:color="auto"/>
              <w:right w:val="single" w:sz="4" w:space="0" w:color="auto"/>
            </w:tcBorders>
            <w:vAlign w:val="center"/>
          </w:tcPr>
          <w:p w:rsidR="0028374F" w:rsidRPr="0028374F" w:rsidRDefault="0028374F" w:rsidP="0028374F">
            <w:pPr>
              <w:spacing w:line="240" w:lineRule="exact"/>
              <w:rPr>
                <w:color w:val="000000"/>
                <w:sz w:val="21"/>
                <w:szCs w:val="21"/>
              </w:rPr>
            </w:pPr>
            <w:r w:rsidRPr="0028374F">
              <w:rPr>
                <w:color w:val="000000"/>
                <w:sz w:val="21"/>
                <w:szCs w:val="21"/>
              </w:rPr>
              <w:t>信息形成或变更之日起</w:t>
            </w:r>
            <w:r w:rsidRPr="0028374F">
              <w:rPr>
                <w:color w:val="000000"/>
                <w:sz w:val="21"/>
                <w:szCs w:val="21"/>
              </w:rPr>
              <w:t>20</w:t>
            </w:r>
            <w:r w:rsidRPr="0028374F">
              <w:rPr>
                <w:color w:val="000000"/>
                <w:sz w:val="21"/>
                <w:szCs w:val="21"/>
              </w:rPr>
              <w:t>个工作日内</w:t>
            </w:r>
          </w:p>
        </w:tc>
        <w:tc>
          <w:tcPr>
            <w:tcW w:w="277" w:type="pct"/>
            <w:tcBorders>
              <w:top w:val="single" w:sz="4" w:space="0" w:color="auto"/>
              <w:left w:val="single" w:sz="4" w:space="0" w:color="auto"/>
              <w:bottom w:val="single" w:sz="4" w:space="0" w:color="auto"/>
              <w:right w:val="single" w:sz="4" w:space="0" w:color="auto"/>
            </w:tcBorders>
            <w:vAlign w:val="center"/>
          </w:tcPr>
          <w:p w:rsidR="0028374F" w:rsidRPr="0028374F" w:rsidRDefault="0028374F" w:rsidP="0028374F">
            <w:pPr>
              <w:spacing w:line="240" w:lineRule="exact"/>
              <w:rPr>
                <w:color w:val="000000"/>
                <w:sz w:val="21"/>
                <w:szCs w:val="21"/>
              </w:rPr>
            </w:pPr>
            <w:r w:rsidRPr="0028374F">
              <w:rPr>
                <w:color w:val="000000"/>
                <w:sz w:val="21"/>
                <w:szCs w:val="21"/>
              </w:rPr>
              <w:t>市场监督管理</w:t>
            </w:r>
            <w:r w:rsidRPr="0028374F">
              <w:rPr>
                <w:rFonts w:hint="eastAsia"/>
                <w:color w:val="000000"/>
                <w:sz w:val="21"/>
                <w:szCs w:val="21"/>
              </w:rPr>
              <w:t>部门</w:t>
            </w:r>
          </w:p>
        </w:tc>
        <w:tc>
          <w:tcPr>
            <w:tcW w:w="574" w:type="pct"/>
            <w:tcBorders>
              <w:top w:val="single" w:sz="4" w:space="0" w:color="auto"/>
              <w:left w:val="single" w:sz="4" w:space="0" w:color="auto"/>
              <w:bottom w:val="single" w:sz="4" w:space="0" w:color="auto"/>
              <w:right w:val="single" w:sz="4" w:space="0" w:color="auto"/>
            </w:tcBorders>
            <w:vAlign w:val="center"/>
          </w:tcPr>
          <w:p w:rsidR="0028374F" w:rsidRPr="0028374F" w:rsidRDefault="0028374F" w:rsidP="0028374F">
            <w:pPr>
              <w:widowControl/>
              <w:spacing w:line="240" w:lineRule="exact"/>
              <w:rPr>
                <w:color w:val="000000"/>
                <w:kern w:val="0"/>
                <w:sz w:val="21"/>
                <w:szCs w:val="21"/>
                <w:shd w:val="clear" w:color="auto" w:fill="FFFFFF"/>
              </w:rPr>
            </w:pPr>
            <w:r w:rsidRPr="0028374F">
              <w:rPr>
                <w:color w:val="000000"/>
                <w:kern w:val="0"/>
                <w:sz w:val="21"/>
                <w:szCs w:val="21"/>
                <w:shd w:val="clear" w:color="auto" w:fill="FFFFFF"/>
              </w:rPr>
              <w:t>■</w:t>
            </w:r>
            <w:r w:rsidRPr="0028374F">
              <w:rPr>
                <w:color w:val="000000"/>
                <w:kern w:val="0"/>
                <w:sz w:val="21"/>
                <w:szCs w:val="21"/>
                <w:shd w:val="clear" w:color="auto" w:fill="FFFFFF"/>
              </w:rPr>
              <w:t>政府网站</w:t>
            </w:r>
          </w:p>
          <w:p w:rsidR="0028374F" w:rsidRPr="0028374F" w:rsidRDefault="0028374F" w:rsidP="0028374F">
            <w:pPr>
              <w:spacing w:line="240" w:lineRule="exact"/>
              <w:rPr>
                <w:color w:val="000000"/>
                <w:sz w:val="21"/>
                <w:szCs w:val="21"/>
              </w:rPr>
            </w:pPr>
            <w:r w:rsidRPr="0028374F">
              <w:rPr>
                <w:color w:val="000000"/>
                <w:sz w:val="21"/>
                <w:szCs w:val="21"/>
              </w:rPr>
              <w:t>■</w:t>
            </w:r>
            <w:r w:rsidRPr="0028374F">
              <w:rPr>
                <w:color w:val="000000"/>
                <w:sz w:val="21"/>
                <w:szCs w:val="21"/>
              </w:rPr>
              <w:t>国家企业信用信息公示系统</w:t>
            </w:r>
          </w:p>
        </w:tc>
        <w:tc>
          <w:tcPr>
            <w:tcW w:w="216" w:type="pct"/>
            <w:tcBorders>
              <w:top w:val="single" w:sz="4" w:space="0" w:color="auto"/>
              <w:left w:val="nil"/>
              <w:bottom w:val="single" w:sz="4" w:space="0" w:color="auto"/>
              <w:right w:val="single" w:sz="4" w:space="0" w:color="auto"/>
            </w:tcBorders>
            <w:vAlign w:val="center"/>
          </w:tcPr>
          <w:p w:rsidR="0028374F" w:rsidRPr="0028374F" w:rsidRDefault="0028374F" w:rsidP="0028374F">
            <w:pPr>
              <w:spacing w:line="240" w:lineRule="exact"/>
              <w:jc w:val="center"/>
              <w:rPr>
                <w:color w:val="000000"/>
                <w:sz w:val="21"/>
                <w:szCs w:val="21"/>
              </w:rPr>
            </w:pPr>
            <w:r w:rsidRPr="0028374F">
              <w:rPr>
                <w:color w:val="000000"/>
                <w:sz w:val="21"/>
                <w:szCs w:val="21"/>
              </w:rPr>
              <w:t>√</w:t>
            </w:r>
          </w:p>
        </w:tc>
        <w:tc>
          <w:tcPr>
            <w:tcW w:w="217" w:type="pct"/>
            <w:tcBorders>
              <w:top w:val="single" w:sz="4" w:space="0" w:color="auto"/>
              <w:left w:val="nil"/>
              <w:bottom w:val="single" w:sz="4" w:space="0" w:color="auto"/>
              <w:right w:val="single" w:sz="4" w:space="0" w:color="auto"/>
            </w:tcBorders>
            <w:vAlign w:val="center"/>
          </w:tcPr>
          <w:p w:rsidR="0028374F" w:rsidRPr="0028374F" w:rsidRDefault="0028374F" w:rsidP="0028374F">
            <w:pPr>
              <w:spacing w:line="240" w:lineRule="exact"/>
              <w:jc w:val="center"/>
              <w:rPr>
                <w:color w:val="000000"/>
                <w:sz w:val="21"/>
                <w:szCs w:val="21"/>
              </w:rPr>
            </w:pPr>
          </w:p>
        </w:tc>
        <w:tc>
          <w:tcPr>
            <w:tcW w:w="216" w:type="pct"/>
            <w:tcBorders>
              <w:top w:val="single" w:sz="4" w:space="0" w:color="auto"/>
              <w:left w:val="nil"/>
              <w:bottom w:val="single" w:sz="4" w:space="0" w:color="auto"/>
              <w:right w:val="single" w:sz="4" w:space="0" w:color="auto"/>
            </w:tcBorders>
            <w:vAlign w:val="center"/>
          </w:tcPr>
          <w:p w:rsidR="0028374F" w:rsidRPr="0028374F" w:rsidRDefault="0028374F" w:rsidP="0028374F">
            <w:pPr>
              <w:spacing w:line="240" w:lineRule="exact"/>
              <w:jc w:val="center"/>
              <w:rPr>
                <w:color w:val="000000"/>
                <w:sz w:val="21"/>
                <w:szCs w:val="21"/>
              </w:rPr>
            </w:pPr>
            <w:r w:rsidRPr="0028374F">
              <w:rPr>
                <w:color w:val="000000"/>
                <w:sz w:val="21"/>
                <w:szCs w:val="21"/>
              </w:rPr>
              <w:t>√</w:t>
            </w:r>
          </w:p>
        </w:tc>
        <w:tc>
          <w:tcPr>
            <w:tcW w:w="217" w:type="pct"/>
            <w:tcBorders>
              <w:top w:val="single" w:sz="4" w:space="0" w:color="auto"/>
              <w:left w:val="nil"/>
              <w:bottom w:val="single" w:sz="4" w:space="0" w:color="auto"/>
              <w:right w:val="single" w:sz="4" w:space="0" w:color="auto"/>
            </w:tcBorders>
            <w:vAlign w:val="center"/>
          </w:tcPr>
          <w:p w:rsidR="0028374F" w:rsidRPr="0028374F" w:rsidRDefault="0028374F" w:rsidP="0028374F">
            <w:pPr>
              <w:spacing w:line="240" w:lineRule="exact"/>
              <w:jc w:val="center"/>
              <w:rPr>
                <w:color w:val="000000"/>
                <w:sz w:val="21"/>
                <w:szCs w:val="21"/>
              </w:rPr>
            </w:pPr>
          </w:p>
        </w:tc>
        <w:tc>
          <w:tcPr>
            <w:tcW w:w="216" w:type="pct"/>
            <w:tcBorders>
              <w:top w:val="single" w:sz="4" w:space="0" w:color="auto"/>
              <w:left w:val="nil"/>
              <w:bottom w:val="single" w:sz="4" w:space="0" w:color="auto"/>
              <w:right w:val="single" w:sz="4" w:space="0" w:color="auto"/>
            </w:tcBorders>
            <w:vAlign w:val="center"/>
          </w:tcPr>
          <w:p w:rsidR="0028374F" w:rsidRPr="0028374F" w:rsidRDefault="0028374F" w:rsidP="0028374F">
            <w:pPr>
              <w:spacing w:line="240" w:lineRule="exact"/>
              <w:jc w:val="center"/>
              <w:rPr>
                <w:color w:val="000000"/>
                <w:sz w:val="21"/>
                <w:szCs w:val="21"/>
              </w:rPr>
            </w:pPr>
            <w:r w:rsidRPr="0028374F">
              <w:rPr>
                <w:color w:val="000000"/>
                <w:sz w:val="21"/>
                <w:szCs w:val="21"/>
              </w:rPr>
              <w:t>√</w:t>
            </w:r>
          </w:p>
        </w:tc>
        <w:tc>
          <w:tcPr>
            <w:tcW w:w="216" w:type="pct"/>
            <w:tcBorders>
              <w:top w:val="single" w:sz="4" w:space="0" w:color="auto"/>
              <w:left w:val="single" w:sz="4" w:space="0" w:color="auto"/>
              <w:bottom w:val="single" w:sz="4" w:space="0" w:color="auto"/>
              <w:right w:val="single" w:sz="4" w:space="0" w:color="auto"/>
            </w:tcBorders>
            <w:vAlign w:val="center"/>
          </w:tcPr>
          <w:p w:rsidR="0028374F" w:rsidRPr="0028374F" w:rsidRDefault="0028374F" w:rsidP="0028374F">
            <w:pPr>
              <w:spacing w:line="240" w:lineRule="exact"/>
              <w:jc w:val="center"/>
              <w:rPr>
                <w:color w:val="000000"/>
                <w:sz w:val="21"/>
                <w:szCs w:val="21"/>
              </w:rPr>
            </w:pPr>
          </w:p>
        </w:tc>
      </w:tr>
      <w:tr w:rsidR="001D38A7" w:rsidRPr="00EE4F00" w:rsidTr="001D38A7">
        <w:trPr>
          <w:trHeight w:val="1985"/>
          <w:tblHeader/>
          <w:jc w:val="center"/>
        </w:trPr>
        <w:tc>
          <w:tcPr>
            <w:tcW w:w="148" w:type="pct"/>
            <w:tcBorders>
              <w:top w:val="single" w:sz="4" w:space="0" w:color="auto"/>
              <w:left w:val="single" w:sz="4" w:space="0" w:color="auto"/>
              <w:bottom w:val="single" w:sz="4" w:space="0" w:color="auto"/>
              <w:right w:val="single" w:sz="4" w:space="0" w:color="auto"/>
            </w:tcBorders>
            <w:vAlign w:val="center"/>
          </w:tcPr>
          <w:p w:rsidR="0028374F" w:rsidRPr="0028374F" w:rsidRDefault="0028374F" w:rsidP="0028374F">
            <w:pPr>
              <w:spacing w:line="240" w:lineRule="exact"/>
              <w:jc w:val="center"/>
              <w:rPr>
                <w:color w:val="000000"/>
                <w:sz w:val="21"/>
                <w:szCs w:val="21"/>
              </w:rPr>
            </w:pPr>
            <w:r w:rsidRPr="0028374F">
              <w:rPr>
                <w:color w:val="000000"/>
                <w:sz w:val="21"/>
                <w:szCs w:val="21"/>
              </w:rPr>
              <w:t>19</w:t>
            </w:r>
          </w:p>
        </w:tc>
        <w:tc>
          <w:tcPr>
            <w:tcW w:w="288" w:type="pct"/>
            <w:tcBorders>
              <w:top w:val="single" w:sz="4" w:space="0" w:color="auto"/>
              <w:left w:val="nil"/>
              <w:bottom w:val="single" w:sz="4" w:space="0" w:color="auto"/>
              <w:right w:val="single" w:sz="4" w:space="0" w:color="auto"/>
            </w:tcBorders>
            <w:vAlign w:val="center"/>
          </w:tcPr>
          <w:p w:rsidR="0028374F" w:rsidRPr="0028374F" w:rsidRDefault="0028374F" w:rsidP="0028374F">
            <w:pPr>
              <w:spacing w:line="240" w:lineRule="exact"/>
              <w:jc w:val="center"/>
              <w:rPr>
                <w:color w:val="000000"/>
                <w:sz w:val="21"/>
                <w:szCs w:val="21"/>
              </w:rPr>
            </w:pPr>
            <w:r w:rsidRPr="0028374F">
              <w:rPr>
                <w:color w:val="000000"/>
                <w:sz w:val="21"/>
                <w:szCs w:val="21"/>
              </w:rPr>
              <w:t>行政</w:t>
            </w:r>
          </w:p>
          <w:p w:rsidR="0028374F" w:rsidRPr="0028374F" w:rsidRDefault="0028374F" w:rsidP="0028374F">
            <w:pPr>
              <w:spacing w:line="240" w:lineRule="exact"/>
              <w:jc w:val="center"/>
              <w:rPr>
                <w:color w:val="000000"/>
                <w:sz w:val="21"/>
                <w:szCs w:val="21"/>
              </w:rPr>
            </w:pPr>
            <w:r w:rsidRPr="0028374F">
              <w:rPr>
                <w:color w:val="000000"/>
                <w:sz w:val="21"/>
                <w:szCs w:val="21"/>
              </w:rPr>
              <w:t>处罚</w:t>
            </w:r>
          </w:p>
        </w:tc>
        <w:tc>
          <w:tcPr>
            <w:tcW w:w="289" w:type="pct"/>
            <w:tcBorders>
              <w:top w:val="single" w:sz="4" w:space="0" w:color="auto"/>
              <w:left w:val="nil"/>
              <w:bottom w:val="single" w:sz="4" w:space="0" w:color="auto"/>
              <w:right w:val="single" w:sz="4" w:space="0" w:color="auto"/>
            </w:tcBorders>
            <w:vAlign w:val="center"/>
          </w:tcPr>
          <w:p w:rsidR="0028374F" w:rsidRPr="0028374F" w:rsidRDefault="0028374F" w:rsidP="0028374F">
            <w:pPr>
              <w:spacing w:line="240" w:lineRule="exact"/>
              <w:jc w:val="center"/>
              <w:rPr>
                <w:color w:val="000000"/>
                <w:sz w:val="21"/>
                <w:szCs w:val="21"/>
              </w:rPr>
            </w:pPr>
            <w:r w:rsidRPr="0028374F">
              <w:rPr>
                <w:color w:val="000000"/>
                <w:sz w:val="21"/>
                <w:szCs w:val="21"/>
              </w:rPr>
              <w:t>食品生产经营行政处罚</w:t>
            </w:r>
          </w:p>
        </w:tc>
        <w:tc>
          <w:tcPr>
            <w:tcW w:w="834" w:type="pct"/>
            <w:tcBorders>
              <w:top w:val="single" w:sz="4" w:space="0" w:color="auto"/>
              <w:left w:val="single" w:sz="4" w:space="0" w:color="auto"/>
              <w:bottom w:val="single" w:sz="4" w:space="0" w:color="auto"/>
              <w:right w:val="single" w:sz="4" w:space="0" w:color="auto"/>
            </w:tcBorders>
            <w:vAlign w:val="center"/>
          </w:tcPr>
          <w:p w:rsidR="0028374F" w:rsidRPr="0028374F" w:rsidRDefault="0028374F" w:rsidP="001D38A7">
            <w:pPr>
              <w:spacing w:line="240" w:lineRule="exact"/>
              <w:rPr>
                <w:color w:val="000000"/>
                <w:sz w:val="21"/>
                <w:szCs w:val="21"/>
              </w:rPr>
            </w:pPr>
            <w:r w:rsidRPr="0028374F">
              <w:rPr>
                <w:color w:val="000000"/>
                <w:sz w:val="21"/>
                <w:szCs w:val="21"/>
              </w:rPr>
              <w:t>处罚对象、案件名称、违法主要事实、处罚种类和内容、处罚依据、</w:t>
            </w:r>
            <w:proofErr w:type="gramStart"/>
            <w:r w:rsidRPr="0028374F">
              <w:rPr>
                <w:color w:val="000000"/>
                <w:sz w:val="21"/>
                <w:szCs w:val="21"/>
              </w:rPr>
              <w:t>作出</w:t>
            </w:r>
            <w:proofErr w:type="gramEnd"/>
            <w:r w:rsidRPr="0028374F">
              <w:rPr>
                <w:color w:val="000000"/>
                <w:sz w:val="21"/>
                <w:szCs w:val="21"/>
              </w:rPr>
              <w:t>处罚决定部门、处罚时间、处罚决定书文号、处罚履行方式和期限等</w:t>
            </w:r>
          </w:p>
        </w:tc>
        <w:tc>
          <w:tcPr>
            <w:tcW w:w="1015" w:type="pct"/>
            <w:tcBorders>
              <w:top w:val="single" w:sz="4" w:space="0" w:color="auto"/>
              <w:left w:val="single" w:sz="4" w:space="0" w:color="auto"/>
              <w:bottom w:val="single" w:sz="4" w:space="0" w:color="auto"/>
              <w:right w:val="single" w:sz="4" w:space="0" w:color="auto"/>
            </w:tcBorders>
            <w:vAlign w:val="center"/>
          </w:tcPr>
          <w:p w:rsidR="0028374F" w:rsidRPr="0028374F" w:rsidRDefault="0028374F" w:rsidP="001D38A7">
            <w:pPr>
              <w:spacing w:line="240" w:lineRule="exact"/>
              <w:rPr>
                <w:color w:val="000000"/>
                <w:sz w:val="21"/>
                <w:szCs w:val="21"/>
              </w:rPr>
            </w:pPr>
            <w:r w:rsidRPr="0028374F">
              <w:rPr>
                <w:color w:val="000000"/>
                <w:sz w:val="21"/>
                <w:szCs w:val="21"/>
              </w:rPr>
              <w:t>《政府信息公开条例》《关于全面推进政务公开工作的意见》《食品药品行政处罚案件信息公开实施细则》《市场监督管理行政处罚程序暂行规定》</w:t>
            </w:r>
          </w:p>
        </w:tc>
        <w:tc>
          <w:tcPr>
            <w:tcW w:w="277" w:type="pct"/>
            <w:tcBorders>
              <w:top w:val="single" w:sz="4" w:space="0" w:color="auto"/>
              <w:left w:val="single" w:sz="4" w:space="0" w:color="auto"/>
              <w:bottom w:val="single" w:sz="4" w:space="0" w:color="auto"/>
              <w:right w:val="single" w:sz="4" w:space="0" w:color="auto"/>
            </w:tcBorders>
            <w:vAlign w:val="center"/>
          </w:tcPr>
          <w:p w:rsidR="0028374F" w:rsidRPr="0028374F" w:rsidRDefault="0028374F" w:rsidP="0028374F">
            <w:pPr>
              <w:spacing w:line="240" w:lineRule="exact"/>
              <w:rPr>
                <w:color w:val="000000"/>
                <w:sz w:val="21"/>
                <w:szCs w:val="21"/>
              </w:rPr>
            </w:pPr>
            <w:r w:rsidRPr="0028374F">
              <w:rPr>
                <w:color w:val="000000"/>
                <w:sz w:val="21"/>
                <w:szCs w:val="21"/>
              </w:rPr>
              <w:t>行政处罚决定形成之日起</w:t>
            </w:r>
            <w:r w:rsidRPr="0028374F">
              <w:rPr>
                <w:color w:val="000000"/>
                <w:sz w:val="21"/>
                <w:szCs w:val="21"/>
              </w:rPr>
              <w:t>7</w:t>
            </w:r>
            <w:r w:rsidRPr="0028374F">
              <w:rPr>
                <w:color w:val="000000"/>
                <w:sz w:val="21"/>
                <w:szCs w:val="21"/>
              </w:rPr>
              <w:t>个工作日内</w:t>
            </w:r>
          </w:p>
        </w:tc>
        <w:tc>
          <w:tcPr>
            <w:tcW w:w="277" w:type="pct"/>
            <w:tcBorders>
              <w:top w:val="single" w:sz="4" w:space="0" w:color="auto"/>
              <w:left w:val="single" w:sz="4" w:space="0" w:color="auto"/>
              <w:bottom w:val="single" w:sz="4" w:space="0" w:color="auto"/>
              <w:right w:val="single" w:sz="4" w:space="0" w:color="auto"/>
            </w:tcBorders>
            <w:vAlign w:val="center"/>
          </w:tcPr>
          <w:p w:rsidR="0028374F" w:rsidRPr="0028374F" w:rsidRDefault="0028374F" w:rsidP="0028374F">
            <w:pPr>
              <w:spacing w:line="240" w:lineRule="exact"/>
              <w:rPr>
                <w:color w:val="000000"/>
                <w:sz w:val="21"/>
                <w:szCs w:val="21"/>
              </w:rPr>
            </w:pPr>
            <w:r w:rsidRPr="0028374F">
              <w:rPr>
                <w:color w:val="000000"/>
                <w:sz w:val="21"/>
                <w:szCs w:val="21"/>
              </w:rPr>
              <w:t>市场监督管理</w:t>
            </w:r>
            <w:r w:rsidRPr="0028374F">
              <w:rPr>
                <w:rFonts w:hint="eastAsia"/>
                <w:color w:val="000000"/>
                <w:sz w:val="21"/>
                <w:szCs w:val="21"/>
              </w:rPr>
              <w:t>部门</w:t>
            </w:r>
          </w:p>
        </w:tc>
        <w:tc>
          <w:tcPr>
            <w:tcW w:w="574" w:type="pct"/>
            <w:tcBorders>
              <w:top w:val="single" w:sz="4" w:space="0" w:color="auto"/>
              <w:left w:val="single" w:sz="4" w:space="0" w:color="auto"/>
              <w:bottom w:val="single" w:sz="4" w:space="0" w:color="auto"/>
              <w:right w:val="single" w:sz="4" w:space="0" w:color="auto"/>
            </w:tcBorders>
            <w:vAlign w:val="center"/>
          </w:tcPr>
          <w:p w:rsidR="0028374F" w:rsidRPr="0028374F" w:rsidRDefault="0028374F" w:rsidP="0028374F">
            <w:pPr>
              <w:widowControl/>
              <w:spacing w:line="240" w:lineRule="exact"/>
              <w:rPr>
                <w:color w:val="000000"/>
                <w:kern w:val="0"/>
                <w:sz w:val="21"/>
                <w:szCs w:val="21"/>
                <w:shd w:val="clear" w:color="auto" w:fill="FFFFFF"/>
              </w:rPr>
            </w:pPr>
            <w:r w:rsidRPr="0028374F">
              <w:rPr>
                <w:color w:val="000000"/>
                <w:kern w:val="0"/>
                <w:sz w:val="21"/>
                <w:szCs w:val="21"/>
                <w:shd w:val="clear" w:color="auto" w:fill="FFFFFF"/>
              </w:rPr>
              <w:t>■</w:t>
            </w:r>
            <w:r w:rsidRPr="0028374F">
              <w:rPr>
                <w:color w:val="000000"/>
                <w:kern w:val="0"/>
                <w:sz w:val="21"/>
                <w:szCs w:val="21"/>
                <w:shd w:val="clear" w:color="auto" w:fill="FFFFFF"/>
              </w:rPr>
              <w:t>政府网站</w:t>
            </w:r>
          </w:p>
          <w:p w:rsidR="0028374F" w:rsidRPr="0028374F" w:rsidRDefault="0028374F" w:rsidP="0028374F">
            <w:pPr>
              <w:spacing w:line="240" w:lineRule="exact"/>
              <w:rPr>
                <w:color w:val="000000"/>
                <w:sz w:val="21"/>
                <w:szCs w:val="21"/>
              </w:rPr>
            </w:pPr>
            <w:r w:rsidRPr="0028374F">
              <w:rPr>
                <w:color w:val="000000"/>
                <w:sz w:val="21"/>
                <w:szCs w:val="21"/>
              </w:rPr>
              <w:t>■</w:t>
            </w:r>
            <w:r w:rsidRPr="0028374F">
              <w:rPr>
                <w:color w:val="000000"/>
                <w:sz w:val="21"/>
                <w:szCs w:val="21"/>
              </w:rPr>
              <w:t>国家企业信用信息公示系统</w:t>
            </w:r>
          </w:p>
          <w:p w:rsidR="0028374F" w:rsidRPr="0028374F" w:rsidRDefault="0028374F" w:rsidP="0028374F">
            <w:pPr>
              <w:spacing w:line="240" w:lineRule="exact"/>
              <w:rPr>
                <w:color w:val="000000"/>
                <w:sz w:val="21"/>
                <w:szCs w:val="21"/>
              </w:rPr>
            </w:pPr>
            <w:r w:rsidRPr="0028374F">
              <w:rPr>
                <w:color w:val="000000"/>
                <w:kern w:val="0"/>
                <w:sz w:val="21"/>
                <w:szCs w:val="21"/>
                <w:shd w:val="clear" w:color="auto" w:fill="FFFFFF"/>
              </w:rPr>
              <w:t>■</w:t>
            </w:r>
            <w:r w:rsidRPr="0028374F">
              <w:rPr>
                <w:color w:val="000000"/>
                <w:kern w:val="0"/>
                <w:sz w:val="21"/>
                <w:szCs w:val="21"/>
                <w:shd w:val="clear" w:color="auto" w:fill="FFFFFF"/>
              </w:rPr>
              <w:t>广东省行政执法信息公开平台</w:t>
            </w:r>
          </w:p>
        </w:tc>
        <w:tc>
          <w:tcPr>
            <w:tcW w:w="216" w:type="pct"/>
            <w:tcBorders>
              <w:top w:val="single" w:sz="4" w:space="0" w:color="auto"/>
              <w:left w:val="nil"/>
              <w:bottom w:val="single" w:sz="4" w:space="0" w:color="auto"/>
              <w:right w:val="single" w:sz="4" w:space="0" w:color="auto"/>
            </w:tcBorders>
            <w:vAlign w:val="center"/>
          </w:tcPr>
          <w:p w:rsidR="0028374F" w:rsidRPr="0028374F" w:rsidRDefault="0028374F" w:rsidP="0028374F">
            <w:pPr>
              <w:spacing w:line="240" w:lineRule="exact"/>
              <w:jc w:val="center"/>
              <w:rPr>
                <w:color w:val="000000"/>
                <w:sz w:val="21"/>
                <w:szCs w:val="21"/>
              </w:rPr>
            </w:pPr>
            <w:r w:rsidRPr="0028374F">
              <w:rPr>
                <w:color w:val="000000"/>
                <w:sz w:val="21"/>
                <w:szCs w:val="21"/>
              </w:rPr>
              <w:t>√</w:t>
            </w:r>
          </w:p>
        </w:tc>
        <w:tc>
          <w:tcPr>
            <w:tcW w:w="217" w:type="pct"/>
            <w:tcBorders>
              <w:top w:val="single" w:sz="4" w:space="0" w:color="auto"/>
              <w:left w:val="nil"/>
              <w:bottom w:val="single" w:sz="4" w:space="0" w:color="auto"/>
              <w:right w:val="single" w:sz="4" w:space="0" w:color="auto"/>
            </w:tcBorders>
            <w:vAlign w:val="center"/>
          </w:tcPr>
          <w:p w:rsidR="0028374F" w:rsidRPr="0028374F" w:rsidRDefault="0028374F" w:rsidP="0028374F">
            <w:pPr>
              <w:spacing w:line="240" w:lineRule="exact"/>
              <w:jc w:val="center"/>
              <w:rPr>
                <w:color w:val="000000"/>
                <w:sz w:val="21"/>
                <w:szCs w:val="21"/>
              </w:rPr>
            </w:pPr>
          </w:p>
        </w:tc>
        <w:tc>
          <w:tcPr>
            <w:tcW w:w="216" w:type="pct"/>
            <w:tcBorders>
              <w:top w:val="single" w:sz="4" w:space="0" w:color="auto"/>
              <w:left w:val="nil"/>
              <w:bottom w:val="single" w:sz="4" w:space="0" w:color="auto"/>
              <w:right w:val="single" w:sz="4" w:space="0" w:color="auto"/>
            </w:tcBorders>
            <w:vAlign w:val="center"/>
          </w:tcPr>
          <w:p w:rsidR="0028374F" w:rsidRPr="0028374F" w:rsidRDefault="0028374F" w:rsidP="0028374F">
            <w:pPr>
              <w:spacing w:line="240" w:lineRule="exact"/>
              <w:jc w:val="center"/>
              <w:rPr>
                <w:color w:val="000000"/>
                <w:sz w:val="21"/>
                <w:szCs w:val="21"/>
              </w:rPr>
            </w:pPr>
            <w:r w:rsidRPr="0028374F">
              <w:rPr>
                <w:color w:val="000000"/>
                <w:sz w:val="21"/>
                <w:szCs w:val="21"/>
              </w:rPr>
              <w:t>√</w:t>
            </w:r>
          </w:p>
        </w:tc>
        <w:tc>
          <w:tcPr>
            <w:tcW w:w="217" w:type="pct"/>
            <w:tcBorders>
              <w:top w:val="single" w:sz="4" w:space="0" w:color="auto"/>
              <w:left w:val="nil"/>
              <w:bottom w:val="single" w:sz="4" w:space="0" w:color="auto"/>
              <w:right w:val="single" w:sz="4" w:space="0" w:color="auto"/>
            </w:tcBorders>
            <w:vAlign w:val="center"/>
          </w:tcPr>
          <w:p w:rsidR="0028374F" w:rsidRPr="0028374F" w:rsidRDefault="0028374F" w:rsidP="0028374F">
            <w:pPr>
              <w:spacing w:line="240" w:lineRule="exact"/>
              <w:jc w:val="center"/>
              <w:rPr>
                <w:color w:val="000000"/>
                <w:sz w:val="21"/>
                <w:szCs w:val="21"/>
              </w:rPr>
            </w:pPr>
          </w:p>
        </w:tc>
        <w:tc>
          <w:tcPr>
            <w:tcW w:w="216" w:type="pct"/>
            <w:tcBorders>
              <w:top w:val="single" w:sz="4" w:space="0" w:color="auto"/>
              <w:left w:val="nil"/>
              <w:bottom w:val="single" w:sz="4" w:space="0" w:color="auto"/>
              <w:right w:val="single" w:sz="4" w:space="0" w:color="auto"/>
            </w:tcBorders>
            <w:vAlign w:val="center"/>
          </w:tcPr>
          <w:p w:rsidR="0028374F" w:rsidRPr="0028374F" w:rsidRDefault="0028374F" w:rsidP="0028374F">
            <w:pPr>
              <w:spacing w:line="240" w:lineRule="exact"/>
              <w:jc w:val="center"/>
              <w:rPr>
                <w:color w:val="000000"/>
                <w:sz w:val="21"/>
                <w:szCs w:val="21"/>
              </w:rPr>
            </w:pPr>
            <w:r w:rsidRPr="0028374F">
              <w:rPr>
                <w:color w:val="000000"/>
                <w:sz w:val="21"/>
                <w:szCs w:val="21"/>
              </w:rPr>
              <w:t>√</w:t>
            </w:r>
          </w:p>
        </w:tc>
        <w:tc>
          <w:tcPr>
            <w:tcW w:w="216" w:type="pct"/>
            <w:tcBorders>
              <w:top w:val="single" w:sz="4" w:space="0" w:color="auto"/>
              <w:left w:val="single" w:sz="4" w:space="0" w:color="auto"/>
              <w:bottom w:val="single" w:sz="4" w:space="0" w:color="auto"/>
              <w:right w:val="single" w:sz="4" w:space="0" w:color="auto"/>
            </w:tcBorders>
            <w:vAlign w:val="center"/>
          </w:tcPr>
          <w:p w:rsidR="0028374F" w:rsidRPr="0028374F" w:rsidRDefault="0028374F" w:rsidP="0028374F">
            <w:pPr>
              <w:spacing w:line="240" w:lineRule="exact"/>
              <w:jc w:val="center"/>
              <w:rPr>
                <w:color w:val="000000"/>
                <w:sz w:val="21"/>
                <w:szCs w:val="21"/>
              </w:rPr>
            </w:pPr>
            <w:r w:rsidRPr="0028374F">
              <w:rPr>
                <w:color w:val="000000"/>
                <w:sz w:val="21"/>
                <w:szCs w:val="21"/>
              </w:rPr>
              <w:t>√</w:t>
            </w:r>
          </w:p>
        </w:tc>
      </w:tr>
      <w:tr w:rsidR="001D38A7" w:rsidRPr="00EE4F00" w:rsidTr="001D38A7">
        <w:trPr>
          <w:trHeight w:val="1985"/>
          <w:tblHeader/>
          <w:jc w:val="center"/>
        </w:trPr>
        <w:tc>
          <w:tcPr>
            <w:tcW w:w="148" w:type="pct"/>
            <w:tcBorders>
              <w:top w:val="single" w:sz="4" w:space="0" w:color="auto"/>
              <w:left w:val="single" w:sz="4" w:space="0" w:color="auto"/>
              <w:bottom w:val="single" w:sz="4" w:space="0" w:color="auto"/>
              <w:right w:val="single" w:sz="4" w:space="0" w:color="auto"/>
            </w:tcBorders>
            <w:vAlign w:val="center"/>
          </w:tcPr>
          <w:p w:rsidR="0028374F" w:rsidRPr="0028374F" w:rsidRDefault="0028374F" w:rsidP="0028374F">
            <w:pPr>
              <w:spacing w:line="240" w:lineRule="exact"/>
              <w:jc w:val="center"/>
              <w:rPr>
                <w:color w:val="000000"/>
                <w:sz w:val="21"/>
                <w:szCs w:val="21"/>
              </w:rPr>
            </w:pPr>
            <w:r w:rsidRPr="0028374F">
              <w:rPr>
                <w:color w:val="000000"/>
                <w:sz w:val="21"/>
                <w:szCs w:val="21"/>
              </w:rPr>
              <w:lastRenderedPageBreak/>
              <w:t>20</w:t>
            </w:r>
          </w:p>
        </w:tc>
        <w:tc>
          <w:tcPr>
            <w:tcW w:w="288" w:type="pct"/>
            <w:tcBorders>
              <w:top w:val="single" w:sz="4" w:space="0" w:color="auto"/>
              <w:left w:val="nil"/>
              <w:bottom w:val="single" w:sz="4" w:space="0" w:color="auto"/>
              <w:right w:val="single" w:sz="4" w:space="0" w:color="auto"/>
            </w:tcBorders>
            <w:vAlign w:val="center"/>
          </w:tcPr>
          <w:p w:rsidR="0028374F" w:rsidRPr="0028374F" w:rsidRDefault="0028374F" w:rsidP="0028374F">
            <w:pPr>
              <w:spacing w:line="240" w:lineRule="exact"/>
              <w:jc w:val="center"/>
              <w:rPr>
                <w:color w:val="000000"/>
                <w:sz w:val="21"/>
                <w:szCs w:val="21"/>
              </w:rPr>
            </w:pPr>
            <w:r w:rsidRPr="0028374F">
              <w:rPr>
                <w:color w:val="000000"/>
                <w:sz w:val="21"/>
                <w:szCs w:val="21"/>
              </w:rPr>
              <w:t>行政</w:t>
            </w:r>
          </w:p>
          <w:p w:rsidR="0028374F" w:rsidRPr="0028374F" w:rsidRDefault="0028374F" w:rsidP="0028374F">
            <w:pPr>
              <w:spacing w:line="240" w:lineRule="exact"/>
              <w:jc w:val="center"/>
              <w:rPr>
                <w:color w:val="000000"/>
                <w:sz w:val="21"/>
                <w:szCs w:val="21"/>
              </w:rPr>
            </w:pPr>
            <w:r w:rsidRPr="0028374F">
              <w:rPr>
                <w:color w:val="000000"/>
                <w:sz w:val="21"/>
                <w:szCs w:val="21"/>
              </w:rPr>
              <w:t>处罚</w:t>
            </w:r>
          </w:p>
        </w:tc>
        <w:tc>
          <w:tcPr>
            <w:tcW w:w="289" w:type="pct"/>
            <w:tcBorders>
              <w:top w:val="single" w:sz="4" w:space="0" w:color="auto"/>
              <w:left w:val="nil"/>
              <w:bottom w:val="single" w:sz="4" w:space="0" w:color="auto"/>
              <w:right w:val="single" w:sz="4" w:space="0" w:color="auto"/>
            </w:tcBorders>
            <w:vAlign w:val="center"/>
          </w:tcPr>
          <w:p w:rsidR="0028374F" w:rsidRPr="0028374F" w:rsidRDefault="0028374F" w:rsidP="0028374F">
            <w:pPr>
              <w:spacing w:line="240" w:lineRule="exact"/>
              <w:jc w:val="center"/>
              <w:rPr>
                <w:color w:val="000000"/>
                <w:sz w:val="21"/>
                <w:szCs w:val="21"/>
              </w:rPr>
            </w:pPr>
            <w:r w:rsidRPr="0028374F">
              <w:rPr>
                <w:color w:val="000000"/>
                <w:sz w:val="21"/>
                <w:szCs w:val="21"/>
              </w:rPr>
              <w:t>药品监管行政处罚</w:t>
            </w:r>
          </w:p>
        </w:tc>
        <w:tc>
          <w:tcPr>
            <w:tcW w:w="834" w:type="pct"/>
            <w:tcBorders>
              <w:top w:val="single" w:sz="4" w:space="0" w:color="auto"/>
              <w:left w:val="single" w:sz="4" w:space="0" w:color="auto"/>
              <w:bottom w:val="single" w:sz="4" w:space="0" w:color="auto"/>
              <w:right w:val="single" w:sz="4" w:space="0" w:color="auto"/>
            </w:tcBorders>
            <w:vAlign w:val="center"/>
          </w:tcPr>
          <w:p w:rsidR="0028374F" w:rsidRPr="0028374F" w:rsidRDefault="0028374F" w:rsidP="001D38A7">
            <w:pPr>
              <w:spacing w:line="240" w:lineRule="exact"/>
              <w:rPr>
                <w:color w:val="000000"/>
                <w:sz w:val="21"/>
                <w:szCs w:val="21"/>
              </w:rPr>
            </w:pPr>
            <w:r w:rsidRPr="0028374F">
              <w:rPr>
                <w:color w:val="000000"/>
                <w:sz w:val="21"/>
                <w:szCs w:val="21"/>
              </w:rPr>
              <w:t>处罚对象、案件名称、违法主要事实、处罚种类和内容、处罚依据、</w:t>
            </w:r>
            <w:proofErr w:type="gramStart"/>
            <w:r w:rsidRPr="0028374F">
              <w:rPr>
                <w:color w:val="000000"/>
                <w:sz w:val="21"/>
                <w:szCs w:val="21"/>
              </w:rPr>
              <w:t>作出</w:t>
            </w:r>
            <w:proofErr w:type="gramEnd"/>
            <w:r w:rsidRPr="0028374F">
              <w:rPr>
                <w:color w:val="000000"/>
                <w:sz w:val="21"/>
                <w:szCs w:val="21"/>
              </w:rPr>
              <w:t>处罚决定部门、处罚时间、处罚决定书文号、处罚履行方式和期限等</w:t>
            </w:r>
          </w:p>
        </w:tc>
        <w:tc>
          <w:tcPr>
            <w:tcW w:w="1015" w:type="pct"/>
            <w:tcBorders>
              <w:top w:val="single" w:sz="4" w:space="0" w:color="auto"/>
              <w:left w:val="single" w:sz="4" w:space="0" w:color="auto"/>
              <w:bottom w:val="single" w:sz="4" w:space="0" w:color="auto"/>
              <w:right w:val="single" w:sz="4" w:space="0" w:color="auto"/>
            </w:tcBorders>
            <w:vAlign w:val="center"/>
          </w:tcPr>
          <w:p w:rsidR="0028374F" w:rsidRPr="0028374F" w:rsidRDefault="0028374F" w:rsidP="001D38A7">
            <w:pPr>
              <w:spacing w:line="240" w:lineRule="exact"/>
              <w:rPr>
                <w:color w:val="000000"/>
                <w:sz w:val="21"/>
                <w:szCs w:val="21"/>
              </w:rPr>
            </w:pPr>
            <w:r w:rsidRPr="0028374F">
              <w:rPr>
                <w:color w:val="000000"/>
                <w:sz w:val="21"/>
                <w:szCs w:val="21"/>
              </w:rPr>
              <w:t>《政府信息公开条例》《关于全面推进政务公开工作的意见》《食品药品行政处罚案件信息公开实施细则》《市场监督管理行政处罚程序暂行规定》</w:t>
            </w:r>
          </w:p>
        </w:tc>
        <w:tc>
          <w:tcPr>
            <w:tcW w:w="277" w:type="pct"/>
            <w:tcBorders>
              <w:top w:val="single" w:sz="4" w:space="0" w:color="auto"/>
              <w:left w:val="single" w:sz="4" w:space="0" w:color="auto"/>
              <w:bottom w:val="single" w:sz="4" w:space="0" w:color="auto"/>
              <w:right w:val="single" w:sz="4" w:space="0" w:color="auto"/>
            </w:tcBorders>
            <w:vAlign w:val="center"/>
          </w:tcPr>
          <w:p w:rsidR="0028374F" w:rsidRPr="0028374F" w:rsidRDefault="0028374F" w:rsidP="0028374F">
            <w:pPr>
              <w:spacing w:line="240" w:lineRule="exact"/>
              <w:rPr>
                <w:color w:val="000000"/>
                <w:sz w:val="21"/>
                <w:szCs w:val="21"/>
              </w:rPr>
            </w:pPr>
            <w:r w:rsidRPr="0028374F">
              <w:rPr>
                <w:color w:val="000000"/>
                <w:sz w:val="21"/>
                <w:szCs w:val="21"/>
              </w:rPr>
              <w:t>行政处罚决定形成之日起</w:t>
            </w:r>
            <w:r w:rsidRPr="0028374F">
              <w:rPr>
                <w:color w:val="000000"/>
                <w:sz w:val="21"/>
                <w:szCs w:val="21"/>
              </w:rPr>
              <w:t>7</w:t>
            </w:r>
            <w:r w:rsidRPr="0028374F">
              <w:rPr>
                <w:color w:val="000000"/>
                <w:sz w:val="21"/>
                <w:szCs w:val="21"/>
              </w:rPr>
              <w:t>个工作日内</w:t>
            </w:r>
          </w:p>
        </w:tc>
        <w:tc>
          <w:tcPr>
            <w:tcW w:w="277" w:type="pct"/>
            <w:tcBorders>
              <w:top w:val="single" w:sz="4" w:space="0" w:color="auto"/>
              <w:left w:val="single" w:sz="4" w:space="0" w:color="auto"/>
              <w:bottom w:val="single" w:sz="4" w:space="0" w:color="auto"/>
              <w:right w:val="single" w:sz="4" w:space="0" w:color="auto"/>
            </w:tcBorders>
            <w:vAlign w:val="center"/>
          </w:tcPr>
          <w:p w:rsidR="0028374F" w:rsidRPr="0028374F" w:rsidRDefault="0028374F" w:rsidP="0028374F">
            <w:pPr>
              <w:spacing w:line="240" w:lineRule="exact"/>
              <w:rPr>
                <w:color w:val="000000"/>
                <w:sz w:val="21"/>
                <w:szCs w:val="21"/>
              </w:rPr>
            </w:pPr>
            <w:r w:rsidRPr="0028374F">
              <w:rPr>
                <w:color w:val="000000"/>
                <w:sz w:val="21"/>
                <w:szCs w:val="21"/>
              </w:rPr>
              <w:t>市场监督管理</w:t>
            </w:r>
            <w:r w:rsidRPr="0028374F">
              <w:rPr>
                <w:rFonts w:hint="eastAsia"/>
                <w:color w:val="000000"/>
                <w:sz w:val="21"/>
                <w:szCs w:val="21"/>
              </w:rPr>
              <w:t>部门</w:t>
            </w:r>
          </w:p>
        </w:tc>
        <w:tc>
          <w:tcPr>
            <w:tcW w:w="574" w:type="pct"/>
            <w:tcBorders>
              <w:top w:val="single" w:sz="4" w:space="0" w:color="auto"/>
              <w:left w:val="single" w:sz="4" w:space="0" w:color="auto"/>
              <w:bottom w:val="single" w:sz="4" w:space="0" w:color="auto"/>
              <w:right w:val="single" w:sz="4" w:space="0" w:color="auto"/>
            </w:tcBorders>
            <w:vAlign w:val="center"/>
          </w:tcPr>
          <w:p w:rsidR="0028374F" w:rsidRPr="0028374F" w:rsidRDefault="0028374F" w:rsidP="0028374F">
            <w:pPr>
              <w:widowControl/>
              <w:spacing w:line="240" w:lineRule="exact"/>
              <w:rPr>
                <w:color w:val="000000"/>
                <w:kern w:val="0"/>
                <w:sz w:val="21"/>
                <w:szCs w:val="21"/>
                <w:shd w:val="clear" w:color="auto" w:fill="FFFFFF"/>
              </w:rPr>
            </w:pPr>
            <w:r w:rsidRPr="0028374F">
              <w:rPr>
                <w:color w:val="000000"/>
                <w:kern w:val="0"/>
                <w:sz w:val="21"/>
                <w:szCs w:val="21"/>
                <w:shd w:val="clear" w:color="auto" w:fill="FFFFFF"/>
              </w:rPr>
              <w:t>■</w:t>
            </w:r>
            <w:r w:rsidRPr="0028374F">
              <w:rPr>
                <w:color w:val="000000"/>
                <w:kern w:val="0"/>
                <w:sz w:val="21"/>
                <w:szCs w:val="21"/>
                <w:shd w:val="clear" w:color="auto" w:fill="FFFFFF"/>
              </w:rPr>
              <w:t>政府网站</w:t>
            </w:r>
          </w:p>
          <w:p w:rsidR="0028374F" w:rsidRPr="0028374F" w:rsidRDefault="0028374F" w:rsidP="0028374F">
            <w:pPr>
              <w:spacing w:line="240" w:lineRule="exact"/>
              <w:rPr>
                <w:color w:val="000000"/>
                <w:sz w:val="21"/>
                <w:szCs w:val="21"/>
              </w:rPr>
            </w:pPr>
            <w:r w:rsidRPr="0028374F">
              <w:rPr>
                <w:color w:val="000000"/>
                <w:sz w:val="21"/>
                <w:szCs w:val="21"/>
              </w:rPr>
              <w:t>■</w:t>
            </w:r>
            <w:r w:rsidRPr="0028374F">
              <w:rPr>
                <w:color w:val="000000"/>
                <w:sz w:val="21"/>
                <w:szCs w:val="21"/>
              </w:rPr>
              <w:t>国家企业信用信息公示系统</w:t>
            </w:r>
          </w:p>
          <w:p w:rsidR="0028374F" w:rsidRPr="0028374F" w:rsidRDefault="0028374F" w:rsidP="0028374F">
            <w:pPr>
              <w:spacing w:line="240" w:lineRule="exact"/>
              <w:rPr>
                <w:color w:val="000000"/>
                <w:sz w:val="21"/>
                <w:szCs w:val="21"/>
              </w:rPr>
            </w:pPr>
            <w:r w:rsidRPr="0028374F">
              <w:rPr>
                <w:color w:val="000000"/>
                <w:kern w:val="0"/>
                <w:sz w:val="21"/>
                <w:szCs w:val="21"/>
                <w:shd w:val="clear" w:color="auto" w:fill="FFFFFF"/>
              </w:rPr>
              <w:t>■</w:t>
            </w:r>
            <w:r w:rsidRPr="0028374F">
              <w:rPr>
                <w:color w:val="000000"/>
                <w:kern w:val="0"/>
                <w:sz w:val="21"/>
                <w:szCs w:val="21"/>
                <w:shd w:val="clear" w:color="auto" w:fill="FFFFFF"/>
              </w:rPr>
              <w:t>广东省行政执法信息公开平台</w:t>
            </w:r>
          </w:p>
        </w:tc>
        <w:tc>
          <w:tcPr>
            <w:tcW w:w="216" w:type="pct"/>
            <w:tcBorders>
              <w:top w:val="single" w:sz="4" w:space="0" w:color="auto"/>
              <w:left w:val="nil"/>
              <w:bottom w:val="single" w:sz="4" w:space="0" w:color="auto"/>
              <w:right w:val="single" w:sz="4" w:space="0" w:color="auto"/>
            </w:tcBorders>
            <w:vAlign w:val="center"/>
          </w:tcPr>
          <w:p w:rsidR="0028374F" w:rsidRPr="0028374F" w:rsidRDefault="0028374F" w:rsidP="0028374F">
            <w:pPr>
              <w:spacing w:line="240" w:lineRule="exact"/>
              <w:jc w:val="center"/>
              <w:rPr>
                <w:color w:val="000000"/>
                <w:sz w:val="21"/>
                <w:szCs w:val="21"/>
              </w:rPr>
            </w:pPr>
            <w:r w:rsidRPr="0028374F">
              <w:rPr>
                <w:color w:val="000000"/>
                <w:sz w:val="21"/>
                <w:szCs w:val="21"/>
              </w:rPr>
              <w:t>√</w:t>
            </w:r>
          </w:p>
        </w:tc>
        <w:tc>
          <w:tcPr>
            <w:tcW w:w="217" w:type="pct"/>
            <w:tcBorders>
              <w:top w:val="single" w:sz="4" w:space="0" w:color="auto"/>
              <w:left w:val="nil"/>
              <w:bottom w:val="single" w:sz="4" w:space="0" w:color="auto"/>
              <w:right w:val="single" w:sz="4" w:space="0" w:color="auto"/>
            </w:tcBorders>
            <w:vAlign w:val="center"/>
          </w:tcPr>
          <w:p w:rsidR="0028374F" w:rsidRPr="0028374F" w:rsidRDefault="0028374F" w:rsidP="0028374F">
            <w:pPr>
              <w:spacing w:line="240" w:lineRule="exact"/>
              <w:jc w:val="center"/>
              <w:rPr>
                <w:color w:val="000000"/>
                <w:sz w:val="21"/>
                <w:szCs w:val="21"/>
              </w:rPr>
            </w:pPr>
          </w:p>
        </w:tc>
        <w:tc>
          <w:tcPr>
            <w:tcW w:w="216" w:type="pct"/>
            <w:tcBorders>
              <w:top w:val="single" w:sz="4" w:space="0" w:color="auto"/>
              <w:left w:val="nil"/>
              <w:bottom w:val="single" w:sz="4" w:space="0" w:color="auto"/>
              <w:right w:val="single" w:sz="4" w:space="0" w:color="auto"/>
            </w:tcBorders>
            <w:vAlign w:val="center"/>
          </w:tcPr>
          <w:p w:rsidR="0028374F" w:rsidRPr="0028374F" w:rsidRDefault="0028374F" w:rsidP="0028374F">
            <w:pPr>
              <w:spacing w:line="240" w:lineRule="exact"/>
              <w:jc w:val="center"/>
              <w:rPr>
                <w:color w:val="000000"/>
                <w:sz w:val="21"/>
                <w:szCs w:val="21"/>
              </w:rPr>
            </w:pPr>
            <w:r w:rsidRPr="0028374F">
              <w:rPr>
                <w:color w:val="000000"/>
                <w:sz w:val="21"/>
                <w:szCs w:val="21"/>
              </w:rPr>
              <w:t>√</w:t>
            </w:r>
          </w:p>
        </w:tc>
        <w:tc>
          <w:tcPr>
            <w:tcW w:w="217" w:type="pct"/>
            <w:tcBorders>
              <w:top w:val="single" w:sz="4" w:space="0" w:color="auto"/>
              <w:left w:val="nil"/>
              <w:bottom w:val="single" w:sz="4" w:space="0" w:color="auto"/>
              <w:right w:val="single" w:sz="4" w:space="0" w:color="auto"/>
            </w:tcBorders>
            <w:vAlign w:val="center"/>
          </w:tcPr>
          <w:p w:rsidR="0028374F" w:rsidRPr="0028374F" w:rsidRDefault="0028374F" w:rsidP="0028374F">
            <w:pPr>
              <w:spacing w:line="240" w:lineRule="exact"/>
              <w:jc w:val="center"/>
              <w:rPr>
                <w:color w:val="000000"/>
                <w:sz w:val="21"/>
                <w:szCs w:val="21"/>
              </w:rPr>
            </w:pPr>
          </w:p>
        </w:tc>
        <w:tc>
          <w:tcPr>
            <w:tcW w:w="216" w:type="pct"/>
            <w:tcBorders>
              <w:top w:val="single" w:sz="4" w:space="0" w:color="auto"/>
              <w:left w:val="nil"/>
              <w:bottom w:val="single" w:sz="4" w:space="0" w:color="auto"/>
              <w:right w:val="single" w:sz="4" w:space="0" w:color="auto"/>
            </w:tcBorders>
            <w:vAlign w:val="center"/>
          </w:tcPr>
          <w:p w:rsidR="0028374F" w:rsidRPr="0028374F" w:rsidRDefault="0028374F" w:rsidP="0028374F">
            <w:pPr>
              <w:spacing w:line="240" w:lineRule="exact"/>
              <w:jc w:val="center"/>
              <w:rPr>
                <w:color w:val="000000"/>
                <w:sz w:val="21"/>
                <w:szCs w:val="21"/>
              </w:rPr>
            </w:pPr>
            <w:r w:rsidRPr="0028374F">
              <w:rPr>
                <w:color w:val="000000"/>
                <w:sz w:val="21"/>
                <w:szCs w:val="21"/>
              </w:rPr>
              <w:t>√</w:t>
            </w:r>
          </w:p>
        </w:tc>
        <w:tc>
          <w:tcPr>
            <w:tcW w:w="216" w:type="pct"/>
            <w:tcBorders>
              <w:top w:val="single" w:sz="4" w:space="0" w:color="auto"/>
              <w:left w:val="single" w:sz="4" w:space="0" w:color="auto"/>
              <w:bottom w:val="single" w:sz="4" w:space="0" w:color="auto"/>
              <w:right w:val="single" w:sz="4" w:space="0" w:color="auto"/>
            </w:tcBorders>
            <w:vAlign w:val="center"/>
          </w:tcPr>
          <w:p w:rsidR="0028374F" w:rsidRPr="0028374F" w:rsidRDefault="0028374F" w:rsidP="0028374F">
            <w:pPr>
              <w:spacing w:line="240" w:lineRule="exact"/>
              <w:jc w:val="center"/>
              <w:rPr>
                <w:color w:val="000000"/>
                <w:sz w:val="21"/>
                <w:szCs w:val="21"/>
              </w:rPr>
            </w:pPr>
          </w:p>
        </w:tc>
      </w:tr>
      <w:tr w:rsidR="001D38A7" w:rsidRPr="00EE4F00" w:rsidTr="001D38A7">
        <w:trPr>
          <w:trHeight w:val="1985"/>
          <w:tblHeader/>
          <w:jc w:val="center"/>
        </w:trPr>
        <w:tc>
          <w:tcPr>
            <w:tcW w:w="148" w:type="pct"/>
            <w:tcBorders>
              <w:top w:val="single" w:sz="4" w:space="0" w:color="auto"/>
              <w:left w:val="single" w:sz="4" w:space="0" w:color="auto"/>
              <w:bottom w:val="single" w:sz="4" w:space="0" w:color="auto"/>
              <w:right w:val="single" w:sz="4" w:space="0" w:color="auto"/>
            </w:tcBorders>
            <w:vAlign w:val="center"/>
          </w:tcPr>
          <w:p w:rsidR="0028374F" w:rsidRPr="0028374F" w:rsidRDefault="0028374F" w:rsidP="0028374F">
            <w:pPr>
              <w:spacing w:line="240" w:lineRule="exact"/>
              <w:jc w:val="center"/>
              <w:rPr>
                <w:color w:val="000000"/>
                <w:sz w:val="21"/>
                <w:szCs w:val="21"/>
              </w:rPr>
            </w:pPr>
            <w:r w:rsidRPr="0028374F">
              <w:rPr>
                <w:color w:val="000000"/>
                <w:sz w:val="21"/>
                <w:szCs w:val="21"/>
              </w:rPr>
              <w:t>21</w:t>
            </w:r>
          </w:p>
        </w:tc>
        <w:tc>
          <w:tcPr>
            <w:tcW w:w="288" w:type="pct"/>
            <w:tcBorders>
              <w:top w:val="single" w:sz="4" w:space="0" w:color="auto"/>
              <w:left w:val="nil"/>
              <w:bottom w:val="single" w:sz="4" w:space="0" w:color="auto"/>
              <w:right w:val="single" w:sz="4" w:space="0" w:color="auto"/>
            </w:tcBorders>
            <w:vAlign w:val="center"/>
          </w:tcPr>
          <w:p w:rsidR="0028374F" w:rsidRPr="0028374F" w:rsidRDefault="0028374F" w:rsidP="0028374F">
            <w:pPr>
              <w:spacing w:line="240" w:lineRule="exact"/>
              <w:jc w:val="center"/>
              <w:rPr>
                <w:color w:val="000000"/>
                <w:sz w:val="21"/>
                <w:szCs w:val="21"/>
              </w:rPr>
            </w:pPr>
            <w:r w:rsidRPr="0028374F">
              <w:rPr>
                <w:color w:val="000000"/>
                <w:sz w:val="21"/>
                <w:szCs w:val="21"/>
              </w:rPr>
              <w:t>行政</w:t>
            </w:r>
          </w:p>
          <w:p w:rsidR="0028374F" w:rsidRPr="0028374F" w:rsidRDefault="0028374F" w:rsidP="0028374F">
            <w:pPr>
              <w:spacing w:line="240" w:lineRule="exact"/>
              <w:jc w:val="center"/>
              <w:rPr>
                <w:color w:val="000000"/>
                <w:sz w:val="21"/>
                <w:szCs w:val="21"/>
              </w:rPr>
            </w:pPr>
            <w:r w:rsidRPr="0028374F">
              <w:rPr>
                <w:color w:val="000000"/>
                <w:sz w:val="21"/>
                <w:szCs w:val="21"/>
              </w:rPr>
              <w:t>处罚</w:t>
            </w:r>
          </w:p>
        </w:tc>
        <w:tc>
          <w:tcPr>
            <w:tcW w:w="289" w:type="pct"/>
            <w:tcBorders>
              <w:top w:val="single" w:sz="4" w:space="0" w:color="auto"/>
              <w:left w:val="nil"/>
              <w:bottom w:val="single" w:sz="4" w:space="0" w:color="auto"/>
              <w:right w:val="single" w:sz="4" w:space="0" w:color="auto"/>
            </w:tcBorders>
            <w:vAlign w:val="center"/>
          </w:tcPr>
          <w:p w:rsidR="0028374F" w:rsidRPr="0028374F" w:rsidRDefault="0028374F" w:rsidP="0028374F">
            <w:pPr>
              <w:spacing w:line="240" w:lineRule="exact"/>
              <w:jc w:val="center"/>
              <w:rPr>
                <w:color w:val="000000"/>
                <w:sz w:val="21"/>
                <w:szCs w:val="21"/>
              </w:rPr>
            </w:pPr>
            <w:r w:rsidRPr="0028374F">
              <w:rPr>
                <w:color w:val="000000"/>
                <w:sz w:val="21"/>
                <w:szCs w:val="21"/>
              </w:rPr>
              <w:t>医疗器械监管行政处罚</w:t>
            </w:r>
          </w:p>
        </w:tc>
        <w:tc>
          <w:tcPr>
            <w:tcW w:w="834" w:type="pct"/>
            <w:tcBorders>
              <w:top w:val="single" w:sz="4" w:space="0" w:color="auto"/>
              <w:left w:val="single" w:sz="4" w:space="0" w:color="auto"/>
              <w:bottom w:val="single" w:sz="4" w:space="0" w:color="auto"/>
              <w:right w:val="single" w:sz="4" w:space="0" w:color="auto"/>
            </w:tcBorders>
            <w:vAlign w:val="center"/>
          </w:tcPr>
          <w:p w:rsidR="0028374F" w:rsidRPr="0028374F" w:rsidRDefault="0028374F" w:rsidP="001D38A7">
            <w:pPr>
              <w:spacing w:line="240" w:lineRule="exact"/>
              <w:rPr>
                <w:color w:val="000000"/>
                <w:sz w:val="21"/>
                <w:szCs w:val="21"/>
              </w:rPr>
            </w:pPr>
            <w:r w:rsidRPr="0028374F">
              <w:rPr>
                <w:color w:val="000000"/>
                <w:sz w:val="21"/>
                <w:szCs w:val="21"/>
              </w:rPr>
              <w:t>处罚对象、案件名称、违法主要事实、处罚种类和内容、处罚依据、</w:t>
            </w:r>
            <w:proofErr w:type="gramStart"/>
            <w:r w:rsidRPr="0028374F">
              <w:rPr>
                <w:color w:val="000000"/>
                <w:sz w:val="21"/>
                <w:szCs w:val="21"/>
              </w:rPr>
              <w:t>作出</w:t>
            </w:r>
            <w:proofErr w:type="gramEnd"/>
            <w:r w:rsidRPr="0028374F">
              <w:rPr>
                <w:color w:val="000000"/>
                <w:sz w:val="21"/>
                <w:szCs w:val="21"/>
              </w:rPr>
              <w:t>处罚决定部门、处罚时间、处罚决定书文号、处罚履行方式和期限等</w:t>
            </w:r>
          </w:p>
        </w:tc>
        <w:tc>
          <w:tcPr>
            <w:tcW w:w="1015" w:type="pct"/>
            <w:tcBorders>
              <w:top w:val="single" w:sz="4" w:space="0" w:color="auto"/>
              <w:left w:val="single" w:sz="4" w:space="0" w:color="auto"/>
              <w:bottom w:val="single" w:sz="4" w:space="0" w:color="auto"/>
              <w:right w:val="single" w:sz="4" w:space="0" w:color="auto"/>
            </w:tcBorders>
            <w:vAlign w:val="center"/>
          </w:tcPr>
          <w:p w:rsidR="0028374F" w:rsidRPr="0028374F" w:rsidRDefault="0028374F" w:rsidP="001D38A7">
            <w:pPr>
              <w:spacing w:line="240" w:lineRule="exact"/>
              <w:rPr>
                <w:color w:val="000000"/>
                <w:sz w:val="21"/>
                <w:szCs w:val="21"/>
              </w:rPr>
            </w:pPr>
            <w:r w:rsidRPr="0028374F">
              <w:rPr>
                <w:color w:val="000000"/>
                <w:sz w:val="21"/>
                <w:szCs w:val="21"/>
              </w:rPr>
              <w:t>《政府信息公开条例》《关于全面推进政务公开工作的意见》《食品药品行政处罚案件信息公开实施细则》《市场监督管理行政处罚程序暂行规定》</w:t>
            </w:r>
          </w:p>
        </w:tc>
        <w:tc>
          <w:tcPr>
            <w:tcW w:w="277" w:type="pct"/>
            <w:tcBorders>
              <w:top w:val="single" w:sz="4" w:space="0" w:color="auto"/>
              <w:left w:val="single" w:sz="4" w:space="0" w:color="auto"/>
              <w:bottom w:val="single" w:sz="4" w:space="0" w:color="auto"/>
              <w:right w:val="single" w:sz="4" w:space="0" w:color="auto"/>
            </w:tcBorders>
            <w:vAlign w:val="center"/>
          </w:tcPr>
          <w:p w:rsidR="0028374F" w:rsidRPr="0028374F" w:rsidRDefault="0028374F" w:rsidP="0028374F">
            <w:pPr>
              <w:spacing w:line="240" w:lineRule="exact"/>
              <w:rPr>
                <w:color w:val="000000"/>
                <w:sz w:val="21"/>
                <w:szCs w:val="21"/>
              </w:rPr>
            </w:pPr>
            <w:r w:rsidRPr="0028374F">
              <w:rPr>
                <w:color w:val="000000"/>
                <w:sz w:val="21"/>
                <w:szCs w:val="21"/>
              </w:rPr>
              <w:t>行政处罚决定形成之日起</w:t>
            </w:r>
            <w:r w:rsidRPr="0028374F">
              <w:rPr>
                <w:color w:val="000000"/>
                <w:sz w:val="21"/>
                <w:szCs w:val="21"/>
              </w:rPr>
              <w:t>7</w:t>
            </w:r>
            <w:r w:rsidRPr="0028374F">
              <w:rPr>
                <w:color w:val="000000"/>
                <w:sz w:val="21"/>
                <w:szCs w:val="21"/>
              </w:rPr>
              <w:t>个工作日内</w:t>
            </w:r>
          </w:p>
        </w:tc>
        <w:tc>
          <w:tcPr>
            <w:tcW w:w="277" w:type="pct"/>
            <w:tcBorders>
              <w:top w:val="single" w:sz="4" w:space="0" w:color="auto"/>
              <w:left w:val="single" w:sz="4" w:space="0" w:color="auto"/>
              <w:bottom w:val="single" w:sz="4" w:space="0" w:color="auto"/>
              <w:right w:val="single" w:sz="4" w:space="0" w:color="auto"/>
            </w:tcBorders>
            <w:vAlign w:val="center"/>
          </w:tcPr>
          <w:p w:rsidR="0028374F" w:rsidRPr="0028374F" w:rsidRDefault="0028374F" w:rsidP="0028374F">
            <w:pPr>
              <w:spacing w:line="240" w:lineRule="exact"/>
              <w:rPr>
                <w:color w:val="000000"/>
                <w:sz w:val="21"/>
                <w:szCs w:val="21"/>
              </w:rPr>
            </w:pPr>
            <w:r w:rsidRPr="0028374F">
              <w:rPr>
                <w:color w:val="000000"/>
                <w:sz w:val="21"/>
                <w:szCs w:val="21"/>
              </w:rPr>
              <w:t>市场监督管理</w:t>
            </w:r>
            <w:r w:rsidRPr="0028374F">
              <w:rPr>
                <w:rFonts w:hint="eastAsia"/>
                <w:color w:val="000000"/>
                <w:sz w:val="21"/>
                <w:szCs w:val="21"/>
              </w:rPr>
              <w:t>部门</w:t>
            </w:r>
          </w:p>
        </w:tc>
        <w:tc>
          <w:tcPr>
            <w:tcW w:w="574" w:type="pct"/>
            <w:tcBorders>
              <w:top w:val="single" w:sz="4" w:space="0" w:color="auto"/>
              <w:left w:val="single" w:sz="4" w:space="0" w:color="auto"/>
              <w:bottom w:val="single" w:sz="4" w:space="0" w:color="auto"/>
              <w:right w:val="single" w:sz="4" w:space="0" w:color="auto"/>
            </w:tcBorders>
            <w:vAlign w:val="center"/>
          </w:tcPr>
          <w:p w:rsidR="0028374F" w:rsidRPr="0028374F" w:rsidRDefault="0028374F" w:rsidP="0028374F">
            <w:pPr>
              <w:widowControl/>
              <w:spacing w:line="240" w:lineRule="exact"/>
              <w:rPr>
                <w:color w:val="000000"/>
                <w:kern w:val="0"/>
                <w:sz w:val="21"/>
                <w:szCs w:val="21"/>
                <w:shd w:val="clear" w:color="auto" w:fill="FFFFFF"/>
              </w:rPr>
            </w:pPr>
            <w:r w:rsidRPr="0028374F">
              <w:rPr>
                <w:color w:val="000000"/>
                <w:kern w:val="0"/>
                <w:sz w:val="21"/>
                <w:szCs w:val="21"/>
                <w:shd w:val="clear" w:color="auto" w:fill="FFFFFF"/>
              </w:rPr>
              <w:t>■</w:t>
            </w:r>
            <w:r w:rsidRPr="0028374F">
              <w:rPr>
                <w:color w:val="000000"/>
                <w:kern w:val="0"/>
                <w:sz w:val="21"/>
                <w:szCs w:val="21"/>
                <w:shd w:val="clear" w:color="auto" w:fill="FFFFFF"/>
              </w:rPr>
              <w:t>政府网站</w:t>
            </w:r>
          </w:p>
          <w:p w:rsidR="0028374F" w:rsidRPr="0028374F" w:rsidRDefault="0028374F" w:rsidP="0028374F">
            <w:pPr>
              <w:spacing w:line="240" w:lineRule="exact"/>
              <w:rPr>
                <w:color w:val="000000"/>
                <w:sz w:val="21"/>
                <w:szCs w:val="21"/>
              </w:rPr>
            </w:pPr>
            <w:r w:rsidRPr="0028374F">
              <w:rPr>
                <w:color w:val="000000"/>
                <w:sz w:val="21"/>
                <w:szCs w:val="21"/>
              </w:rPr>
              <w:t>■</w:t>
            </w:r>
            <w:r w:rsidRPr="0028374F">
              <w:rPr>
                <w:color w:val="000000"/>
                <w:sz w:val="21"/>
                <w:szCs w:val="21"/>
              </w:rPr>
              <w:t>国家企业信用信息公示系统</w:t>
            </w:r>
          </w:p>
          <w:p w:rsidR="0028374F" w:rsidRPr="0028374F" w:rsidRDefault="0028374F" w:rsidP="0028374F">
            <w:pPr>
              <w:spacing w:line="240" w:lineRule="exact"/>
              <w:rPr>
                <w:color w:val="000000"/>
                <w:sz w:val="21"/>
                <w:szCs w:val="21"/>
              </w:rPr>
            </w:pPr>
            <w:r w:rsidRPr="0028374F">
              <w:rPr>
                <w:color w:val="000000"/>
                <w:kern w:val="0"/>
                <w:sz w:val="21"/>
                <w:szCs w:val="21"/>
                <w:shd w:val="clear" w:color="auto" w:fill="FFFFFF"/>
              </w:rPr>
              <w:t>■</w:t>
            </w:r>
            <w:r w:rsidRPr="0028374F">
              <w:rPr>
                <w:color w:val="000000"/>
                <w:kern w:val="0"/>
                <w:sz w:val="21"/>
                <w:szCs w:val="21"/>
                <w:shd w:val="clear" w:color="auto" w:fill="FFFFFF"/>
              </w:rPr>
              <w:t>广东省行政执法信息公开平台</w:t>
            </w:r>
          </w:p>
        </w:tc>
        <w:tc>
          <w:tcPr>
            <w:tcW w:w="216" w:type="pct"/>
            <w:tcBorders>
              <w:top w:val="single" w:sz="4" w:space="0" w:color="auto"/>
              <w:left w:val="nil"/>
              <w:bottom w:val="single" w:sz="4" w:space="0" w:color="auto"/>
              <w:right w:val="single" w:sz="4" w:space="0" w:color="auto"/>
            </w:tcBorders>
            <w:vAlign w:val="center"/>
          </w:tcPr>
          <w:p w:rsidR="0028374F" w:rsidRPr="0028374F" w:rsidRDefault="0028374F" w:rsidP="0028374F">
            <w:pPr>
              <w:spacing w:line="240" w:lineRule="exact"/>
              <w:jc w:val="center"/>
              <w:rPr>
                <w:color w:val="000000"/>
                <w:sz w:val="21"/>
                <w:szCs w:val="21"/>
              </w:rPr>
            </w:pPr>
            <w:r w:rsidRPr="0028374F">
              <w:rPr>
                <w:color w:val="000000"/>
                <w:sz w:val="21"/>
                <w:szCs w:val="21"/>
              </w:rPr>
              <w:t>√</w:t>
            </w:r>
          </w:p>
        </w:tc>
        <w:tc>
          <w:tcPr>
            <w:tcW w:w="217" w:type="pct"/>
            <w:tcBorders>
              <w:top w:val="single" w:sz="4" w:space="0" w:color="auto"/>
              <w:left w:val="nil"/>
              <w:bottom w:val="single" w:sz="4" w:space="0" w:color="auto"/>
              <w:right w:val="single" w:sz="4" w:space="0" w:color="auto"/>
            </w:tcBorders>
            <w:vAlign w:val="center"/>
          </w:tcPr>
          <w:p w:rsidR="0028374F" w:rsidRPr="0028374F" w:rsidRDefault="0028374F" w:rsidP="0028374F">
            <w:pPr>
              <w:spacing w:line="240" w:lineRule="exact"/>
              <w:jc w:val="center"/>
              <w:rPr>
                <w:color w:val="000000"/>
                <w:sz w:val="21"/>
                <w:szCs w:val="21"/>
              </w:rPr>
            </w:pPr>
          </w:p>
        </w:tc>
        <w:tc>
          <w:tcPr>
            <w:tcW w:w="216" w:type="pct"/>
            <w:tcBorders>
              <w:top w:val="single" w:sz="4" w:space="0" w:color="auto"/>
              <w:left w:val="nil"/>
              <w:bottom w:val="single" w:sz="4" w:space="0" w:color="auto"/>
              <w:right w:val="single" w:sz="4" w:space="0" w:color="auto"/>
            </w:tcBorders>
            <w:vAlign w:val="center"/>
          </w:tcPr>
          <w:p w:rsidR="0028374F" w:rsidRPr="0028374F" w:rsidRDefault="0028374F" w:rsidP="0028374F">
            <w:pPr>
              <w:spacing w:line="240" w:lineRule="exact"/>
              <w:jc w:val="center"/>
              <w:rPr>
                <w:color w:val="000000"/>
                <w:sz w:val="21"/>
                <w:szCs w:val="21"/>
              </w:rPr>
            </w:pPr>
            <w:r w:rsidRPr="0028374F">
              <w:rPr>
                <w:color w:val="000000"/>
                <w:sz w:val="21"/>
                <w:szCs w:val="21"/>
              </w:rPr>
              <w:t>√</w:t>
            </w:r>
          </w:p>
        </w:tc>
        <w:tc>
          <w:tcPr>
            <w:tcW w:w="217" w:type="pct"/>
            <w:tcBorders>
              <w:top w:val="single" w:sz="4" w:space="0" w:color="auto"/>
              <w:left w:val="nil"/>
              <w:bottom w:val="single" w:sz="4" w:space="0" w:color="auto"/>
              <w:right w:val="single" w:sz="4" w:space="0" w:color="auto"/>
            </w:tcBorders>
            <w:vAlign w:val="center"/>
          </w:tcPr>
          <w:p w:rsidR="0028374F" w:rsidRPr="0028374F" w:rsidRDefault="0028374F" w:rsidP="0028374F">
            <w:pPr>
              <w:spacing w:line="240" w:lineRule="exact"/>
              <w:jc w:val="center"/>
              <w:rPr>
                <w:color w:val="000000"/>
                <w:sz w:val="21"/>
                <w:szCs w:val="21"/>
              </w:rPr>
            </w:pPr>
          </w:p>
        </w:tc>
        <w:tc>
          <w:tcPr>
            <w:tcW w:w="216" w:type="pct"/>
            <w:tcBorders>
              <w:top w:val="single" w:sz="4" w:space="0" w:color="auto"/>
              <w:left w:val="nil"/>
              <w:bottom w:val="single" w:sz="4" w:space="0" w:color="auto"/>
              <w:right w:val="single" w:sz="4" w:space="0" w:color="auto"/>
            </w:tcBorders>
            <w:vAlign w:val="center"/>
          </w:tcPr>
          <w:p w:rsidR="0028374F" w:rsidRPr="0028374F" w:rsidRDefault="0028374F" w:rsidP="0028374F">
            <w:pPr>
              <w:spacing w:line="240" w:lineRule="exact"/>
              <w:jc w:val="center"/>
              <w:rPr>
                <w:color w:val="000000"/>
                <w:sz w:val="21"/>
                <w:szCs w:val="21"/>
              </w:rPr>
            </w:pPr>
            <w:r w:rsidRPr="0028374F">
              <w:rPr>
                <w:color w:val="000000"/>
                <w:sz w:val="21"/>
                <w:szCs w:val="21"/>
              </w:rPr>
              <w:t>√</w:t>
            </w:r>
          </w:p>
        </w:tc>
        <w:tc>
          <w:tcPr>
            <w:tcW w:w="216" w:type="pct"/>
            <w:tcBorders>
              <w:top w:val="single" w:sz="4" w:space="0" w:color="auto"/>
              <w:left w:val="single" w:sz="4" w:space="0" w:color="auto"/>
              <w:bottom w:val="single" w:sz="4" w:space="0" w:color="auto"/>
              <w:right w:val="single" w:sz="4" w:space="0" w:color="auto"/>
            </w:tcBorders>
            <w:vAlign w:val="center"/>
          </w:tcPr>
          <w:p w:rsidR="0028374F" w:rsidRPr="0028374F" w:rsidRDefault="0028374F" w:rsidP="0028374F">
            <w:pPr>
              <w:spacing w:line="240" w:lineRule="exact"/>
              <w:jc w:val="center"/>
              <w:rPr>
                <w:color w:val="000000"/>
                <w:sz w:val="21"/>
                <w:szCs w:val="21"/>
              </w:rPr>
            </w:pPr>
          </w:p>
        </w:tc>
      </w:tr>
      <w:tr w:rsidR="001D38A7" w:rsidRPr="00EE4F00" w:rsidTr="001D38A7">
        <w:trPr>
          <w:trHeight w:val="1985"/>
          <w:tblHeader/>
          <w:jc w:val="center"/>
        </w:trPr>
        <w:tc>
          <w:tcPr>
            <w:tcW w:w="148" w:type="pct"/>
            <w:tcBorders>
              <w:top w:val="single" w:sz="4" w:space="0" w:color="auto"/>
              <w:left w:val="single" w:sz="4" w:space="0" w:color="auto"/>
              <w:bottom w:val="single" w:sz="4" w:space="0" w:color="auto"/>
              <w:right w:val="single" w:sz="4" w:space="0" w:color="auto"/>
            </w:tcBorders>
            <w:vAlign w:val="center"/>
          </w:tcPr>
          <w:p w:rsidR="0028374F" w:rsidRPr="0028374F" w:rsidRDefault="0028374F" w:rsidP="0028374F">
            <w:pPr>
              <w:spacing w:line="240" w:lineRule="exact"/>
              <w:jc w:val="center"/>
              <w:rPr>
                <w:color w:val="000000"/>
                <w:sz w:val="21"/>
                <w:szCs w:val="21"/>
              </w:rPr>
            </w:pPr>
            <w:r w:rsidRPr="0028374F">
              <w:rPr>
                <w:color w:val="000000"/>
                <w:sz w:val="21"/>
                <w:szCs w:val="21"/>
              </w:rPr>
              <w:t>22</w:t>
            </w:r>
          </w:p>
        </w:tc>
        <w:tc>
          <w:tcPr>
            <w:tcW w:w="288" w:type="pct"/>
            <w:tcBorders>
              <w:top w:val="single" w:sz="4" w:space="0" w:color="auto"/>
              <w:left w:val="nil"/>
              <w:bottom w:val="single" w:sz="4" w:space="0" w:color="auto"/>
              <w:right w:val="single" w:sz="4" w:space="0" w:color="auto"/>
            </w:tcBorders>
            <w:vAlign w:val="center"/>
          </w:tcPr>
          <w:p w:rsidR="0028374F" w:rsidRPr="0028374F" w:rsidRDefault="0028374F" w:rsidP="0028374F">
            <w:pPr>
              <w:spacing w:line="240" w:lineRule="exact"/>
              <w:jc w:val="center"/>
              <w:rPr>
                <w:color w:val="000000"/>
                <w:sz w:val="21"/>
                <w:szCs w:val="21"/>
              </w:rPr>
            </w:pPr>
            <w:r w:rsidRPr="0028374F">
              <w:rPr>
                <w:color w:val="000000"/>
                <w:sz w:val="21"/>
                <w:szCs w:val="21"/>
              </w:rPr>
              <w:t>行政</w:t>
            </w:r>
          </w:p>
          <w:p w:rsidR="0028374F" w:rsidRPr="0028374F" w:rsidRDefault="0028374F" w:rsidP="0028374F">
            <w:pPr>
              <w:spacing w:line="240" w:lineRule="exact"/>
              <w:jc w:val="center"/>
              <w:rPr>
                <w:color w:val="000000"/>
                <w:sz w:val="21"/>
                <w:szCs w:val="21"/>
              </w:rPr>
            </w:pPr>
            <w:r w:rsidRPr="0028374F">
              <w:rPr>
                <w:color w:val="000000"/>
                <w:sz w:val="21"/>
                <w:szCs w:val="21"/>
              </w:rPr>
              <w:t>处罚</w:t>
            </w:r>
          </w:p>
        </w:tc>
        <w:tc>
          <w:tcPr>
            <w:tcW w:w="289" w:type="pct"/>
            <w:tcBorders>
              <w:top w:val="single" w:sz="4" w:space="0" w:color="auto"/>
              <w:left w:val="nil"/>
              <w:bottom w:val="single" w:sz="4" w:space="0" w:color="auto"/>
              <w:right w:val="single" w:sz="4" w:space="0" w:color="auto"/>
            </w:tcBorders>
            <w:vAlign w:val="center"/>
          </w:tcPr>
          <w:p w:rsidR="0028374F" w:rsidRPr="0028374F" w:rsidRDefault="0028374F" w:rsidP="0028374F">
            <w:pPr>
              <w:spacing w:line="240" w:lineRule="exact"/>
              <w:jc w:val="center"/>
              <w:rPr>
                <w:color w:val="000000"/>
                <w:sz w:val="21"/>
                <w:szCs w:val="21"/>
              </w:rPr>
            </w:pPr>
            <w:r w:rsidRPr="0028374F">
              <w:rPr>
                <w:color w:val="000000"/>
                <w:sz w:val="21"/>
                <w:szCs w:val="21"/>
              </w:rPr>
              <w:t>化妆品监管行政处罚</w:t>
            </w:r>
          </w:p>
        </w:tc>
        <w:tc>
          <w:tcPr>
            <w:tcW w:w="834" w:type="pct"/>
            <w:tcBorders>
              <w:top w:val="single" w:sz="4" w:space="0" w:color="auto"/>
              <w:left w:val="single" w:sz="4" w:space="0" w:color="auto"/>
              <w:bottom w:val="single" w:sz="4" w:space="0" w:color="auto"/>
              <w:right w:val="single" w:sz="4" w:space="0" w:color="auto"/>
            </w:tcBorders>
            <w:vAlign w:val="center"/>
          </w:tcPr>
          <w:p w:rsidR="0028374F" w:rsidRPr="0028374F" w:rsidRDefault="0028374F" w:rsidP="001D38A7">
            <w:pPr>
              <w:spacing w:line="240" w:lineRule="exact"/>
              <w:rPr>
                <w:color w:val="000000"/>
                <w:sz w:val="21"/>
                <w:szCs w:val="21"/>
              </w:rPr>
            </w:pPr>
            <w:r w:rsidRPr="0028374F">
              <w:rPr>
                <w:color w:val="000000"/>
                <w:sz w:val="21"/>
                <w:szCs w:val="21"/>
              </w:rPr>
              <w:t>处罚对象、案件名称、违法主要事实、处罚种类和内容、处罚依据、</w:t>
            </w:r>
            <w:proofErr w:type="gramStart"/>
            <w:r w:rsidRPr="0028374F">
              <w:rPr>
                <w:color w:val="000000"/>
                <w:sz w:val="21"/>
                <w:szCs w:val="21"/>
              </w:rPr>
              <w:t>作出</w:t>
            </w:r>
            <w:proofErr w:type="gramEnd"/>
            <w:r w:rsidRPr="0028374F">
              <w:rPr>
                <w:color w:val="000000"/>
                <w:sz w:val="21"/>
                <w:szCs w:val="21"/>
              </w:rPr>
              <w:t>处罚决定部门、处罚时间、处罚决定书文号、处罚履行方式和期限等</w:t>
            </w:r>
          </w:p>
        </w:tc>
        <w:tc>
          <w:tcPr>
            <w:tcW w:w="1015" w:type="pct"/>
            <w:tcBorders>
              <w:top w:val="single" w:sz="4" w:space="0" w:color="auto"/>
              <w:left w:val="single" w:sz="4" w:space="0" w:color="auto"/>
              <w:bottom w:val="single" w:sz="4" w:space="0" w:color="auto"/>
              <w:right w:val="single" w:sz="4" w:space="0" w:color="auto"/>
            </w:tcBorders>
            <w:vAlign w:val="center"/>
          </w:tcPr>
          <w:p w:rsidR="0028374F" w:rsidRPr="0028374F" w:rsidRDefault="0028374F" w:rsidP="001D38A7">
            <w:pPr>
              <w:spacing w:line="240" w:lineRule="exact"/>
              <w:rPr>
                <w:color w:val="000000"/>
                <w:sz w:val="21"/>
                <w:szCs w:val="21"/>
              </w:rPr>
            </w:pPr>
            <w:r w:rsidRPr="0028374F">
              <w:rPr>
                <w:color w:val="000000"/>
                <w:sz w:val="21"/>
                <w:szCs w:val="21"/>
              </w:rPr>
              <w:t>《政府信息公开条例》《关于全面推进政务公开工作的意见》《食品药品行政处罚案件信息公开实施细则》《市场监督管理行政处罚程序暂行规定》</w:t>
            </w:r>
          </w:p>
        </w:tc>
        <w:tc>
          <w:tcPr>
            <w:tcW w:w="277" w:type="pct"/>
            <w:tcBorders>
              <w:top w:val="single" w:sz="4" w:space="0" w:color="auto"/>
              <w:left w:val="single" w:sz="4" w:space="0" w:color="auto"/>
              <w:bottom w:val="single" w:sz="4" w:space="0" w:color="auto"/>
              <w:right w:val="single" w:sz="4" w:space="0" w:color="auto"/>
            </w:tcBorders>
            <w:vAlign w:val="center"/>
          </w:tcPr>
          <w:p w:rsidR="0028374F" w:rsidRPr="0028374F" w:rsidRDefault="0028374F" w:rsidP="0028374F">
            <w:pPr>
              <w:spacing w:line="240" w:lineRule="exact"/>
              <w:rPr>
                <w:color w:val="000000"/>
                <w:sz w:val="21"/>
                <w:szCs w:val="21"/>
              </w:rPr>
            </w:pPr>
            <w:r w:rsidRPr="0028374F">
              <w:rPr>
                <w:color w:val="000000"/>
                <w:sz w:val="21"/>
                <w:szCs w:val="21"/>
              </w:rPr>
              <w:t>行政处罚决定形成之日起</w:t>
            </w:r>
            <w:r w:rsidRPr="0028374F">
              <w:rPr>
                <w:color w:val="000000"/>
                <w:sz w:val="21"/>
                <w:szCs w:val="21"/>
              </w:rPr>
              <w:t>7</w:t>
            </w:r>
            <w:r w:rsidRPr="0028374F">
              <w:rPr>
                <w:color w:val="000000"/>
                <w:sz w:val="21"/>
                <w:szCs w:val="21"/>
              </w:rPr>
              <w:t>个工作日内</w:t>
            </w:r>
          </w:p>
        </w:tc>
        <w:tc>
          <w:tcPr>
            <w:tcW w:w="277" w:type="pct"/>
            <w:tcBorders>
              <w:top w:val="single" w:sz="4" w:space="0" w:color="auto"/>
              <w:left w:val="single" w:sz="4" w:space="0" w:color="auto"/>
              <w:bottom w:val="single" w:sz="4" w:space="0" w:color="auto"/>
              <w:right w:val="single" w:sz="4" w:space="0" w:color="auto"/>
            </w:tcBorders>
            <w:vAlign w:val="center"/>
          </w:tcPr>
          <w:p w:rsidR="0028374F" w:rsidRPr="0028374F" w:rsidRDefault="0028374F" w:rsidP="0028374F">
            <w:pPr>
              <w:spacing w:line="240" w:lineRule="exact"/>
              <w:rPr>
                <w:color w:val="000000"/>
                <w:sz w:val="21"/>
                <w:szCs w:val="21"/>
              </w:rPr>
            </w:pPr>
            <w:r w:rsidRPr="0028374F">
              <w:rPr>
                <w:color w:val="000000"/>
                <w:sz w:val="21"/>
                <w:szCs w:val="21"/>
              </w:rPr>
              <w:t>市场监督管理</w:t>
            </w:r>
            <w:r w:rsidRPr="0028374F">
              <w:rPr>
                <w:rFonts w:hint="eastAsia"/>
                <w:color w:val="000000"/>
                <w:sz w:val="21"/>
                <w:szCs w:val="21"/>
              </w:rPr>
              <w:t>部门</w:t>
            </w:r>
          </w:p>
        </w:tc>
        <w:tc>
          <w:tcPr>
            <w:tcW w:w="574" w:type="pct"/>
            <w:tcBorders>
              <w:top w:val="single" w:sz="4" w:space="0" w:color="auto"/>
              <w:left w:val="single" w:sz="4" w:space="0" w:color="auto"/>
              <w:bottom w:val="single" w:sz="4" w:space="0" w:color="auto"/>
              <w:right w:val="single" w:sz="4" w:space="0" w:color="auto"/>
            </w:tcBorders>
            <w:vAlign w:val="center"/>
          </w:tcPr>
          <w:p w:rsidR="0028374F" w:rsidRPr="0028374F" w:rsidRDefault="0028374F" w:rsidP="0028374F">
            <w:pPr>
              <w:widowControl/>
              <w:spacing w:line="240" w:lineRule="exact"/>
              <w:rPr>
                <w:color w:val="000000"/>
                <w:kern w:val="0"/>
                <w:sz w:val="21"/>
                <w:szCs w:val="21"/>
                <w:shd w:val="clear" w:color="auto" w:fill="FFFFFF"/>
              </w:rPr>
            </w:pPr>
            <w:r w:rsidRPr="0028374F">
              <w:rPr>
                <w:color w:val="000000"/>
                <w:kern w:val="0"/>
                <w:sz w:val="21"/>
                <w:szCs w:val="21"/>
                <w:shd w:val="clear" w:color="auto" w:fill="FFFFFF"/>
              </w:rPr>
              <w:t>■</w:t>
            </w:r>
            <w:r w:rsidRPr="0028374F">
              <w:rPr>
                <w:color w:val="000000"/>
                <w:kern w:val="0"/>
                <w:sz w:val="21"/>
                <w:szCs w:val="21"/>
                <w:shd w:val="clear" w:color="auto" w:fill="FFFFFF"/>
              </w:rPr>
              <w:t>政府网站</w:t>
            </w:r>
          </w:p>
          <w:p w:rsidR="0028374F" w:rsidRPr="0028374F" w:rsidRDefault="0028374F" w:rsidP="0028374F">
            <w:pPr>
              <w:spacing w:line="240" w:lineRule="exact"/>
              <w:rPr>
                <w:color w:val="000000"/>
                <w:sz w:val="21"/>
                <w:szCs w:val="21"/>
              </w:rPr>
            </w:pPr>
            <w:r w:rsidRPr="0028374F">
              <w:rPr>
                <w:color w:val="000000"/>
                <w:sz w:val="21"/>
                <w:szCs w:val="21"/>
              </w:rPr>
              <w:t>■</w:t>
            </w:r>
            <w:r w:rsidRPr="0028374F">
              <w:rPr>
                <w:color w:val="000000"/>
                <w:sz w:val="21"/>
                <w:szCs w:val="21"/>
              </w:rPr>
              <w:t>国家企业信用信息公示系统</w:t>
            </w:r>
          </w:p>
          <w:p w:rsidR="0028374F" w:rsidRPr="0028374F" w:rsidRDefault="0028374F" w:rsidP="0028374F">
            <w:pPr>
              <w:spacing w:line="240" w:lineRule="exact"/>
              <w:rPr>
                <w:color w:val="000000"/>
                <w:sz w:val="21"/>
                <w:szCs w:val="21"/>
              </w:rPr>
            </w:pPr>
            <w:r w:rsidRPr="0028374F">
              <w:rPr>
                <w:color w:val="000000"/>
                <w:kern w:val="0"/>
                <w:sz w:val="21"/>
                <w:szCs w:val="21"/>
                <w:shd w:val="clear" w:color="auto" w:fill="FFFFFF"/>
              </w:rPr>
              <w:t>■</w:t>
            </w:r>
            <w:r w:rsidRPr="0028374F">
              <w:rPr>
                <w:color w:val="000000"/>
                <w:kern w:val="0"/>
                <w:sz w:val="21"/>
                <w:szCs w:val="21"/>
                <w:shd w:val="clear" w:color="auto" w:fill="FFFFFF"/>
              </w:rPr>
              <w:t>广东省行政执法信息公开平台</w:t>
            </w:r>
          </w:p>
        </w:tc>
        <w:tc>
          <w:tcPr>
            <w:tcW w:w="216" w:type="pct"/>
            <w:tcBorders>
              <w:top w:val="single" w:sz="4" w:space="0" w:color="auto"/>
              <w:left w:val="nil"/>
              <w:bottom w:val="single" w:sz="4" w:space="0" w:color="auto"/>
              <w:right w:val="single" w:sz="4" w:space="0" w:color="auto"/>
            </w:tcBorders>
            <w:vAlign w:val="center"/>
          </w:tcPr>
          <w:p w:rsidR="0028374F" w:rsidRPr="0028374F" w:rsidRDefault="0028374F" w:rsidP="0028374F">
            <w:pPr>
              <w:spacing w:line="240" w:lineRule="exact"/>
              <w:jc w:val="center"/>
              <w:rPr>
                <w:color w:val="000000"/>
                <w:sz w:val="21"/>
                <w:szCs w:val="21"/>
              </w:rPr>
            </w:pPr>
            <w:r w:rsidRPr="0028374F">
              <w:rPr>
                <w:color w:val="000000"/>
                <w:sz w:val="21"/>
                <w:szCs w:val="21"/>
              </w:rPr>
              <w:t>√</w:t>
            </w:r>
          </w:p>
        </w:tc>
        <w:tc>
          <w:tcPr>
            <w:tcW w:w="217" w:type="pct"/>
            <w:tcBorders>
              <w:top w:val="single" w:sz="4" w:space="0" w:color="auto"/>
              <w:left w:val="nil"/>
              <w:bottom w:val="single" w:sz="4" w:space="0" w:color="auto"/>
              <w:right w:val="single" w:sz="4" w:space="0" w:color="auto"/>
            </w:tcBorders>
            <w:vAlign w:val="center"/>
          </w:tcPr>
          <w:p w:rsidR="0028374F" w:rsidRPr="0028374F" w:rsidRDefault="0028374F" w:rsidP="0028374F">
            <w:pPr>
              <w:spacing w:line="240" w:lineRule="exact"/>
              <w:jc w:val="center"/>
              <w:rPr>
                <w:color w:val="000000"/>
                <w:sz w:val="21"/>
                <w:szCs w:val="21"/>
              </w:rPr>
            </w:pPr>
          </w:p>
        </w:tc>
        <w:tc>
          <w:tcPr>
            <w:tcW w:w="216" w:type="pct"/>
            <w:tcBorders>
              <w:top w:val="single" w:sz="4" w:space="0" w:color="auto"/>
              <w:left w:val="nil"/>
              <w:bottom w:val="single" w:sz="4" w:space="0" w:color="auto"/>
              <w:right w:val="single" w:sz="4" w:space="0" w:color="auto"/>
            </w:tcBorders>
            <w:vAlign w:val="center"/>
          </w:tcPr>
          <w:p w:rsidR="0028374F" w:rsidRPr="0028374F" w:rsidRDefault="0028374F" w:rsidP="0028374F">
            <w:pPr>
              <w:spacing w:line="240" w:lineRule="exact"/>
              <w:jc w:val="center"/>
              <w:rPr>
                <w:color w:val="000000"/>
                <w:sz w:val="21"/>
                <w:szCs w:val="21"/>
              </w:rPr>
            </w:pPr>
            <w:r w:rsidRPr="0028374F">
              <w:rPr>
                <w:color w:val="000000"/>
                <w:sz w:val="21"/>
                <w:szCs w:val="21"/>
              </w:rPr>
              <w:t>√</w:t>
            </w:r>
          </w:p>
        </w:tc>
        <w:tc>
          <w:tcPr>
            <w:tcW w:w="217" w:type="pct"/>
            <w:tcBorders>
              <w:top w:val="single" w:sz="4" w:space="0" w:color="auto"/>
              <w:left w:val="nil"/>
              <w:bottom w:val="single" w:sz="4" w:space="0" w:color="auto"/>
              <w:right w:val="single" w:sz="4" w:space="0" w:color="auto"/>
            </w:tcBorders>
            <w:vAlign w:val="center"/>
          </w:tcPr>
          <w:p w:rsidR="0028374F" w:rsidRPr="0028374F" w:rsidRDefault="0028374F" w:rsidP="0028374F">
            <w:pPr>
              <w:spacing w:line="240" w:lineRule="exact"/>
              <w:jc w:val="center"/>
              <w:rPr>
                <w:color w:val="000000"/>
                <w:sz w:val="21"/>
                <w:szCs w:val="21"/>
              </w:rPr>
            </w:pPr>
          </w:p>
        </w:tc>
        <w:tc>
          <w:tcPr>
            <w:tcW w:w="216" w:type="pct"/>
            <w:tcBorders>
              <w:top w:val="single" w:sz="4" w:space="0" w:color="auto"/>
              <w:left w:val="nil"/>
              <w:bottom w:val="single" w:sz="4" w:space="0" w:color="auto"/>
              <w:right w:val="single" w:sz="4" w:space="0" w:color="auto"/>
            </w:tcBorders>
            <w:vAlign w:val="center"/>
          </w:tcPr>
          <w:p w:rsidR="0028374F" w:rsidRPr="0028374F" w:rsidRDefault="0028374F" w:rsidP="0028374F">
            <w:pPr>
              <w:spacing w:line="240" w:lineRule="exact"/>
              <w:jc w:val="center"/>
              <w:rPr>
                <w:color w:val="000000"/>
                <w:sz w:val="21"/>
                <w:szCs w:val="21"/>
              </w:rPr>
            </w:pPr>
            <w:r w:rsidRPr="0028374F">
              <w:rPr>
                <w:color w:val="000000"/>
                <w:sz w:val="21"/>
                <w:szCs w:val="21"/>
              </w:rPr>
              <w:t>√</w:t>
            </w:r>
          </w:p>
        </w:tc>
        <w:tc>
          <w:tcPr>
            <w:tcW w:w="216" w:type="pct"/>
            <w:tcBorders>
              <w:top w:val="single" w:sz="4" w:space="0" w:color="auto"/>
              <w:left w:val="single" w:sz="4" w:space="0" w:color="auto"/>
              <w:bottom w:val="single" w:sz="4" w:space="0" w:color="auto"/>
              <w:right w:val="single" w:sz="4" w:space="0" w:color="auto"/>
            </w:tcBorders>
            <w:vAlign w:val="center"/>
          </w:tcPr>
          <w:p w:rsidR="0028374F" w:rsidRPr="0028374F" w:rsidRDefault="0028374F" w:rsidP="0028374F">
            <w:pPr>
              <w:spacing w:line="240" w:lineRule="exact"/>
              <w:jc w:val="center"/>
              <w:rPr>
                <w:color w:val="000000"/>
                <w:sz w:val="21"/>
                <w:szCs w:val="21"/>
              </w:rPr>
            </w:pPr>
          </w:p>
        </w:tc>
      </w:tr>
      <w:tr w:rsidR="001D38A7" w:rsidRPr="00EE4F00" w:rsidTr="001D38A7">
        <w:trPr>
          <w:trHeight w:val="1985"/>
          <w:tblHeader/>
          <w:jc w:val="center"/>
        </w:trPr>
        <w:tc>
          <w:tcPr>
            <w:tcW w:w="148" w:type="pct"/>
            <w:tcBorders>
              <w:top w:val="single" w:sz="4" w:space="0" w:color="auto"/>
              <w:left w:val="single" w:sz="4" w:space="0" w:color="auto"/>
              <w:bottom w:val="single" w:sz="4" w:space="0" w:color="auto"/>
              <w:right w:val="single" w:sz="4" w:space="0" w:color="auto"/>
            </w:tcBorders>
            <w:vAlign w:val="center"/>
          </w:tcPr>
          <w:p w:rsidR="0028374F" w:rsidRPr="0028374F" w:rsidRDefault="0028374F" w:rsidP="0028374F">
            <w:pPr>
              <w:spacing w:line="240" w:lineRule="exact"/>
              <w:jc w:val="center"/>
              <w:rPr>
                <w:color w:val="000000"/>
                <w:sz w:val="21"/>
                <w:szCs w:val="21"/>
              </w:rPr>
            </w:pPr>
            <w:r w:rsidRPr="0028374F">
              <w:rPr>
                <w:color w:val="000000"/>
                <w:sz w:val="21"/>
                <w:szCs w:val="21"/>
              </w:rPr>
              <w:t>23</w:t>
            </w:r>
          </w:p>
        </w:tc>
        <w:tc>
          <w:tcPr>
            <w:tcW w:w="288" w:type="pct"/>
            <w:tcBorders>
              <w:top w:val="single" w:sz="4" w:space="0" w:color="auto"/>
              <w:left w:val="nil"/>
              <w:bottom w:val="single" w:sz="4" w:space="0" w:color="auto"/>
              <w:right w:val="single" w:sz="4" w:space="0" w:color="auto"/>
            </w:tcBorders>
            <w:vAlign w:val="center"/>
          </w:tcPr>
          <w:p w:rsidR="0028374F" w:rsidRPr="0028374F" w:rsidRDefault="0028374F" w:rsidP="0028374F">
            <w:pPr>
              <w:spacing w:line="240" w:lineRule="exact"/>
              <w:jc w:val="center"/>
              <w:rPr>
                <w:color w:val="000000"/>
                <w:sz w:val="21"/>
                <w:szCs w:val="21"/>
              </w:rPr>
            </w:pPr>
            <w:r w:rsidRPr="0028374F">
              <w:rPr>
                <w:color w:val="000000"/>
                <w:sz w:val="21"/>
                <w:szCs w:val="21"/>
              </w:rPr>
              <w:t>公共</w:t>
            </w:r>
          </w:p>
          <w:p w:rsidR="0028374F" w:rsidRPr="0028374F" w:rsidRDefault="0028374F" w:rsidP="0028374F">
            <w:pPr>
              <w:spacing w:line="240" w:lineRule="exact"/>
              <w:jc w:val="center"/>
              <w:rPr>
                <w:color w:val="000000"/>
                <w:sz w:val="21"/>
                <w:szCs w:val="21"/>
              </w:rPr>
            </w:pPr>
            <w:r w:rsidRPr="0028374F">
              <w:rPr>
                <w:color w:val="000000"/>
                <w:sz w:val="21"/>
                <w:szCs w:val="21"/>
              </w:rPr>
              <w:t>服务</w:t>
            </w:r>
          </w:p>
        </w:tc>
        <w:tc>
          <w:tcPr>
            <w:tcW w:w="289" w:type="pct"/>
            <w:tcBorders>
              <w:top w:val="single" w:sz="4" w:space="0" w:color="auto"/>
              <w:left w:val="nil"/>
              <w:bottom w:val="single" w:sz="4" w:space="0" w:color="auto"/>
              <w:right w:val="single" w:sz="4" w:space="0" w:color="auto"/>
            </w:tcBorders>
            <w:vAlign w:val="center"/>
          </w:tcPr>
          <w:p w:rsidR="0028374F" w:rsidRPr="0028374F" w:rsidRDefault="0028374F" w:rsidP="0028374F">
            <w:pPr>
              <w:spacing w:line="240" w:lineRule="exact"/>
              <w:jc w:val="center"/>
              <w:rPr>
                <w:color w:val="000000"/>
                <w:sz w:val="21"/>
                <w:szCs w:val="21"/>
              </w:rPr>
            </w:pPr>
            <w:r w:rsidRPr="0028374F">
              <w:rPr>
                <w:color w:val="000000"/>
                <w:sz w:val="21"/>
                <w:szCs w:val="21"/>
              </w:rPr>
              <w:t>食品安全消费提示警示</w:t>
            </w:r>
          </w:p>
        </w:tc>
        <w:tc>
          <w:tcPr>
            <w:tcW w:w="834" w:type="pct"/>
            <w:tcBorders>
              <w:top w:val="single" w:sz="4" w:space="0" w:color="auto"/>
              <w:left w:val="single" w:sz="4" w:space="0" w:color="auto"/>
              <w:bottom w:val="single" w:sz="4" w:space="0" w:color="auto"/>
              <w:right w:val="single" w:sz="4" w:space="0" w:color="auto"/>
            </w:tcBorders>
            <w:vAlign w:val="center"/>
          </w:tcPr>
          <w:p w:rsidR="0028374F" w:rsidRPr="0028374F" w:rsidRDefault="0028374F" w:rsidP="001D38A7">
            <w:pPr>
              <w:spacing w:line="240" w:lineRule="exact"/>
              <w:rPr>
                <w:color w:val="000000"/>
                <w:sz w:val="21"/>
                <w:szCs w:val="21"/>
              </w:rPr>
            </w:pPr>
            <w:r w:rsidRPr="0028374F">
              <w:rPr>
                <w:color w:val="000000"/>
                <w:sz w:val="21"/>
                <w:szCs w:val="21"/>
              </w:rPr>
              <w:t>食品安全消费提示、警示信息</w:t>
            </w:r>
            <w:r w:rsidRPr="0028374F">
              <w:rPr>
                <w:rFonts w:hint="eastAsia"/>
                <w:color w:val="000000"/>
                <w:sz w:val="21"/>
                <w:szCs w:val="21"/>
              </w:rPr>
              <w:t>等</w:t>
            </w:r>
          </w:p>
        </w:tc>
        <w:tc>
          <w:tcPr>
            <w:tcW w:w="1015" w:type="pct"/>
            <w:tcBorders>
              <w:top w:val="single" w:sz="4" w:space="0" w:color="auto"/>
              <w:left w:val="single" w:sz="4" w:space="0" w:color="auto"/>
              <w:bottom w:val="single" w:sz="4" w:space="0" w:color="auto"/>
              <w:right w:val="single" w:sz="4" w:space="0" w:color="auto"/>
            </w:tcBorders>
            <w:vAlign w:val="center"/>
          </w:tcPr>
          <w:p w:rsidR="0028374F" w:rsidRPr="0028374F" w:rsidRDefault="0028374F" w:rsidP="001D38A7">
            <w:pPr>
              <w:spacing w:line="240" w:lineRule="exact"/>
              <w:rPr>
                <w:color w:val="000000"/>
                <w:sz w:val="21"/>
                <w:szCs w:val="21"/>
              </w:rPr>
            </w:pPr>
            <w:r w:rsidRPr="0028374F">
              <w:rPr>
                <w:color w:val="000000"/>
                <w:sz w:val="21"/>
                <w:szCs w:val="21"/>
              </w:rPr>
              <w:t>《政府信息公开条例》《关于全面推进政务公开工作的意见》</w:t>
            </w:r>
          </w:p>
        </w:tc>
        <w:tc>
          <w:tcPr>
            <w:tcW w:w="277" w:type="pct"/>
            <w:tcBorders>
              <w:top w:val="single" w:sz="4" w:space="0" w:color="auto"/>
              <w:left w:val="single" w:sz="4" w:space="0" w:color="auto"/>
              <w:bottom w:val="single" w:sz="4" w:space="0" w:color="auto"/>
              <w:right w:val="single" w:sz="4" w:space="0" w:color="auto"/>
            </w:tcBorders>
            <w:vAlign w:val="center"/>
          </w:tcPr>
          <w:p w:rsidR="0028374F" w:rsidRPr="0028374F" w:rsidRDefault="0028374F" w:rsidP="0028374F">
            <w:pPr>
              <w:spacing w:line="240" w:lineRule="exact"/>
              <w:rPr>
                <w:color w:val="000000"/>
                <w:sz w:val="21"/>
                <w:szCs w:val="21"/>
              </w:rPr>
            </w:pPr>
            <w:r w:rsidRPr="0028374F">
              <w:rPr>
                <w:color w:val="000000"/>
                <w:sz w:val="21"/>
                <w:szCs w:val="21"/>
              </w:rPr>
              <w:t>信息形成之日起</w:t>
            </w:r>
            <w:r w:rsidRPr="0028374F">
              <w:rPr>
                <w:color w:val="000000"/>
                <w:sz w:val="21"/>
                <w:szCs w:val="21"/>
              </w:rPr>
              <w:t>7</w:t>
            </w:r>
            <w:r w:rsidRPr="0028374F">
              <w:rPr>
                <w:color w:val="000000"/>
                <w:sz w:val="21"/>
                <w:szCs w:val="21"/>
              </w:rPr>
              <w:t>个工作日内</w:t>
            </w:r>
          </w:p>
        </w:tc>
        <w:tc>
          <w:tcPr>
            <w:tcW w:w="277" w:type="pct"/>
            <w:tcBorders>
              <w:top w:val="single" w:sz="4" w:space="0" w:color="auto"/>
              <w:left w:val="single" w:sz="4" w:space="0" w:color="auto"/>
              <w:bottom w:val="single" w:sz="4" w:space="0" w:color="auto"/>
              <w:right w:val="single" w:sz="4" w:space="0" w:color="auto"/>
            </w:tcBorders>
            <w:vAlign w:val="center"/>
          </w:tcPr>
          <w:p w:rsidR="0028374F" w:rsidRPr="0028374F" w:rsidRDefault="0028374F" w:rsidP="0028374F">
            <w:pPr>
              <w:spacing w:line="240" w:lineRule="exact"/>
              <w:rPr>
                <w:color w:val="000000"/>
                <w:sz w:val="21"/>
                <w:szCs w:val="21"/>
              </w:rPr>
            </w:pPr>
            <w:r w:rsidRPr="0028374F">
              <w:rPr>
                <w:color w:val="000000"/>
                <w:sz w:val="21"/>
                <w:szCs w:val="21"/>
              </w:rPr>
              <w:t>市场监督管理</w:t>
            </w:r>
            <w:r w:rsidRPr="0028374F">
              <w:rPr>
                <w:rFonts w:hint="eastAsia"/>
                <w:color w:val="000000"/>
                <w:sz w:val="21"/>
                <w:szCs w:val="21"/>
              </w:rPr>
              <w:t>部门</w:t>
            </w:r>
          </w:p>
        </w:tc>
        <w:tc>
          <w:tcPr>
            <w:tcW w:w="574" w:type="pct"/>
            <w:tcBorders>
              <w:top w:val="single" w:sz="4" w:space="0" w:color="auto"/>
              <w:left w:val="single" w:sz="4" w:space="0" w:color="auto"/>
              <w:bottom w:val="single" w:sz="4" w:space="0" w:color="auto"/>
              <w:right w:val="single" w:sz="4" w:space="0" w:color="auto"/>
            </w:tcBorders>
            <w:vAlign w:val="center"/>
          </w:tcPr>
          <w:p w:rsidR="0028374F" w:rsidRPr="0028374F" w:rsidRDefault="0028374F" w:rsidP="0028374F">
            <w:pPr>
              <w:widowControl/>
              <w:spacing w:line="240" w:lineRule="exact"/>
              <w:rPr>
                <w:color w:val="000000"/>
                <w:kern w:val="0"/>
                <w:sz w:val="21"/>
                <w:szCs w:val="21"/>
                <w:shd w:val="clear" w:color="auto" w:fill="FFFFFF"/>
              </w:rPr>
            </w:pPr>
            <w:r w:rsidRPr="0028374F">
              <w:rPr>
                <w:color w:val="000000"/>
                <w:kern w:val="0"/>
                <w:sz w:val="21"/>
                <w:szCs w:val="21"/>
                <w:shd w:val="clear" w:color="auto" w:fill="FFFFFF"/>
              </w:rPr>
              <w:t>■</w:t>
            </w:r>
            <w:r w:rsidRPr="0028374F">
              <w:rPr>
                <w:color w:val="000000"/>
                <w:kern w:val="0"/>
                <w:sz w:val="21"/>
                <w:szCs w:val="21"/>
                <w:shd w:val="clear" w:color="auto" w:fill="FFFFFF"/>
              </w:rPr>
              <w:t>政府网站</w:t>
            </w:r>
          </w:p>
          <w:p w:rsidR="0028374F" w:rsidRPr="0028374F" w:rsidRDefault="0028374F" w:rsidP="0028374F">
            <w:pPr>
              <w:widowControl/>
              <w:spacing w:line="240" w:lineRule="exact"/>
              <w:jc w:val="left"/>
              <w:rPr>
                <w:color w:val="000000"/>
                <w:sz w:val="21"/>
                <w:szCs w:val="21"/>
              </w:rPr>
            </w:pPr>
            <w:r w:rsidRPr="0028374F">
              <w:rPr>
                <w:color w:val="000000"/>
                <w:sz w:val="21"/>
                <w:szCs w:val="21"/>
              </w:rPr>
              <w:t>■</w:t>
            </w:r>
            <w:r w:rsidRPr="0028374F">
              <w:rPr>
                <w:rFonts w:hint="eastAsia"/>
                <w:color w:val="000000"/>
                <w:sz w:val="21"/>
                <w:szCs w:val="21"/>
              </w:rPr>
              <w:t>两微一端</w:t>
            </w:r>
          </w:p>
          <w:p w:rsidR="0028374F" w:rsidRPr="0028374F" w:rsidRDefault="0028374F" w:rsidP="0028374F">
            <w:pPr>
              <w:widowControl/>
              <w:spacing w:line="240" w:lineRule="exact"/>
              <w:jc w:val="left"/>
              <w:rPr>
                <w:color w:val="000000"/>
                <w:sz w:val="21"/>
                <w:szCs w:val="21"/>
              </w:rPr>
            </w:pPr>
            <w:r w:rsidRPr="0028374F">
              <w:rPr>
                <w:color w:val="000000"/>
                <w:sz w:val="21"/>
                <w:szCs w:val="21"/>
              </w:rPr>
              <w:t>■</w:t>
            </w:r>
            <w:r w:rsidRPr="0028374F">
              <w:rPr>
                <w:color w:val="000000"/>
                <w:sz w:val="21"/>
                <w:szCs w:val="21"/>
              </w:rPr>
              <w:t>社区</w:t>
            </w:r>
            <w:r w:rsidRPr="0028374F">
              <w:rPr>
                <w:color w:val="000000"/>
                <w:sz w:val="21"/>
                <w:szCs w:val="21"/>
              </w:rPr>
              <w:t>/</w:t>
            </w:r>
            <w:r w:rsidRPr="0028374F">
              <w:rPr>
                <w:color w:val="000000"/>
                <w:sz w:val="21"/>
                <w:szCs w:val="21"/>
              </w:rPr>
              <w:t>企事业单位</w:t>
            </w:r>
            <w:r w:rsidRPr="0028374F">
              <w:rPr>
                <w:color w:val="000000"/>
                <w:sz w:val="21"/>
                <w:szCs w:val="21"/>
              </w:rPr>
              <w:t>/</w:t>
            </w:r>
            <w:r w:rsidRPr="0028374F">
              <w:rPr>
                <w:color w:val="000000"/>
                <w:sz w:val="21"/>
                <w:szCs w:val="21"/>
              </w:rPr>
              <w:t>村公示栏（电子屏）</w:t>
            </w:r>
          </w:p>
        </w:tc>
        <w:tc>
          <w:tcPr>
            <w:tcW w:w="216" w:type="pct"/>
            <w:tcBorders>
              <w:top w:val="single" w:sz="4" w:space="0" w:color="auto"/>
              <w:left w:val="nil"/>
              <w:bottom w:val="single" w:sz="4" w:space="0" w:color="auto"/>
              <w:right w:val="single" w:sz="4" w:space="0" w:color="auto"/>
            </w:tcBorders>
            <w:vAlign w:val="center"/>
          </w:tcPr>
          <w:p w:rsidR="0028374F" w:rsidRPr="0028374F" w:rsidRDefault="0028374F" w:rsidP="0028374F">
            <w:pPr>
              <w:spacing w:line="240" w:lineRule="exact"/>
              <w:jc w:val="center"/>
              <w:rPr>
                <w:color w:val="000000"/>
                <w:sz w:val="21"/>
                <w:szCs w:val="21"/>
              </w:rPr>
            </w:pPr>
            <w:r w:rsidRPr="0028374F">
              <w:rPr>
                <w:color w:val="000000"/>
                <w:sz w:val="21"/>
                <w:szCs w:val="21"/>
              </w:rPr>
              <w:t>√</w:t>
            </w:r>
          </w:p>
        </w:tc>
        <w:tc>
          <w:tcPr>
            <w:tcW w:w="217" w:type="pct"/>
            <w:tcBorders>
              <w:top w:val="single" w:sz="4" w:space="0" w:color="auto"/>
              <w:left w:val="nil"/>
              <w:bottom w:val="single" w:sz="4" w:space="0" w:color="auto"/>
              <w:right w:val="single" w:sz="4" w:space="0" w:color="auto"/>
            </w:tcBorders>
            <w:vAlign w:val="center"/>
          </w:tcPr>
          <w:p w:rsidR="0028374F" w:rsidRPr="0028374F" w:rsidRDefault="0028374F" w:rsidP="0028374F">
            <w:pPr>
              <w:spacing w:line="240" w:lineRule="exact"/>
              <w:jc w:val="center"/>
              <w:rPr>
                <w:color w:val="000000"/>
                <w:sz w:val="21"/>
                <w:szCs w:val="21"/>
              </w:rPr>
            </w:pPr>
          </w:p>
        </w:tc>
        <w:tc>
          <w:tcPr>
            <w:tcW w:w="216" w:type="pct"/>
            <w:tcBorders>
              <w:top w:val="single" w:sz="4" w:space="0" w:color="auto"/>
              <w:left w:val="nil"/>
              <w:bottom w:val="single" w:sz="4" w:space="0" w:color="auto"/>
              <w:right w:val="single" w:sz="4" w:space="0" w:color="auto"/>
            </w:tcBorders>
            <w:vAlign w:val="center"/>
          </w:tcPr>
          <w:p w:rsidR="0028374F" w:rsidRPr="0028374F" w:rsidRDefault="0028374F" w:rsidP="0028374F">
            <w:pPr>
              <w:spacing w:line="240" w:lineRule="exact"/>
              <w:jc w:val="center"/>
              <w:rPr>
                <w:color w:val="000000"/>
                <w:sz w:val="21"/>
                <w:szCs w:val="21"/>
              </w:rPr>
            </w:pPr>
            <w:r w:rsidRPr="0028374F">
              <w:rPr>
                <w:color w:val="000000"/>
                <w:sz w:val="21"/>
                <w:szCs w:val="21"/>
              </w:rPr>
              <w:t>√</w:t>
            </w:r>
          </w:p>
        </w:tc>
        <w:tc>
          <w:tcPr>
            <w:tcW w:w="217" w:type="pct"/>
            <w:tcBorders>
              <w:top w:val="single" w:sz="4" w:space="0" w:color="auto"/>
              <w:left w:val="nil"/>
              <w:bottom w:val="single" w:sz="4" w:space="0" w:color="auto"/>
              <w:right w:val="single" w:sz="4" w:space="0" w:color="auto"/>
            </w:tcBorders>
            <w:vAlign w:val="center"/>
          </w:tcPr>
          <w:p w:rsidR="0028374F" w:rsidRPr="0028374F" w:rsidRDefault="0028374F" w:rsidP="0028374F">
            <w:pPr>
              <w:spacing w:line="240" w:lineRule="exact"/>
              <w:jc w:val="center"/>
              <w:rPr>
                <w:color w:val="000000"/>
                <w:sz w:val="21"/>
                <w:szCs w:val="21"/>
              </w:rPr>
            </w:pPr>
          </w:p>
        </w:tc>
        <w:tc>
          <w:tcPr>
            <w:tcW w:w="216" w:type="pct"/>
            <w:tcBorders>
              <w:top w:val="single" w:sz="4" w:space="0" w:color="auto"/>
              <w:left w:val="nil"/>
              <w:bottom w:val="single" w:sz="4" w:space="0" w:color="auto"/>
              <w:right w:val="single" w:sz="4" w:space="0" w:color="auto"/>
            </w:tcBorders>
            <w:vAlign w:val="center"/>
          </w:tcPr>
          <w:p w:rsidR="0028374F" w:rsidRPr="0028374F" w:rsidRDefault="0028374F" w:rsidP="0028374F">
            <w:pPr>
              <w:spacing w:line="240" w:lineRule="exact"/>
              <w:jc w:val="center"/>
              <w:rPr>
                <w:color w:val="000000"/>
                <w:sz w:val="21"/>
                <w:szCs w:val="21"/>
              </w:rPr>
            </w:pPr>
            <w:r w:rsidRPr="0028374F">
              <w:rPr>
                <w:color w:val="000000"/>
                <w:sz w:val="21"/>
                <w:szCs w:val="21"/>
              </w:rPr>
              <w:t>√</w:t>
            </w:r>
          </w:p>
        </w:tc>
        <w:tc>
          <w:tcPr>
            <w:tcW w:w="216" w:type="pct"/>
            <w:tcBorders>
              <w:top w:val="single" w:sz="4" w:space="0" w:color="auto"/>
              <w:left w:val="single" w:sz="4" w:space="0" w:color="auto"/>
              <w:bottom w:val="single" w:sz="4" w:space="0" w:color="auto"/>
              <w:right w:val="single" w:sz="4" w:space="0" w:color="auto"/>
            </w:tcBorders>
            <w:vAlign w:val="center"/>
          </w:tcPr>
          <w:p w:rsidR="0028374F" w:rsidRPr="0028374F" w:rsidRDefault="0028374F" w:rsidP="0028374F">
            <w:pPr>
              <w:spacing w:line="240" w:lineRule="exact"/>
              <w:jc w:val="center"/>
              <w:rPr>
                <w:color w:val="000000"/>
                <w:sz w:val="21"/>
                <w:szCs w:val="21"/>
              </w:rPr>
            </w:pPr>
            <w:r w:rsidRPr="0028374F">
              <w:rPr>
                <w:color w:val="000000"/>
                <w:sz w:val="21"/>
                <w:szCs w:val="21"/>
              </w:rPr>
              <w:t>√</w:t>
            </w:r>
          </w:p>
        </w:tc>
      </w:tr>
      <w:tr w:rsidR="001D38A7" w:rsidRPr="00EE4F00" w:rsidTr="001D38A7">
        <w:trPr>
          <w:trHeight w:val="1985"/>
          <w:tblHeader/>
          <w:jc w:val="center"/>
        </w:trPr>
        <w:tc>
          <w:tcPr>
            <w:tcW w:w="148" w:type="pct"/>
            <w:tcBorders>
              <w:top w:val="single" w:sz="4" w:space="0" w:color="auto"/>
              <w:left w:val="single" w:sz="4" w:space="0" w:color="auto"/>
              <w:bottom w:val="single" w:sz="4" w:space="0" w:color="auto"/>
              <w:right w:val="single" w:sz="4" w:space="0" w:color="auto"/>
            </w:tcBorders>
            <w:vAlign w:val="center"/>
          </w:tcPr>
          <w:p w:rsidR="0028374F" w:rsidRPr="0028374F" w:rsidRDefault="0028374F" w:rsidP="0028374F">
            <w:pPr>
              <w:spacing w:line="240" w:lineRule="exact"/>
              <w:jc w:val="center"/>
              <w:rPr>
                <w:color w:val="000000"/>
                <w:sz w:val="21"/>
                <w:szCs w:val="21"/>
              </w:rPr>
            </w:pPr>
            <w:r w:rsidRPr="0028374F">
              <w:rPr>
                <w:color w:val="000000"/>
                <w:sz w:val="21"/>
                <w:szCs w:val="21"/>
              </w:rPr>
              <w:lastRenderedPageBreak/>
              <w:t>24</w:t>
            </w:r>
          </w:p>
        </w:tc>
        <w:tc>
          <w:tcPr>
            <w:tcW w:w="288" w:type="pct"/>
            <w:tcBorders>
              <w:top w:val="single" w:sz="4" w:space="0" w:color="auto"/>
              <w:left w:val="nil"/>
              <w:bottom w:val="single" w:sz="4" w:space="0" w:color="auto"/>
              <w:right w:val="single" w:sz="4" w:space="0" w:color="auto"/>
            </w:tcBorders>
            <w:vAlign w:val="center"/>
          </w:tcPr>
          <w:p w:rsidR="0028374F" w:rsidRPr="0028374F" w:rsidRDefault="0028374F" w:rsidP="0028374F">
            <w:pPr>
              <w:spacing w:line="240" w:lineRule="exact"/>
              <w:jc w:val="center"/>
              <w:rPr>
                <w:color w:val="000000"/>
                <w:sz w:val="21"/>
                <w:szCs w:val="21"/>
              </w:rPr>
            </w:pPr>
            <w:r w:rsidRPr="0028374F">
              <w:rPr>
                <w:color w:val="000000"/>
                <w:sz w:val="21"/>
                <w:szCs w:val="21"/>
              </w:rPr>
              <w:t>公共</w:t>
            </w:r>
          </w:p>
          <w:p w:rsidR="0028374F" w:rsidRPr="0028374F" w:rsidRDefault="0028374F" w:rsidP="0028374F">
            <w:pPr>
              <w:spacing w:line="240" w:lineRule="exact"/>
              <w:jc w:val="center"/>
              <w:rPr>
                <w:color w:val="000000"/>
                <w:sz w:val="21"/>
                <w:szCs w:val="21"/>
              </w:rPr>
            </w:pPr>
            <w:r w:rsidRPr="0028374F">
              <w:rPr>
                <w:color w:val="000000"/>
                <w:sz w:val="21"/>
                <w:szCs w:val="21"/>
              </w:rPr>
              <w:t>服务</w:t>
            </w:r>
          </w:p>
        </w:tc>
        <w:tc>
          <w:tcPr>
            <w:tcW w:w="289" w:type="pct"/>
            <w:tcBorders>
              <w:top w:val="single" w:sz="4" w:space="0" w:color="auto"/>
              <w:left w:val="nil"/>
              <w:bottom w:val="single" w:sz="4" w:space="0" w:color="auto"/>
              <w:right w:val="single" w:sz="4" w:space="0" w:color="auto"/>
            </w:tcBorders>
            <w:vAlign w:val="center"/>
          </w:tcPr>
          <w:p w:rsidR="0028374F" w:rsidRPr="0028374F" w:rsidRDefault="0028374F" w:rsidP="0028374F">
            <w:pPr>
              <w:spacing w:line="240" w:lineRule="exact"/>
              <w:jc w:val="center"/>
              <w:rPr>
                <w:color w:val="000000"/>
                <w:sz w:val="21"/>
                <w:szCs w:val="21"/>
              </w:rPr>
            </w:pPr>
            <w:r w:rsidRPr="0028374F">
              <w:rPr>
                <w:color w:val="000000"/>
                <w:sz w:val="21"/>
                <w:szCs w:val="21"/>
              </w:rPr>
              <w:t>食品安全应急处置</w:t>
            </w:r>
          </w:p>
        </w:tc>
        <w:tc>
          <w:tcPr>
            <w:tcW w:w="834" w:type="pct"/>
            <w:tcBorders>
              <w:top w:val="single" w:sz="4" w:space="0" w:color="auto"/>
              <w:left w:val="single" w:sz="4" w:space="0" w:color="auto"/>
              <w:bottom w:val="single" w:sz="4" w:space="0" w:color="auto"/>
              <w:right w:val="single" w:sz="4" w:space="0" w:color="auto"/>
            </w:tcBorders>
            <w:vAlign w:val="center"/>
          </w:tcPr>
          <w:p w:rsidR="0028374F" w:rsidRPr="0028374F" w:rsidRDefault="0028374F" w:rsidP="001D38A7">
            <w:pPr>
              <w:spacing w:line="240" w:lineRule="exact"/>
              <w:rPr>
                <w:color w:val="000000"/>
                <w:sz w:val="21"/>
                <w:szCs w:val="21"/>
              </w:rPr>
            </w:pPr>
            <w:r w:rsidRPr="0028374F">
              <w:rPr>
                <w:color w:val="000000"/>
                <w:sz w:val="21"/>
                <w:szCs w:val="21"/>
              </w:rPr>
              <w:t>应急组织机构及职责、应急保障、监测预警、应急响应、热点问题落实情况等</w:t>
            </w:r>
          </w:p>
        </w:tc>
        <w:tc>
          <w:tcPr>
            <w:tcW w:w="1015" w:type="pct"/>
            <w:tcBorders>
              <w:top w:val="single" w:sz="4" w:space="0" w:color="auto"/>
              <w:left w:val="single" w:sz="4" w:space="0" w:color="auto"/>
              <w:bottom w:val="single" w:sz="4" w:space="0" w:color="auto"/>
              <w:right w:val="single" w:sz="4" w:space="0" w:color="auto"/>
            </w:tcBorders>
            <w:vAlign w:val="center"/>
          </w:tcPr>
          <w:p w:rsidR="0028374F" w:rsidRPr="0028374F" w:rsidRDefault="0028374F" w:rsidP="001D38A7">
            <w:pPr>
              <w:spacing w:line="240" w:lineRule="exact"/>
              <w:rPr>
                <w:color w:val="000000"/>
                <w:sz w:val="21"/>
                <w:szCs w:val="21"/>
              </w:rPr>
            </w:pPr>
            <w:r w:rsidRPr="0028374F">
              <w:rPr>
                <w:color w:val="000000"/>
                <w:sz w:val="21"/>
                <w:szCs w:val="21"/>
              </w:rPr>
              <w:t>《政府信息公开条例》《关于全面推进政务公开工作的意见》</w:t>
            </w:r>
            <w:r w:rsidRPr="0028374F">
              <w:rPr>
                <w:color w:val="000000"/>
                <w:sz w:val="21"/>
                <w:szCs w:val="21"/>
              </w:rPr>
              <w:t xml:space="preserve"> </w:t>
            </w:r>
          </w:p>
        </w:tc>
        <w:tc>
          <w:tcPr>
            <w:tcW w:w="277" w:type="pct"/>
            <w:tcBorders>
              <w:top w:val="single" w:sz="4" w:space="0" w:color="auto"/>
              <w:left w:val="single" w:sz="4" w:space="0" w:color="auto"/>
              <w:bottom w:val="single" w:sz="4" w:space="0" w:color="auto"/>
              <w:right w:val="single" w:sz="4" w:space="0" w:color="auto"/>
            </w:tcBorders>
            <w:vAlign w:val="center"/>
          </w:tcPr>
          <w:p w:rsidR="0028374F" w:rsidRPr="0028374F" w:rsidRDefault="0028374F" w:rsidP="0028374F">
            <w:pPr>
              <w:spacing w:line="240" w:lineRule="exact"/>
              <w:rPr>
                <w:color w:val="000000"/>
                <w:sz w:val="21"/>
                <w:szCs w:val="21"/>
              </w:rPr>
            </w:pPr>
            <w:r w:rsidRPr="0028374F">
              <w:rPr>
                <w:color w:val="000000"/>
                <w:sz w:val="21"/>
                <w:szCs w:val="21"/>
              </w:rPr>
              <w:t>信息形成之日起</w:t>
            </w:r>
            <w:r w:rsidRPr="0028374F">
              <w:rPr>
                <w:color w:val="000000"/>
                <w:sz w:val="21"/>
                <w:szCs w:val="21"/>
              </w:rPr>
              <w:t>20</w:t>
            </w:r>
            <w:r w:rsidRPr="0028374F">
              <w:rPr>
                <w:color w:val="000000"/>
                <w:sz w:val="21"/>
                <w:szCs w:val="21"/>
              </w:rPr>
              <w:t>个工作日内</w:t>
            </w:r>
          </w:p>
        </w:tc>
        <w:tc>
          <w:tcPr>
            <w:tcW w:w="277" w:type="pct"/>
            <w:tcBorders>
              <w:top w:val="single" w:sz="4" w:space="0" w:color="auto"/>
              <w:left w:val="single" w:sz="4" w:space="0" w:color="auto"/>
              <w:bottom w:val="single" w:sz="4" w:space="0" w:color="auto"/>
              <w:right w:val="single" w:sz="4" w:space="0" w:color="auto"/>
            </w:tcBorders>
            <w:vAlign w:val="center"/>
          </w:tcPr>
          <w:p w:rsidR="0028374F" w:rsidRPr="0028374F" w:rsidRDefault="0028374F" w:rsidP="0028374F">
            <w:pPr>
              <w:spacing w:line="240" w:lineRule="exact"/>
              <w:rPr>
                <w:color w:val="000000"/>
                <w:sz w:val="21"/>
                <w:szCs w:val="21"/>
              </w:rPr>
            </w:pPr>
            <w:r w:rsidRPr="0028374F">
              <w:rPr>
                <w:color w:val="000000"/>
                <w:sz w:val="21"/>
                <w:szCs w:val="21"/>
              </w:rPr>
              <w:t>市场监督管理</w:t>
            </w:r>
            <w:r w:rsidRPr="0028374F">
              <w:rPr>
                <w:rFonts w:hint="eastAsia"/>
                <w:color w:val="000000"/>
                <w:sz w:val="21"/>
                <w:szCs w:val="21"/>
              </w:rPr>
              <w:t>部门</w:t>
            </w:r>
          </w:p>
        </w:tc>
        <w:tc>
          <w:tcPr>
            <w:tcW w:w="574" w:type="pct"/>
            <w:tcBorders>
              <w:top w:val="single" w:sz="4" w:space="0" w:color="auto"/>
              <w:left w:val="single" w:sz="4" w:space="0" w:color="auto"/>
              <w:bottom w:val="single" w:sz="4" w:space="0" w:color="auto"/>
              <w:right w:val="single" w:sz="4" w:space="0" w:color="auto"/>
            </w:tcBorders>
            <w:vAlign w:val="center"/>
          </w:tcPr>
          <w:p w:rsidR="0028374F" w:rsidRPr="0028374F" w:rsidRDefault="0028374F" w:rsidP="0028374F">
            <w:pPr>
              <w:widowControl/>
              <w:spacing w:line="240" w:lineRule="exact"/>
              <w:rPr>
                <w:color w:val="000000"/>
                <w:kern w:val="0"/>
                <w:sz w:val="21"/>
                <w:szCs w:val="21"/>
                <w:shd w:val="clear" w:color="auto" w:fill="FFFFFF"/>
              </w:rPr>
            </w:pPr>
            <w:r w:rsidRPr="0028374F">
              <w:rPr>
                <w:color w:val="000000"/>
                <w:kern w:val="0"/>
                <w:sz w:val="21"/>
                <w:szCs w:val="21"/>
                <w:shd w:val="clear" w:color="auto" w:fill="FFFFFF"/>
              </w:rPr>
              <w:t>■</w:t>
            </w:r>
            <w:r w:rsidRPr="0028374F">
              <w:rPr>
                <w:color w:val="000000"/>
                <w:kern w:val="0"/>
                <w:sz w:val="21"/>
                <w:szCs w:val="21"/>
                <w:shd w:val="clear" w:color="auto" w:fill="FFFFFF"/>
              </w:rPr>
              <w:t>政府网站</w:t>
            </w:r>
          </w:p>
          <w:p w:rsidR="0028374F" w:rsidRPr="0028374F" w:rsidRDefault="0028374F" w:rsidP="0028374F">
            <w:pPr>
              <w:widowControl/>
              <w:spacing w:line="240" w:lineRule="exact"/>
              <w:jc w:val="left"/>
              <w:rPr>
                <w:color w:val="000000"/>
                <w:sz w:val="21"/>
                <w:szCs w:val="21"/>
              </w:rPr>
            </w:pPr>
            <w:r w:rsidRPr="0028374F">
              <w:rPr>
                <w:color w:val="000000"/>
                <w:sz w:val="21"/>
                <w:szCs w:val="21"/>
              </w:rPr>
              <w:t>■</w:t>
            </w:r>
            <w:r w:rsidRPr="0028374F">
              <w:rPr>
                <w:rFonts w:hint="eastAsia"/>
                <w:color w:val="000000"/>
                <w:sz w:val="21"/>
                <w:szCs w:val="21"/>
              </w:rPr>
              <w:t>两微一端</w:t>
            </w:r>
          </w:p>
          <w:p w:rsidR="0028374F" w:rsidRPr="0028374F" w:rsidRDefault="0028374F" w:rsidP="0028374F">
            <w:pPr>
              <w:widowControl/>
              <w:spacing w:line="240" w:lineRule="exact"/>
              <w:jc w:val="left"/>
              <w:rPr>
                <w:color w:val="000000"/>
                <w:sz w:val="21"/>
                <w:szCs w:val="21"/>
              </w:rPr>
            </w:pPr>
            <w:r w:rsidRPr="0028374F">
              <w:rPr>
                <w:color w:val="000000"/>
                <w:sz w:val="21"/>
                <w:szCs w:val="21"/>
              </w:rPr>
              <w:t>■</w:t>
            </w:r>
            <w:r w:rsidRPr="0028374F">
              <w:rPr>
                <w:color w:val="000000"/>
                <w:sz w:val="21"/>
                <w:szCs w:val="21"/>
              </w:rPr>
              <w:t>社区</w:t>
            </w:r>
            <w:r w:rsidRPr="0028374F">
              <w:rPr>
                <w:color w:val="000000"/>
                <w:sz w:val="21"/>
                <w:szCs w:val="21"/>
              </w:rPr>
              <w:t>/</w:t>
            </w:r>
            <w:r w:rsidRPr="0028374F">
              <w:rPr>
                <w:color w:val="000000"/>
                <w:sz w:val="21"/>
                <w:szCs w:val="21"/>
              </w:rPr>
              <w:t>企事业单位</w:t>
            </w:r>
            <w:r w:rsidRPr="0028374F">
              <w:rPr>
                <w:color w:val="000000"/>
                <w:sz w:val="21"/>
                <w:szCs w:val="21"/>
              </w:rPr>
              <w:t>/</w:t>
            </w:r>
            <w:r w:rsidRPr="0028374F">
              <w:rPr>
                <w:color w:val="000000"/>
                <w:sz w:val="21"/>
                <w:szCs w:val="21"/>
              </w:rPr>
              <w:t>村公示栏（电子屏）</w:t>
            </w:r>
          </w:p>
        </w:tc>
        <w:tc>
          <w:tcPr>
            <w:tcW w:w="216" w:type="pct"/>
            <w:tcBorders>
              <w:top w:val="single" w:sz="4" w:space="0" w:color="auto"/>
              <w:left w:val="nil"/>
              <w:bottom w:val="single" w:sz="4" w:space="0" w:color="auto"/>
              <w:right w:val="single" w:sz="4" w:space="0" w:color="auto"/>
            </w:tcBorders>
            <w:vAlign w:val="center"/>
          </w:tcPr>
          <w:p w:rsidR="0028374F" w:rsidRPr="0028374F" w:rsidRDefault="0028374F" w:rsidP="0028374F">
            <w:pPr>
              <w:spacing w:line="240" w:lineRule="exact"/>
              <w:jc w:val="center"/>
              <w:rPr>
                <w:color w:val="000000"/>
                <w:sz w:val="21"/>
                <w:szCs w:val="21"/>
                <w:shd w:val="clear" w:color="auto" w:fill="FFFFFF"/>
              </w:rPr>
            </w:pPr>
            <w:r w:rsidRPr="0028374F">
              <w:rPr>
                <w:color w:val="000000"/>
                <w:sz w:val="21"/>
                <w:szCs w:val="21"/>
                <w:shd w:val="clear" w:color="auto" w:fill="FFFFFF"/>
              </w:rPr>
              <w:t>√</w:t>
            </w:r>
          </w:p>
        </w:tc>
        <w:tc>
          <w:tcPr>
            <w:tcW w:w="217" w:type="pct"/>
            <w:tcBorders>
              <w:top w:val="single" w:sz="4" w:space="0" w:color="auto"/>
              <w:left w:val="nil"/>
              <w:bottom w:val="single" w:sz="4" w:space="0" w:color="auto"/>
              <w:right w:val="single" w:sz="4" w:space="0" w:color="auto"/>
            </w:tcBorders>
            <w:vAlign w:val="center"/>
          </w:tcPr>
          <w:p w:rsidR="0028374F" w:rsidRPr="0028374F" w:rsidRDefault="0028374F" w:rsidP="0028374F">
            <w:pPr>
              <w:spacing w:line="240" w:lineRule="exact"/>
              <w:jc w:val="center"/>
              <w:rPr>
                <w:color w:val="000000"/>
                <w:sz w:val="21"/>
                <w:szCs w:val="21"/>
                <w:shd w:val="clear" w:color="auto" w:fill="FFFFFF"/>
              </w:rPr>
            </w:pPr>
          </w:p>
        </w:tc>
        <w:tc>
          <w:tcPr>
            <w:tcW w:w="216" w:type="pct"/>
            <w:tcBorders>
              <w:top w:val="single" w:sz="4" w:space="0" w:color="auto"/>
              <w:left w:val="nil"/>
              <w:bottom w:val="single" w:sz="4" w:space="0" w:color="auto"/>
              <w:right w:val="single" w:sz="4" w:space="0" w:color="auto"/>
            </w:tcBorders>
            <w:vAlign w:val="center"/>
          </w:tcPr>
          <w:p w:rsidR="0028374F" w:rsidRPr="0028374F" w:rsidRDefault="0028374F" w:rsidP="0028374F">
            <w:pPr>
              <w:spacing w:line="240" w:lineRule="exact"/>
              <w:jc w:val="center"/>
              <w:rPr>
                <w:color w:val="000000"/>
                <w:sz w:val="21"/>
                <w:szCs w:val="21"/>
                <w:shd w:val="clear" w:color="auto" w:fill="FFFFFF"/>
              </w:rPr>
            </w:pPr>
            <w:r w:rsidRPr="0028374F">
              <w:rPr>
                <w:color w:val="000000"/>
                <w:sz w:val="21"/>
                <w:szCs w:val="21"/>
                <w:shd w:val="clear" w:color="auto" w:fill="FFFFFF"/>
              </w:rPr>
              <w:t>√</w:t>
            </w:r>
          </w:p>
        </w:tc>
        <w:tc>
          <w:tcPr>
            <w:tcW w:w="217" w:type="pct"/>
            <w:tcBorders>
              <w:top w:val="single" w:sz="4" w:space="0" w:color="auto"/>
              <w:left w:val="nil"/>
              <w:bottom w:val="single" w:sz="4" w:space="0" w:color="auto"/>
              <w:right w:val="single" w:sz="4" w:space="0" w:color="auto"/>
            </w:tcBorders>
            <w:vAlign w:val="center"/>
          </w:tcPr>
          <w:p w:rsidR="0028374F" w:rsidRPr="0028374F" w:rsidRDefault="0028374F" w:rsidP="0028374F">
            <w:pPr>
              <w:spacing w:line="240" w:lineRule="exact"/>
              <w:jc w:val="center"/>
              <w:rPr>
                <w:color w:val="000000"/>
                <w:sz w:val="21"/>
                <w:szCs w:val="21"/>
              </w:rPr>
            </w:pPr>
          </w:p>
        </w:tc>
        <w:tc>
          <w:tcPr>
            <w:tcW w:w="216" w:type="pct"/>
            <w:tcBorders>
              <w:top w:val="single" w:sz="4" w:space="0" w:color="auto"/>
              <w:left w:val="nil"/>
              <w:bottom w:val="single" w:sz="4" w:space="0" w:color="auto"/>
              <w:right w:val="single" w:sz="4" w:space="0" w:color="auto"/>
            </w:tcBorders>
            <w:vAlign w:val="center"/>
          </w:tcPr>
          <w:p w:rsidR="0028374F" w:rsidRPr="0028374F" w:rsidRDefault="0028374F" w:rsidP="0028374F">
            <w:pPr>
              <w:spacing w:line="240" w:lineRule="exact"/>
              <w:jc w:val="center"/>
              <w:rPr>
                <w:color w:val="000000"/>
                <w:sz w:val="21"/>
                <w:szCs w:val="21"/>
                <w:shd w:val="clear" w:color="auto" w:fill="FFFFFF"/>
              </w:rPr>
            </w:pPr>
            <w:r w:rsidRPr="0028374F">
              <w:rPr>
                <w:color w:val="000000"/>
                <w:sz w:val="21"/>
                <w:szCs w:val="21"/>
                <w:shd w:val="clear" w:color="auto" w:fill="FFFFFF"/>
              </w:rPr>
              <w:t>√</w:t>
            </w:r>
          </w:p>
        </w:tc>
        <w:tc>
          <w:tcPr>
            <w:tcW w:w="216" w:type="pct"/>
            <w:tcBorders>
              <w:top w:val="single" w:sz="4" w:space="0" w:color="auto"/>
              <w:left w:val="single" w:sz="4" w:space="0" w:color="auto"/>
              <w:bottom w:val="single" w:sz="4" w:space="0" w:color="auto"/>
              <w:right w:val="single" w:sz="4" w:space="0" w:color="auto"/>
            </w:tcBorders>
            <w:vAlign w:val="center"/>
          </w:tcPr>
          <w:p w:rsidR="0028374F" w:rsidRPr="0028374F" w:rsidRDefault="0028374F" w:rsidP="0028374F">
            <w:pPr>
              <w:spacing w:line="240" w:lineRule="exact"/>
              <w:jc w:val="center"/>
              <w:rPr>
                <w:color w:val="000000"/>
                <w:sz w:val="21"/>
                <w:szCs w:val="21"/>
              </w:rPr>
            </w:pPr>
            <w:r w:rsidRPr="0028374F">
              <w:rPr>
                <w:color w:val="000000"/>
                <w:sz w:val="21"/>
                <w:szCs w:val="21"/>
                <w:shd w:val="clear" w:color="auto" w:fill="FFFFFF"/>
              </w:rPr>
              <w:t>√</w:t>
            </w:r>
          </w:p>
        </w:tc>
      </w:tr>
      <w:tr w:rsidR="001D38A7" w:rsidRPr="00EE4F00" w:rsidTr="001D38A7">
        <w:trPr>
          <w:trHeight w:val="1985"/>
          <w:tblHeader/>
          <w:jc w:val="center"/>
        </w:trPr>
        <w:tc>
          <w:tcPr>
            <w:tcW w:w="148" w:type="pct"/>
            <w:tcBorders>
              <w:top w:val="single" w:sz="4" w:space="0" w:color="auto"/>
              <w:left w:val="single" w:sz="4" w:space="0" w:color="auto"/>
              <w:bottom w:val="single" w:sz="4" w:space="0" w:color="auto"/>
              <w:right w:val="single" w:sz="4" w:space="0" w:color="auto"/>
            </w:tcBorders>
            <w:vAlign w:val="center"/>
          </w:tcPr>
          <w:p w:rsidR="0028374F" w:rsidRPr="0028374F" w:rsidRDefault="0028374F" w:rsidP="0028374F">
            <w:pPr>
              <w:spacing w:line="240" w:lineRule="exact"/>
              <w:jc w:val="center"/>
              <w:rPr>
                <w:color w:val="000000"/>
                <w:sz w:val="21"/>
                <w:szCs w:val="21"/>
              </w:rPr>
            </w:pPr>
            <w:r w:rsidRPr="0028374F">
              <w:rPr>
                <w:color w:val="000000"/>
                <w:sz w:val="21"/>
                <w:szCs w:val="21"/>
              </w:rPr>
              <w:t>25</w:t>
            </w:r>
          </w:p>
        </w:tc>
        <w:tc>
          <w:tcPr>
            <w:tcW w:w="288" w:type="pct"/>
            <w:tcBorders>
              <w:top w:val="single" w:sz="4" w:space="0" w:color="auto"/>
              <w:left w:val="nil"/>
              <w:bottom w:val="single" w:sz="4" w:space="0" w:color="auto"/>
              <w:right w:val="single" w:sz="4" w:space="0" w:color="auto"/>
            </w:tcBorders>
            <w:vAlign w:val="center"/>
          </w:tcPr>
          <w:p w:rsidR="0028374F" w:rsidRPr="0028374F" w:rsidRDefault="0028374F" w:rsidP="0028374F">
            <w:pPr>
              <w:spacing w:line="240" w:lineRule="exact"/>
              <w:jc w:val="center"/>
              <w:rPr>
                <w:color w:val="000000"/>
                <w:sz w:val="21"/>
                <w:szCs w:val="21"/>
              </w:rPr>
            </w:pPr>
            <w:r w:rsidRPr="0028374F">
              <w:rPr>
                <w:color w:val="000000"/>
                <w:sz w:val="21"/>
                <w:szCs w:val="21"/>
              </w:rPr>
              <w:t>公共</w:t>
            </w:r>
          </w:p>
          <w:p w:rsidR="0028374F" w:rsidRPr="0028374F" w:rsidRDefault="0028374F" w:rsidP="0028374F">
            <w:pPr>
              <w:spacing w:line="240" w:lineRule="exact"/>
              <w:jc w:val="center"/>
              <w:rPr>
                <w:color w:val="000000"/>
                <w:sz w:val="21"/>
                <w:szCs w:val="21"/>
              </w:rPr>
            </w:pPr>
            <w:r w:rsidRPr="0028374F">
              <w:rPr>
                <w:color w:val="000000"/>
                <w:sz w:val="21"/>
                <w:szCs w:val="21"/>
              </w:rPr>
              <w:t>服务</w:t>
            </w:r>
          </w:p>
        </w:tc>
        <w:tc>
          <w:tcPr>
            <w:tcW w:w="289" w:type="pct"/>
            <w:tcBorders>
              <w:top w:val="single" w:sz="4" w:space="0" w:color="auto"/>
              <w:left w:val="nil"/>
              <w:bottom w:val="single" w:sz="4" w:space="0" w:color="auto"/>
              <w:right w:val="single" w:sz="4" w:space="0" w:color="auto"/>
            </w:tcBorders>
            <w:vAlign w:val="center"/>
          </w:tcPr>
          <w:p w:rsidR="0028374F" w:rsidRPr="0028374F" w:rsidRDefault="0028374F" w:rsidP="0028374F">
            <w:pPr>
              <w:spacing w:line="240" w:lineRule="exact"/>
              <w:jc w:val="center"/>
              <w:rPr>
                <w:color w:val="000000"/>
                <w:sz w:val="21"/>
                <w:szCs w:val="21"/>
              </w:rPr>
            </w:pPr>
            <w:r w:rsidRPr="0028374F">
              <w:rPr>
                <w:color w:val="000000"/>
                <w:sz w:val="21"/>
                <w:szCs w:val="21"/>
              </w:rPr>
              <w:t>食品药品投诉举报</w:t>
            </w:r>
          </w:p>
        </w:tc>
        <w:tc>
          <w:tcPr>
            <w:tcW w:w="834" w:type="pct"/>
            <w:tcBorders>
              <w:top w:val="single" w:sz="4" w:space="0" w:color="auto"/>
              <w:left w:val="single" w:sz="4" w:space="0" w:color="auto"/>
              <w:bottom w:val="single" w:sz="4" w:space="0" w:color="auto"/>
              <w:right w:val="single" w:sz="4" w:space="0" w:color="auto"/>
            </w:tcBorders>
            <w:vAlign w:val="center"/>
          </w:tcPr>
          <w:p w:rsidR="0028374F" w:rsidRPr="0028374F" w:rsidRDefault="0028374F" w:rsidP="001D38A7">
            <w:pPr>
              <w:spacing w:line="240" w:lineRule="exact"/>
              <w:rPr>
                <w:color w:val="000000"/>
                <w:sz w:val="21"/>
                <w:szCs w:val="21"/>
              </w:rPr>
            </w:pPr>
            <w:r w:rsidRPr="0028374F">
              <w:rPr>
                <w:color w:val="000000"/>
                <w:sz w:val="21"/>
                <w:szCs w:val="21"/>
              </w:rPr>
              <w:t>食品药品投诉举报管理制度和政策、受理投诉举报的途径等</w:t>
            </w:r>
          </w:p>
        </w:tc>
        <w:tc>
          <w:tcPr>
            <w:tcW w:w="1015" w:type="pct"/>
            <w:tcBorders>
              <w:top w:val="single" w:sz="4" w:space="0" w:color="auto"/>
              <w:left w:val="single" w:sz="4" w:space="0" w:color="auto"/>
              <w:bottom w:val="single" w:sz="4" w:space="0" w:color="auto"/>
              <w:right w:val="single" w:sz="4" w:space="0" w:color="auto"/>
            </w:tcBorders>
            <w:vAlign w:val="center"/>
          </w:tcPr>
          <w:p w:rsidR="0028374F" w:rsidRPr="0028374F" w:rsidRDefault="0028374F" w:rsidP="001D38A7">
            <w:pPr>
              <w:spacing w:line="240" w:lineRule="exact"/>
              <w:rPr>
                <w:color w:val="000000"/>
                <w:sz w:val="21"/>
                <w:szCs w:val="21"/>
              </w:rPr>
            </w:pPr>
            <w:r w:rsidRPr="0028374F">
              <w:rPr>
                <w:color w:val="000000"/>
                <w:sz w:val="21"/>
                <w:szCs w:val="21"/>
              </w:rPr>
              <w:t>《政府信息公开条例》、《关于全面推进政务公开工作的意见》《市场监督管理投诉举报处理暂行办法》</w:t>
            </w:r>
          </w:p>
        </w:tc>
        <w:tc>
          <w:tcPr>
            <w:tcW w:w="277" w:type="pct"/>
            <w:tcBorders>
              <w:top w:val="single" w:sz="4" w:space="0" w:color="auto"/>
              <w:left w:val="single" w:sz="4" w:space="0" w:color="auto"/>
              <w:bottom w:val="single" w:sz="4" w:space="0" w:color="auto"/>
              <w:right w:val="single" w:sz="4" w:space="0" w:color="auto"/>
            </w:tcBorders>
            <w:vAlign w:val="center"/>
          </w:tcPr>
          <w:p w:rsidR="0028374F" w:rsidRPr="0028374F" w:rsidRDefault="0028374F" w:rsidP="0028374F">
            <w:pPr>
              <w:spacing w:line="240" w:lineRule="exact"/>
              <w:rPr>
                <w:color w:val="000000"/>
                <w:sz w:val="21"/>
                <w:szCs w:val="21"/>
              </w:rPr>
            </w:pPr>
            <w:r w:rsidRPr="0028374F">
              <w:rPr>
                <w:color w:val="000000"/>
                <w:sz w:val="21"/>
                <w:szCs w:val="21"/>
              </w:rPr>
              <w:t>信息形成之日起</w:t>
            </w:r>
            <w:r w:rsidRPr="0028374F">
              <w:rPr>
                <w:color w:val="000000"/>
                <w:sz w:val="21"/>
                <w:szCs w:val="21"/>
              </w:rPr>
              <w:t>20</w:t>
            </w:r>
            <w:r w:rsidRPr="0028374F">
              <w:rPr>
                <w:color w:val="000000"/>
                <w:sz w:val="21"/>
                <w:szCs w:val="21"/>
              </w:rPr>
              <w:t>个工作日内</w:t>
            </w:r>
          </w:p>
        </w:tc>
        <w:tc>
          <w:tcPr>
            <w:tcW w:w="277" w:type="pct"/>
            <w:tcBorders>
              <w:top w:val="single" w:sz="4" w:space="0" w:color="auto"/>
              <w:left w:val="single" w:sz="4" w:space="0" w:color="auto"/>
              <w:bottom w:val="single" w:sz="4" w:space="0" w:color="auto"/>
              <w:right w:val="single" w:sz="4" w:space="0" w:color="auto"/>
            </w:tcBorders>
            <w:vAlign w:val="center"/>
          </w:tcPr>
          <w:p w:rsidR="0028374F" w:rsidRPr="0028374F" w:rsidRDefault="0028374F" w:rsidP="0028374F">
            <w:pPr>
              <w:spacing w:line="240" w:lineRule="exact"/>
              <w:rPr>
                <w:color w:val="000000"/>
                <w:sz w:val="21"/>
                <w:szCs w:val="21"/>
              </w:rPr>
            </w:pPr>
            <w:r w:rsidRPr="0028374F">
              <w:rPr>
                <w:color w:val="000000"/>
                <w:sz w:val="21"/>
                <w:szCs w:val="21"/>
              </w:rPr>
              <w:t>市场监督管理</w:t>
            </w:r>
            <w:r w:rsidRPr="0028374F">
              <w:rPr>
                <w:rFonts w:hint="eastAsia"/>
                <w:color w:val="000000"/>
                <w:sz w:val="21"/>
                <w:szCs w:val="21"/>
              </w:rPr>
              <w:t>部门</w:t>
            </w:r>
          </w:p>
        </w:tc>
        <w:tc>
          <w:tcPr>
            <w:tcW w:w="574" w:type="pct"/>
            <w:tcBorders>
              <w:top w:val="single" w:sz="4" w:space="0" w:color="auto"/>
              <w:left w:val="single" w:sz="4" w:space="0" w:color="auto"/>
              <w:bottom w:val="single" w:sz="4" w:space="0" w:color="auto"/>
              <w:right w:val="single" w:sz="4" w:space="0" w:color="auto"/>
            </w:tcBorders>
            <w:vAlign w:val="center"/>
          </w:tcPr>
          <w:p w:rsidR="0028374F" w:rsidRPr="0028374F" w:rsidRDefault="0028374F" w:rsidP="0028374F">
            <w:pPr>
              <w:widowControl/>
              <w:spacing w:line="240" w:lineRule="exact"/>
              <w:rPr>
                <w:color w:val="000000"/>
                <w:kern w:val="0"/>
                <w:sz w:val="21"/>
                <w:szCs w:val="21"/>
                <w:shd w:val="clear" w:color="auto" w:fill="FFFFFF"/>
              </w:rPr>
            </w:pPr>
            <w:r w:rsidRPr="0028374F">
              <w:rPr>
                <w:color w:val="000000"/>
                <w:kern w:val="0"/>
                <w:sz w:val="21"/>
                <w:szCs w:val="21"/>
                <w:shd w:val="clear" w:color="auto" w:fill="FFFFFF"/>
              </w:rPr>
              <w:t>■</w:t>
            </w:r>
            <w:r w:rsidRPr="0028374F">
              <w:rPr>
                <w:color w:val="000000"/>
                <w:kern w:val="0"/>
                <w:sz w:val="21"/>
                <w:szCs w:val="21"/>
                <w:shd w:val="clear" w:color="auto" w:fill="FFFFFF"/>
              </w:rPr>
              <w:t>政府网站</w:t>
            </w:r>
          </w:p>
          <w:p w:rsidR="0028374F" w:rsidRPr="0028374F" w:rsidRDefault="0028374F" w:rsidP="0028374F">
            <w:pPr>
              <w:widowControl/>
              <w:spacing w:line="240" w:lineRule="exact"/>
              <w:jc w:val="left"/>
              <w:rPr>
                <w:color w:val="000000"/>
                <w:sz w:val="21"/>
                <w:szCs w:val="21"/>
              </w:rPr>
            </w:pPr>
            <w:r w:rsidRPr="0028374F">
              <w:rPr>
                <w:color w:val="000000"/>
                <w:sz w:val="21"/>
                <w:szCs w:val="21"/>
              </w:rPr>
              <w:t>■</w:t>
            </w:r>
            <w:r w:rsidRPr="0028374F">
              <w:rPr>
                <w:rFonts w:hint="eastAsia"/>
                <w:color w:val="000000"/>
                <w:sz w:val="21"/>
                <w:szCs w:val="21"/>
              </w:rPr>
              <w:t>两微一端</w:t>
            </w:r>
          </w:p>
          <w:p w:rsidR="0028374F" w:rsidRPr="0028374F" w:rsidRDefault="0028374F" w:rsidP="0028374F">
            <w:pPr>
              <w:widowControl/>
              <w:spacing w:line="240" w:lineRule="exact"/>
              <w:jc w:val="left"/>
              <w:rPr>
                <w:color w:val="000000"/>
                <w:sz w:val="21"/>
                <w:szCs w:val="21"/>
              </w:rPr>
            </w:pPr>
            <w:r w:rsidRPr="0028374F">
              <w:rPr>
                <w:color w:val="000000"/>
                <w:sz w:val="21"/>
                <w:szCs w:val="21"/>
              </w:rPr>
              <w:t>■</w:t>
            </w:r>
            <w:r w:rsidRPr="0028374F">
              <w:rPr>
                <w:color w:val="000000"/>
                <w:sz w:val="21"/>
                <w:szCs w:val="21"/>
              </w:rPr>
              <w:t>社区</w:t>
            </w:r>
            <w:r w:rsidRPr="0028374F">
              <w:rPr>
                <w:color w:val="000000"/>
                <w:sz w:val="21"/>
                <w:szCs w:val="21"/>
              </w:rPr>
              <w:t>/</w:t>
            </w:r>
            <w:r w:rsidRPr="0028374F">
              <w:rPr>
                <w:color w:val="000000"/>
                <w:sz w:val="21"/>
                <w:szCs w:val="21"/>
              </w:rPr>
              <w:t>企事业单位</w:t>
            </w:r>
            <w:r w:rsidRPr="0028374F">
              <w:rPr>
                <w:color w:val="000000"/>
                <w:sz w:val="21"/>
                <w:szCs w:val="21"/>
              </w:rPr>
              <w:t>/</w:t>
            </w:r>
            <w:r w:rsidRPr="0028374F">
              <w:rPr>
                <w:color w:val="000000"/>
                <w:sz w:val="21"/>
                <w:szCs w:val="21"/>
              </w:rPr>
              <w:t>村公示栏（电子屏）</w:t>
            </w:r>
          </w:p>
        </w:tc>
        <w:tc>
          <w:tcPr>
            <w:tcW w:w="216" w:type="pct"/>
            <w:tcBorders>
              <w:top w:val="single" w:sz="4" w:space="0" w:color="auto"/>
              <w:left w:val="nil"/>
              <w:bottom w:val="single" w:sz="4" w:space="0" w:color="auto"/>
              <w:right w:val="single" w:sz="4" w:space="0" w:color="auto"/>
            </w:tcBorders>
            <w:vAlign w:val="center"/>
          </w:tcPr>
          <w:p w:rsidR="0028374F" w:rsidRPr="0028374F" w:rsidRDefault="0028374F" w:rsidP="0028374F">
            <w:pPr>
              <w:spacing w:line="240" w:lineRule="exact"/>
              <w:jc w:val="center"/>
              <w:rPr>
                <w:color w:val="000000"/>
                <w:sz w:val="21"/>
                <w:szCs w:val="21"/>
                <w:shd w:val="clear" w:color="auto" w:fill="FFFFFF"/>
              </w:rPr>
            </w:pPr>
            <w:r w:rsidRPr="0028374F">
              <w:rPr>
                <w:color w:val="000000"/>
                <w:sz w:val="21"/>
                <w:szCs w:val="21"/>
                <w:shd w:val="clear" w:color="auto" w:fill="FFFFFF"/>
              </w:rPr>
              <w:t>√</w:t>
            </w:r>
          </w:p>
        </w:tc>
        <w:tc>
          <w:tcPr>
            <w:tcW w:w="217" w:type="pct"/>
            <w:tcBorders>
              <w:top w:val="single" w:sz="4" w:space="0" w:color="auto"/>
              <w:left w:val="nil"/>
              <w:bottom w:val="single" w:sz="4" w:space="0" w:color="auto"/>
              <w:right w:val="single" w:sz="4" w:space="0" w:color="auto"/>
            </w:tcBorders>
            <w:vAlign w:val="center"/>
          </w:tcPr>
          <w:p w:rsidR="0028374F" w:rsidRPr="0028374F" w:rsidRDefault="0028374F" w:rsidP="0028374F">
            <w:pPr>
              <w:spacing w:line="240" w:lineRule="exact"/>
              <w:jc w:val="center"/>
              <w:rPr>
                <w:color w:val="000000"/>
                <w:sz w:val="21"/>
                <w:szCs w:val="21"/>
                <w:shd w:val="clear" w:color="auto" w:fill="FFFFFF"/>
              </w:rPr>
            </w:pPr>
          </w:p>
        </w:tc>
        <w:tc>
          <w:tcPr>
            <w:tcW w:w="216" w:type="pct"/>
            <w:tcBorders>
              <w:top w:val="single" w:sz="4" w:space="0" w:color="auto"/>
              <w:left w:val="nil"/>
              <w:bottom w:val="single" w:sz="4" w:space="0" w:color="auto"/>
              <w:right w:val="single" w:sz="4" w:space="0" w:color="auto"/>
            </w:tcBorders>
            <w:vAlign w:val="center"/>
          </w:tcPr>
          <w:p w:rsidR="0028374F" w:rsidRPr="0028374F" w:rsidRDefault="0028374F" w:rsidP="0028374F">
            <w:pPr>
              <w:spacing w:line="240" w:lineRule="exact"/>
              <w:jc w:val="center"/>
              <w:rPr>
                <w:color w:val="000000"/>
                <w:sz w:val="21"/>
                <w:szCs w:val="21"/>
                <w:shd w:val="clear" w:color="auto" w:fill="FFFFFF"/>
              </w:rPr>
            </w:pPr>
            <w:r w:rsidRPr="0028374F">
              <w:rPr>
                <w:color w:val="000000"/>
                <w:sz w:val="21"/>
                <w:szCs w:val="21"/>
                <w:shd w:val="clear" w:color="auto" w:fill="FFFFFF"/>
              </w:rPr>
              <w:t>√</w:t>
            </w:r>
          </w:p>
        </w:tc>
        <w:tc>
          <w:tcPr>
            <w:tcW w:w="217" w:type="pct"/>
            <w:tcBorders>
              <w:top w:val="single" w:sz="4" w:space="0" w:color="auto"/>
              <w:left w:val="nil"/>
              <w:bottom w:val="single" w:sz="4" w:space="0" w:color="auto"/>
              <w:right w:val="single" w:sz="4" w:space="0" w:color="auto"/>
            </w:tcBorders>
            <w:vAlign w:val="center"/>
          </w:tcPr>
          <w:p w:rsidR="0028374F" w:rsidRPr="0028374F" w:rsidRDefault="0028374F" w:rsidP="0028374F">
            <w:pPr>
              <w:spacing w:line="240" w:lineRule="exact"/>
              <w:jc w:val="center"/>
              <w:rPr>
                <w:color w:val="000000"/>
                <w:sz w:val="21"/>
                <w:szCs w:val="21"/>
              </w:rPr>
            </w:pPr>
          </w:p>
        </w:tc>
        <w:tc>
          <w:tcPr>
            <w:tcW w:w="216" w:type="pct"/>
            <w:tcBorders>
              <w:top w:val="single" w:sz="4" w:space="0" w:color="auto"/>
              <w:left w:val="nil"/>
              <w:bottom w:val="single" w:sz="4" w:space="0" w:color="auto"/>
              <w:right w:val="single" w:sz="4" w:space="0" w:color="auto"/>
            </w:tcBorders>
            <w:vAlign w:val="center"/>
          </w:tcPr>
          <w:p w:rsidR="0028374F" w:rsidRPr="0028374F" w:rsidRDefault="0028374F" w:rsidP="0028374F">
            <w:pPr>
              <w:spacing w:line="240" w:lineRule="exact"/>
              <w:jc w:val="center"/>
              <w:rPr>
                <w:color w:val="000000"/>
                <w:sz w:val="21"/>
                <w:szCs w:val="21"/>
                <w:shd w:val="clear" w:color="auto" w:fill="FFFFFF"/>
              </w:rPr>
            </w:pPr>
            <w:r w:rsidRPr="0028374F">
              <w:rPr>
                <w:color w:val="000000"/>
                <w:sz w:val="21"/>
                <w:szCs w:val="21"/>
                <w:shd w:val="clear" w:color="auto" w:fill="FFFFFF"/>
              </w:rPr>
              <w:t>√</w:t>
            </w:r>
          </w:p>
        </w:tc>
        <w:tc>
          <w:tcPr>
            <w:tcW w:w="216" w:type="pct"/>
            <w:tcBorders>
              <w:top w:val="single" w:sz="4" w:space="0" w:color="auto"/>
              <w:left w:val="single" w:sz="4" w:space="0" w:color="auto"/>
              <w:bottom w:val="single" w:sz="4" w:space="0" w:color="auto"/>
              <w:right w:val="single" w:sz="4" w:space="0" w:color="auto"/>
            </w:tcBorders>
            <w:vAlign w:val="center"/>
          </w:tcPr>
          <w:p w:rsidR="0028374F" w:rsidRPr="0028374F" w:rsidRDefault="0028374F" w:rsidP="0028374F">
            <w:pPr>
              <w:spacing w:line="240" w:lineRule="exact"/>
              <w:jc w:val="center"/>
              <w:rPr>
                <w:color w:val="000000"/>
                <w:sz w:val="21"/>
                <w:szCs w:val="21"/>
              </w:rPr>
            </w:pPr>
            <w:r w:rsidRPr="0028374F">
              <w:rPr>
                <w:color w:val="000000"/>
                <w:sz w:val="21"/>
                <w:szCs w:val="21"/>
                <w:shd w:val="clear" w:color="auto" w:fill="FFFFFF"/>
              </w:rPr>
              <w:t>√</w:t>
            </w:r>
          </w:p>
        </w:tc>
      </w:tr>
      <w:tr w:rsidR="001D38A7" w:rsidRPr="00EE4F00" w:rsidTr="001D38A7">
        <w:trPr>
          <w:trHeight w:val="1985"/>
          <w:tblHeader/>
          <w:jc w:val="center"/>
        </w:trPr>
        <w:tc>
          <w:tcPr>
            <w:tcW w:w="148" w:type="pct"/>
            <w:tcBorders>
              <w:top w:val="single" w:sz="4" w:space="0" w:color="auto"/>
              <w:left w:val="single" w:sz="4" w:space="0" w:color="auto"/>
              <w:bottom w:val="single" w:sz="4" w:space="0" w:color="auto"/>
              <w:right w:val="single" w:sz="4" w:space="0" w:color="auto"/>
            </w:tcBorders>
            <w:vAlign w:val="center"/>
          </w:tcPr>
          <w:p w:rsidR="0028374F" w:rsidRPr="0028374F" w:rsidRDefault="0028374F" w:rsidP="0028374F">
            <w:pPr>
              <w:spacing w:line="240" w:lineRule="exact"/>
              <w:jc w:val="center"/>
              <w:rPr>
                <w:color w:val="000000"/>
                <w:sz w:val="21"/>
                <w:szCs w:val="21"/>
              </w:rPr>
            </w:pPr>
            <w:r w:rsidRPr="0028374F">
              <w:rPr>
                <w:color w:val="000000"/>
                <w:sz w:val="21"/>
                <w:szCs w:val="21"/>
              </w:rPr>
              <w:t>26</w:t>
            </w:r>
          </w:p>
        </w:tc>
        <w:tc>
          <w:tcPr>
            <w:tcW w:w="288" w:type="pct"/>
            <w:tcBorders>
              <w:top w:val="single" w:sz="4" w:space="0" w:color="auto"/>
              <w:left w:val="nil"/>
              <w:bottom w:val="single" w:sz="4" w:space="0" w:color="auto"/>
              <w:right w:val="single" w:sz="4" w:space="0" w:color="auto"/>
            </w:tcBorders>
            <w:vAlign w:val="center"/>
          </w:tcPr>
          <w:p w:rsidR="0028374F" w:rsidRPr="0028374F" w:rsidRDefault="0028374F" w:rsidP="0028374F">
            <w:pPr>
              <w:spacing w:line="240" w:lineRule="exact"/>
              <w:jc w:val="center"/>
              <w:rPr>
                <w:color w:val="000000"/>
                <w:sz w:val="21"/>
                <w:szCs w:val="21"/>
              </w:rPr>
            </w:pPr>
            <w:r w:rsidRPr="0028374F">
              <w:rPr>
                <w:color w:val="000000"/>
                <w:sz w:val="21"/>
                <w:szCs w:val="21"/>
              </w:rPr>
              <w:t>公共</w:t>
            </w:r>
          </w:p>
          <w:p w:rsidR="0028374F" w:rsidRPr="0028374F" w:rsidRDefault="0028374F" w:rsidP="0028374F">
            <w:pPr>
              <w:spacing w:line="240" w:lineRule="exact"/>
              <w:jc w:val="center"/>
              <w:rPr>
                <w:color w:val="000000"/>
                <w:sz w:val="21"/>
                <w:szCs w:val="21"/>
              </w:rPr>
            </w:pPr>
            <w:r w:rsidRPr="0028374F">
              <w:rPr>
                <w:color w:val="000000"/>
                <w:sz w:val="21"/>
                <w:szCs w:val="21"/>
              </w:rPr>
              <w:t>服务</w:t>
            </w:r>
          </w:p>
        </w:tc>
        <w:tc>
          <w:tcPr>
            <w:tcW w:w="289" w:type="pct"/>
            <w:tcBorders>
              <w:top w:val="single" w:sz="4" w:space="0" w:color="auto"/>
              <w:left w:val="nil"/>
              <w:bottom w:val="single" w:sz="4" w:space="0" w:color="auto"/>
              <w:right w:val="single" w:sz="4" w:space="0" w:color="auto"/>
            </w:tcBorders>
            <w:vAlign w:val="center"/>
          </w:tcPr>
          <w:p w:rsidR="0028374F" w:rsidRPr="0028374F" w:rsidRDefault="0028374F" w:rsidP="0028374F">
            <w:pPr>
              <w:spacing w:line="240" w:lineRule="exact"/>
              <w:jc w:val="center"/>
              <w:rPr>
                <w:color w:val="000000"/>
                <w:sz w:val="21"/>
                <w:szCs w:val="21"/>
              </w:rPr>
            </w:pPr>
            <w:r w:rsidRPr="0028374F">
              <w:rPr>
                <w:color w:val="000000"/>
                <w:sz w:val="21"/>
                <w:szCs w:val="21"/>
              </w:rPr>
              <w:t>食品用药安全宣传活动</w:t>
            </w:r>
          </w:p>
        </w:tc>
        <w:tc>
          <w:tcPr>
            <w:tcW w:w="834" w:type="pct"/>
            <w:tcBorders>
              <w:top w:val="single" w:sz="4" w:space="0" w:color="auto"/>
              <w:left w:val="single" w:sz="4" w:space="0" w:color="auto"/>
              <w:bottom w:val="single" w:sz="4" w:space="0" w:color="auto"/>
              <w:right w:val="single" w:sz="4" w:space="0" w:color="auto"/>
            </w:tcBorders>
            <w:vAlign w:val="center"/>
          </w:tcPr>
          <w:p w:rsidR="0028374F" w:rsidRPr="0028374F" w:rsidRDefault="0028374F" w:rsidP="001D38A7">
            <w:pPr>
              <w:spacing w:line="240" w:lineRule="exact"/>
              <w:rPr>
                <w:color w:val="000000"/>
                <w:sz w:val="21"/>
                <w:szCs w:val="21"/>
              </w:rPr>
            </w:pPr>
            <w:r w:rsidRPr="0028374F">
              <w:rPr>
                <w:color w:val="000000"/>
                <w:sz w:val="21"/>
                <w:szCs w:val="21"/>
              </w:rPr>
              <w:t>活动时间、活动地点、活动形式、活动主题和内容等</w:t>
            </w:r>
          </w:p>
        </w:tc>
        <w:tc>
          <w:tcPr>
            <w:tcW w:w="1015" w:type="pct"/>
            <w:tcBorders>
              <w:top w:val="single" w:sz="4" w:space="0" w:color="auto"/>
              <w:left w:val="single" w:sz="4" w:space="0" w:color="auto"/>
              <w:bottom w:val="single" w:sz="4" w:space="0" w:color="auto"/>
              <w:right w:val="single" w:sz="4" w:space="0" w:color="auto"/>
            </w:tcBorders>
            <w:vAlign w:val="center"/>
          </w:tcPr>
          <w:p w:rsidR="0028374F" w:rsidRPr="0028374F" w:rsidRDefault="0028374F" w:rsidP="001D38A7">
            <w:pPr>
              <w:spacing w:line="240" w:lineRule="exact"/>
              <w:rPr>
                <w:color w:val="000000"/>
                <w:sz w:val="21"/>
                <w:szCs w:val="21"/>
              </w:rPr>
            </w:pPr>
            <w:r w:rsidRPr="0028374F">
              <w:rPr>
                <w:color w:val="000000"/>
                <w:sz w:val="21"/>
                <w:szCs w:val="21"/>
              </w:rPr>
              <w:t>《政府信息公开条例》、《关于全面推进政务公开工作的意见》</w:t>
            </w:r>
          </w:p>
        </w:tc>
        <w:tc>
          <w:tcPr>
            <w:tcW w:w="277" w:type="pct"/>
            <w:tcBorders>
              <w:top w:val="single" w:sz="4" w:space="0" w:color="auto"/>
              <w:left w:val="single" w:sz="4" w:space="0" w:color="auto"/>
              <w:bottom w:val="single" w:sz="4" w:space="0" w:color="auto"/>
              <w:right w:val="single" w:sz="4" w:space="0" w:color="auto"/>
            </w:tcBorders>
            <w:vAlign w:val="center"/>
          </w:tcPr>
          <w:p w:rsidR="0028374F" w:rsidRPr="0028374F" w:rsidRDefault="0028374F" w:rsidP="0028374F">
            <w:pPr>
              <w:spacing w:line="240" w:lineRule="exact"/>
              <w:rPr>
                <w:color w:val="000000"/>
                <w:sz w:val="21"/>
                <w:szCs w:val="21"/>
              </w:rPr>
            </w:pPr>
            <w:r w:rsidRPr="0028374F">
              <w:rPr>
                <w:color w:val="000000"/>
                <w:sz w:val="21"/>
                <w:szCs w:val="21"/>
              </w:rPr>
              <w:t>信息形成之日起</w:t>
            </w:r>
            <w:r w:rsidRPr="0028374F">
              <w:rPr>
                <w:color w:val="000000"/>
                <w:sz w:val="21"/>
                <w:szCs w:val="21"/>
              </w:rPr>
              <w:t>7</w:t>
            </w:r>
            <w:r w:rsidRPr="0028374F">
              <w:rPr>
                <w:color w:val="000000"/>
                <w:sz w:val="21"/>
                <w:szCs w:val="21"/>
              </w:rPr>
              <w:t>个工作日内</w:t>
            </w:r>
          </w:p>
        </w:tc>
        <w:tc>
          <w:tcPr>
            <w:tcW w:w="277" w:type="pct"/>
            <w:tcBorders>
              <w:top w:val="single" w:sz="4" w:space="0" w:color="auto"/>
              <w:left w:val="single" w:sz="4" w:space="0" w:color="auto"/>
              <w:bottom w:val="single" w:sz="4" w:space="0" w:color="auto"/>
              <w:right w:val="single" w:sz="4" w:space="0" w:color="auto"/>
            </w:tcBorders>
            <w:vAlign w:val="center"/>
          </w:tcPr>
          <w:p w:rsidR="0028374F" w:rsidRPr="0028374F" w:rsidRDefault="0028374F" w:rsidP="0028374F">
            <w:pPr>
              <w:spacing w:line="240" w:lineRule="exact"/>
              <w:rPr>
                <w:color w:val="000000"/>
                <w:sz w:val="21"/>
                <w:szCs w:val="21"/>
              </w:rPr>
            </w:pPr>
            <w:r w:rsidRPr="0028374F">
              <w:rPr>
                <w:color w:val="000000"/>
                <w:sz w:val="21"/>
                <w:szCs w:val="21"/>
              </w:rPr>
              <w:t>市场监督管理</w:t>
            </w:r>
            <w:r w:rsidRPr="0028374F">
              <w:rPr>
                <w:rFonts w:hint="eastAsia"/>
                <w:color w:val="000000"/>
                <w:sz w:val="21"/>
                <w:szCs w:val="21"/>
              </w:rPr>
              <w:t>部门</w:t>
            </w:r>
          </w:p>
        </w:tc>
        <w:tc>
          <w:tcPr>
            <w:tcW w:w="574" w:type="pct"/>
            <w:tcBorders>
              <w:top w:val="single" w:sz="4" w:space="0" w:color="auto"/>
              <w:left w:val="single" w:sz="4" w:space="0" w:color="auto"/>
              <w:bottom w:val="single" w:sz="4" w:space="0" w:color="auto"/>
              <w:right w:val="single" w:sz="4" w:space="0" w:color="auto"/>
            </w:tcBorders>
            <w:vAlign w:val="center"/>
          </w:tcPr>
          <w:p w:rsidR="0028374F" w:rsidRPr="0028374F" w:rsidRDefault="0028374F" w:rsidP="0028374F">
            <w:pPr>
              <w:widowControl/>
              <w:spacing w:line="240" w:lineRule="exact"/>
              <w:rPr>
                <w:color w:val="000000"/>
                <w:kern w:val="0"/>
                <w:sz w:val="21"/>
                <w:szCs w:val="21"/>
                <w:shd w:val="clear" w:color="auto" w:fill="FFFFFF"/>
              </w:rPr>
            </w:pPr>
            <w:r w:rsidRPr="0028374F">
              <w:rPr>
                <w:color w:val="000000"/>
                <w:kern w:val="0"/>
                <w:sz w:val="21"/>
                <w:szCs w:val="21"/>
                <w:shd w:val="clear" w:color="auto" w:fill="FFFFFF"/>
              </w:rPr>
              <w:t>■</w:t>
            </w:r>
            <w:r w:rsidRPr="0028374F">
              <w:rPr>
                <w:color w:val="000000"/>
                <w:kern w:val="0"/>
                <w:sz w:val="21"/>
                <w:szCs w:val="21"/>
                <w:shd w:val="clear" w:color="auto" w:fill="FFFFFF"/>
              </w:rPr>
              <w:t>政府网站</w:t>
            </w:r>
          </w:p>
          <w:p w:rsidR="0028374F" w:rsidRPr="0028374F" w:rsidRDefault="0028374F" w:rsidP="0028374F">
            <w:pPr>
              <w:widowControl/>
              <w:spacing w:line="240" w:lineRule="exact"/>
              <w:jc w:val="left"/>
              <w:rPr>
                <w:color w:val="000000"/>
                <w:sz w:val="21"/>
                <w:szCs w:val="21"/>
              </w:rPr>
            </w:pPr>
            <w:r w:rsidRPr="0028374F">
              <w:rPr>
                <w:color w:val="000000"/>
                <w:sz w:val="21"/>
                <w:szCs w:val="21"/>
              </w:rPr>
              <w:t>■</w:t>
            </w:r>
            <w:r w:rsidRPr="0028374F">
              <w:rPr>
                <w:rFonts w:hint="eastAsia"/>
                <w:color w:val="000000"/>
                <w:sz w:val="21"/>
                <w:szCs w:val="21"/>
              </w:rPr>
              <w:t>两微一端</w:t>
            </w:r>
          </w:p>
          <w:p w:rsidR="0028374F" w:rsidRPr="0028374F" w:rsidRDefault="0028374F" w:rsidP="0028374F">
            <w:pPr>
              <w:widowControl/>
              <w:spacing w:line="240" w:lineRule="exact"/>
              <w:jc w:val="left"/>
              <w:rPr>
                <w:color w:val="000000"/>
                <w:sz w:val="21"/>
                <w:szCs w:val="21"/>
              </w:rPr>
            </w:pPr>
            <w:r w:rsidRPr="0028374F">
              <w:rPr>
                <w:color w:val="000000"/>
                <w:sz w:val="21"/>
                <w:szCs w:val="21"/>
              </w:rPr>
              <w:t>■</w:t>
            </w:r>
            <w:r w:rsidRPr="0028374F">
              <w:rPr>
                <w:color w:val="000000"/>
                <w:sz w:val="21"/>
                <w:szCs w:val="21"/>
              </w:rPr>
              <w:t>社区</w:t>
            </w:r>
            <w:r w:rsidRPr="0028374F">
              <w:rPr>
                <w:color w:val="000000"/>
                <w:sz w:val="21"/>
                <w:szCs w:val="21"/>
              </w:rPr>
              <w:t>/</w:t>
            </w:r>
            <w:r w:rsidRPr="0028374F">
              <w:rPr>
                <w:color w:val="000000"/>
                <w:sz w:val="21"/>
                <w:szCs w:val="21"/>
              </w:rPr>
              <w:t>企事业单位</w:t>
            </w:r>
            <w:r w:rsidRPr="0028374F">
              <w:rPr>
                <w:color w:val="000000"/>
                <w:sz w:val="21"/>
                <w:szCs w:val="21"/>
              </w:rPr>
              <w:t>/</w:t>
            </w:r>
            <w:r w:rsidRPr="0028374F">
              <w:rPr>
                <w:color w:val="000000"/>
                <w:sz w:val="21"/>
                <w:szCs w:val="21"/>
              </w:rPr>
              <w:t>村公示栏（电子屏）</w:t>
            </w:r>
          </w:p>
        </w:tc>
        <w:tc>
          <w:tcPr>
            <w:tcW w:w="216" w:type="pct"/>
            <w:tcBorders>
              <w:top w:val="single" w:sz="4" w:space="0" w:color="auto"/>
              <w:left w:val="nil"/>
              <w:bottom w:val="single" w:sz="4" w:space="0" w:color="auto"/>
              <w:right w:val="single" w:sz="4" w:space="0" w:color="auto"/>
            </w:tcBorders>
            <w:vAlign w:val="center"/>
          </w:tcPr>
          <w:p w:rsidR="0028374F" w:rsidRPr="0028374F" w:rsidRDefault="0028374F" w:rsidP="0028374F">
            <w:pPr>
              <w:spacing w:line="240" w:lineRule="exact"/>
              <w:jc w:val="center"/>
              <w:rPr>
                <w:color w:val="000000"/>
                <w:sz w:val="21"/>
                <w:szCs w:val="21"/>
                <w:shd w:val="clear" w:color="auto" w:fill="FFFFFF"/>
              </w:rPr>
            </w:pPr>
            <w:r w:rsidRPr="0028374F">
              <w:rPr>
                <w:color w:val="000000"/>
                <w:sz w:val="21"/>
                <w:szCs w:val="21"/>
                <w:shd w:val="clear" w:color="auto" w:fill="FFFFFF"/>
              </w:rPr>
              <w:t>√</w:t>
            </w:r>
          </w:p>
        </w:tc>
        <w:tc>
          <w:tcPr>
            <w:tcW w:w="217" w:type="pct"/>
            <w:tcBorders>
              <w:top w:val="single" w:sz="4" w:space="0" w:color="auto"/>
              <w:left w:val="nil"/>
              <w:bottom w:val="single" w:sz="4" w:space="0" w:color="auto"/>
              <w:right w:val="single" w:sz="4" w:space="0" w:color="auto"/>
            </w:tcBorders>
            <w:vAlign w:val="center"/>
          </w:tcPr>
          <w:p w:rsidR="0028374F" w:rsidRPr="0028374F" w:rsidRDefault="0028374F" w:rsidP="0028374F">
            <w:pPr>
              <w:spacing w:line="240" w:lineRule="exact"/>
              <w:jc w:val="center"/>
              <w:rPr>
                <w:color w:val="000000"/>
                <w:sz w:val="21"/>
                <w:szCs w:val="21"/>
                <w:shd w:val="clear" w:color="auto" w:fill="FFFFFF"/>
              </w:rPr>
            </w:pPr>
          </w:p>
        </w:tc>
        <w:tc>
          <w:tcPr>
            <w:tcW w:w="216" w:type="pct"/>
            <w:tcBorders>
              <w:top w:val="single" w:sz="4" w:space="0" w:color="auto"/>
              <w:left w:val="nil"/>
              <w:bottom w:val="single" w:sz="4" w:space="0" w:color="auto"/>
              <w:right w:val="single" w:sz="4" w:space="0" w:color="auto"/>
            </w:tcBorders>
            <w:vAlign w:val="center"/>
          </w:tcPr>
          <w:p w:rsidR="0028374F" w:rsidRPr="0028374F" w:rsidRDefault="0028374F" w:rsidP="0028374F">
            <w:pPr>
              <w:spacing w:line="240" w:lineRule="exact"/>
              <w:jc w:val="center"/>
              <w:rPr>
                <w:color w:val="000000"/>
                <w:sz w:val="21"/>
                <w:szCs w:val="21"/>
                <w:shd w:val="clear" w:color="auto" w:fill="FFFFFF"/>
              </w:rPr>
            </w:pPr>
            <w:r w:rsidRPr="0028374F">
              <w:rPr>
                <w:color w:val="000000"/>
                <w:sz w:val="21"/>
                <w:szCs w:val="21"/>
                <w:shd w:val="clear" w:color="auto" w:fill="FFFFFF"/>
              </w:rPr>
              <w:t>√</w:t>
            </w:r>
          </w:p>
        </w:tc>
        <w:tc>
          <w:tcPr>
            <w:tcW w:w="217" w:type="pct"/>
            <w:tcBorders>
              <w:top w:val="single" w:sz="4" w:space="0" w:color="auto"/>
              <w:left w:val="nil"/>
              <w:bottom w:val="single" w:sz="4" w:space="0" w:color="auto"/>
              <w:right w:val="single" w:sz="4" w:space="0" w:color="auto"/>
            </w:tcBorders>
            <w:vAlign w:val="center"/>
          </w:tcPr>
          <w:p w:rsidR="0028374F" w:rsidRPr="0028374F" w:rsidRDefault="0028374F" w:rsidP="0028374F">
            <w:pPr>
              <w:spacing w:line="240" w:lineRule="exact"/>
              <w:jc w:val="center"/>
              <w:rPr>
                <w:color w:val="000000"/>
                <w:sz w:val="21"/>
                <w:szCs w:val="21"/>
              </w:rPr>
            </w:pPr>
          </w:p>
        </w:tc>
        <w:tc>
          <w:tcPr>
            <w:tcW w:w="216" w:type="pct"/>
            <w:tcBorders>
              <w:top w:val="single" w:sz="4" w:space="0" w:color="auto"/>
              <w:left w:val="nil"/>
              <w:bottom w:val="single" w:sz="4" w:space="0" w:color="auto"/>
              <w:right w:val="single" w:sz="4" w:space="0" w:color="auto"/>
            </w:tcBorders>
            <w:vAlign w:val="center"/>
          </w:tcPr>
          <w:p w:rsidR="0028374F" w:rsidRPr="0028374F" w:rsidRDefault="0028374F" w:rsidP="0028374F">
            <w:pPr>
              <w:spacing w:line="240" w:lineRule="exact"/>
              <w:jc w:val="center"/>
              <w:rPr>
                <w:color w:val="000000"/>
                <w:sz w:val="21"/>
                <w:szCs w:val="21"/>
                <w:shd w:val="clear" w:color="auto" w:fill="FFFFFF"/>
              </w:rPr>
            </w:pPr>
            <w:r w:rsidRPr="0028374F">
              <w:rPr>
                <w:color w:val="000000"/>
                <w:sz w:val="21"/>
                <w:szCs w:val="21"/>
                <w:shd w:val="clear" w:color="auto" w:fill="FFFFFF"/>
              </w:rPr>
              <w:t>√</w:t>
            </w:r>
          </w:p>
        </w:tc>
        <w:tc>
          <w:tcPr>
            <w:tcW w:w="216" w:type="pct"/>
            <w:tcBorders>
              <w:top w:val="single" w:sz="4" w:space="0" w:color="auto"/>
              <w:left w:val="single" w:sz="4" w:space="0" w:color="auto"/>
              <w:bottom w:val="single" w:sz="4" w:space="0" w:color="auto"/>
              <w:right w:val="single" w:sz="4" w:space="0" w:color="auto"/>
            </w:tcBorders>
            <w:vAlign w:val="center"/>
          </w:tcPr>
          <w:p w:rsidR="0028374F" w:rsidRPr="0028374F" w:rsidRDefault="0028374F" w:rsidP="0028374F">
            <w:pPr>
              <w:spacing w:line="240" w:lineRule="exact"/>
              <w:jc w:val="center"/>
              <w:rPr>
                <w:color w:val="000000"/>
                <w:sz w:val="21"/>
                <w:szCs w:val="21"/>
              </w:rPr>
            </w:pPr>
            <w:r w:rsidRPr="0028374F">
              <w:rPr>
                <w:color w:val="000000"/>
                <w:sz w:val="21"/>
                <w:szCs w:val="21"/>
                <w:shd w:val="clear" w:color="auto" w:fill="FFFFFF"/>
              </w:rPr>
              <w:t>√</w:t>
            </w:r>
          </w:p>
        </w:tc>
      </w:tr>
    </w:tbl>
    <w:p w:rsidR="00C738A7" w:rsidRPr="0028374F" w:rsidRDefault="00C738A7" w:rsidP="0028374F"/>
    <w:sectPr w:rsidR="00C738A7" w:rsidRPr="0028374F" w:rsidSect="0028374F">
      <w:footerReference w:type="default" r:id="rId8"/>
      <w:pgSz w:w="16838" w:h="11906" w:orient="landscape"/>
      <w:pgMar w:top="1418" w:right="851" w:bottom="1134" w:left="851"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F57E9" w:rsidRDefault="00BF57E9" w:rsidP="0028374F">
      <w:r>
        <w:separator/>
      </w:r>
    </w:p>
  </w:endnote>
  <w:endnote w:type="continuationSeparator" w:id="0">
    <w:p w:rsidR="00BF57E9" w:rsidRDefault="00BF57E9" w:rsidP="0028374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仿宋_GB2312">
    <w:altName w:val="仿宋"/>
    <w:charset w:val="86"/>
    <w:family w:val="modern"/>
    <w:pitch w:val="fixed"/>
    <w:sig w:usb0="00000001" w:usb1="080E0000" w:usb2="00000010" w:usb3="00000000" w:csb0="00040000" w:csb1="00000000"/>
  </w:font>
  <w:font w:name="方正小标宋_GBK">
    <w:altName w:val="微软雅黑"/>
    <w:charset w:val="86"/>
    <w:family w:val="script"/>
    <w:pitch w:val="default"/>
    <w:sig w:usb0="00000000" w:usb1="00000000" w:usb2="00000000" w:usb3="00000000" w:csb0="00040000" w:csb1="00000000"/>
  </w:font>
  <w:font w:name="方正小标宋简体">
    <w:panose1 w:val="03000509000000000000"/>
    <w:charset w:val="86"/>
    <w:family w:val="script"/>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55611904"/>
      <w:docPartObj>
        <w:docPartGallery w:val="Page Numbers (Bottom of Page)"/>
        <w:docPartUnique/>
      </w:docPartObj>
    </w:sdtPr>
    <w:sdtEndPr/>
    <w:sdtContent>
      <w:p w:rsidR="0028374F" w:rsidRDefault="0028374F">
        <w:pPr>
          <w:pStyle w:val="a4"/>
          <w:jc w:val="center"/>
        </w:pPr>
        <w:r>
          <w:fldChar w:fldCharType="begin"/>
        </w:r>
        <w:r>
          <w:instrText>PAGE   \* MERGEFORMAT</w:instrText>
        </w:r>
        <w:r>
          <w:fldChar w:fldCharType="separate"/>
        </w:r>
        <w:r w:rsidR="00B86D10" w:rsidRPr="00B86D10">
          <w:rPr>
            <w:noProof/>
            <w:lang w:val="zh-CN"/>
          </w:rPr>
          <w:t>1</w:t>
        </w:r>
        <w:r>
          <w:fldChar w:fldCharType="end"/>
        </w:r>
      </w:p>
    </w:sdtContent>
  </w:sdt>
  <w:p w:rsidR="0028374F" w:rsidRDefault="0028374F">
    <w:pPr>
      <w:pStyle w:val="a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F57E9" w:rsidRDefault="00BF57E9" w:rsidP="0028374F">
      <w:r>
        <w:separator/>
      </w:r>
    </w:p>
  </w:footnote>
  <w:footnote w:type="continuationSeparator" w:id="0">
    <w:p w:rsidR="00BF57E9" w:rsidRDefault="00BF57E9" w:rsidP="0028374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8374F"/>
    <w:rsid w:val="00021208"/>
    <w:rsid w:val="00094A9B"/>
    <w:rsid w:val="001D38A7"/>
    <w:rsid w:val="002821CD"/>
    <w:rsid w:val="0028374F"/>
    <w:rsid w:val="00286119"/>
    <w:rsid w:val="00332AAD"/>
    <w:rsid w:val="006D4D38"/>
    <w:rsid w:val="00756EBF"/>
    <w:rsid w:val="00982047"/>
    <w:rsid w:val="00B86D10"/>
    <w:rsid w:val="00BF57E9"/>
    <w:rsid w:val="00C738A7"/>
    <w:rsid w:val="00C94C46"/>
    <w:rsid w:val="00CE123F"/>
    <w:rsid w:val="00D55C0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8374F"/>
    <w:pPr>
      <w:widowControl w:val="0"/>
      <w:jc w:val="both"/>
    </w:pPr>
    <w:rPr>
      <w:rFonts w:ascii="Times New Roman" w:eastAsia="仿宋_GB2312" w:hAnsi="Times New Roman" w:cs="Times New Roman"/>
      <w:sz w:val="32"/>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28374F"/>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28374F"/>
    <w:rPr>
      <w:rFonts w:ascii="Times New Roman" w:eastAsia="仿宋_GB2312" w:hAnsi="Times New Roman" w:cs="Times New Roman"/>
      <w:sz w:val="18"/>
      <w:szCs w:val="18"/>
    </w:rPr>
  </w:style>
  <w:style w:type="paragraph" w:styleId="a4">
    <w:name w:val="footer"/>
    <w:basedOn w:val="a"/>
    <w:link w:val="Char0"/>
    <w:uiPriority w:val="99"/>
    <w:unhideWhenUsed/>
    <w:rsid w:val="0028374F"/>
    <w:pPr>
      <w:tabs>
        <w:tab w:val="center" w:pos="4153"/>
        <w:tab w:val="right" w:pos="8306"/>
      </w:tabs>
      <w:snapToGrid w:val="0"/>
      <w:jc w:val="left"/>
    </w:pPr>
    <w:rPr>
      <w:sz w:val="18"/>
      <w:szCs w:val="18"/>
    </w:rPr>
  </w:style>
  <w:style w:type="character" w:customStyle="1" w:styleId="Char0">
    <w:name w:val="页脚 Char"/>
    <w:basedOn w:val="a0"/>
    <w:link w:val="a4"/>
    <w:uiPriority w:val="99"/>
    <w:rsid w:val="0028374F"/>
    <w:rPr>
      <w:rFonts w:ascii="Times New Roman" w:eastAsia="仿宋_GB2312" w:hAnsi="Times New Roman" w:cs="Times New Roman"/>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8374F"/>
    <w:pPr>
      <w:widowControl w:val="0"/>
      <w:jc w:val="both"/>
    </w:pPr>
    <w:rPr>
      <w:rFonts w:ascii="Times New Roman" w:eastAsia="仿宋_GB2312" w:hAnsi="Times New Roman" w:cs="Times New Roman"/>
      <w:sz w:val="32"/>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28374F"/>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28374F"/>
    <w:rPr>
      <w:rFonts w:ascii="Times New Roman" w:eastAsia="仿宋_GB2312" w:hAnsi="Times New Roman" w:cs="Times New Roman"/>
      <w:sz w:val="18"/>
      <w:szCs w:val="18"/>
    </w:rPr>
  </w:style>
  <w:style w:type="paragraph" w:styleId="a4">
    <w:name w:val="footer"/>
    <w:basedOn w:val="a"/>
    <w:link w:val="Char0"/>
    <w:uiPriority w:val="99"/>
    <w:unhideWhenUsed/>
    <w:rsid w:val="0028374F"/>
    <w:pPr>
      <w:tabs>
        <w:tab w:val="center" w:pos="4153"/>
        <w:tab w:val="right" w:pos="8306"/>
      </w:tabs>
      <w:snapToGrid w:val="0"/>
      <w:jc w:val="left"/>
    </w:pPr>
    <w:rPr>
      <w:sz w:val="18"/>
      <w:szCs w:val="18"/>
    </w:rPr>
  </w:style>
  <w:style w:type="character" w:customStyle="1" w:styleId="Char0">
    <w:name w:val="页脚 Char"/>
    <w:basedOn w:val="a0"/>
    <w:link w:val="a4"/>
    <w:uiPriority w:val="99"/>
    <w:rsid w:val="0028374F"/>
    <w:rPr>
      <w:rFonts w:ascii="Times New Roman" w:eastAsia="仿宋_GB2312"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A89045E-9D53-4180-A64B-BA2ED8FC80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753</Words>
  <Characters>4298</Characters>
  <Application>Microsoft Office Word</Application>
  <DocSecurity>0</DocSecurity>
  <Lines>35</Lines>
  <Paragraphs>10</Paragraphs>
  <ScaleCrop>false</ScaleCrop>
  <Company>Chinese ORG</Company>
  <LinksUpToDate>false</LinksUpToDate>
  <CharactersWithSpaces>5041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何雯雯</dc:creator>
  <cp:lastModifiedBy>jm1</cp:lastModifiedBy>
  <cp:revision>3</cp:revision>
  <dcterms:created xsi:type="dcterms:W3CDTF">2020-11-23T09:20:00Z</dcterms:created>
  <dcterms:modified xsi:type="dcterms:W3CDTF">2020-11-23T09:22:00Z</dcterms:modified>
</cp:coreProperties>
</file>