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676" w:rsidRPr="00DF197D" w:rsidRDefault="00742676" w:rsidP="00742676">
      <w:pPr>
        <w:pStyle w:val="1"/>
        <w:jc w:val="center"/>
        <w:rPr>
          <w:rFonts w:ascii="方正小标宋简体" w:eastAsia="方正小标宋简体" w:hAnsi="方正小标宋_GBK"/>
          <w:b w:val="0"/>
          <w:bCs w:val="0"/>
          <w:sz w:val="30"/>
        </w:rPr>
      </w:pPr>
      <w:bookmarkStart w:id="0" w:name="_Toc24724705"/>
      <w:r w:rsidRPr="00DF197D">
        <w:rPr>
          <w:rFonts w:ascii="方正小标宋简体" w:eastAsia="方正小标宋简体" w:hAnsi="方正小标宋_GBK" w:hint="eastAsia"/>
          <w:b w:val="0"/>
          <w:bCs w:val="0"/>
          <w:sz w:val="30"/>
        </w:rPr>
        <w:t>（二）公共资源交易领域基层政务公开标准目录</w:t>
      </w:r>
      <w:bookmarkStart w:id="1" w:name="_GoBack"/>
      <w:bookmarkEnd w:id="0"/>
      <w:bookmarkEnd w:id="1"/>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
        <w:gridCol w:w="611"/>
        <w:gridCol w:w="877"/>
        <w:gridCol w:w="2953"/>
        <w:gridCol w:w="2075"/>
        <w:gridCol w:w="1192"/>
        <w:gridCol w:w="974"/>
        <w:gridCol w:w="2452"/>
        <w:gridCol w:w="473"/>
        <w:gridCol w:w="461"/>
        <w:gridCol w:w="457"/>
        <w:gridCol w:w="517"/>
        <w:gridCol w:w="597"/>
        <w:gridCol w:w="90"/>
        <w:gridCol w:w="681"/>
        <w:gridCol w:w="9"/>
        <w:gridCol w:w="96"/>
        <w:gridCol w:w="594"/>
      </w:tblGrid>
      <w:tr w:rsidR="00B2260E" w:rsidRPr="005D1EA5" w:rsidTr="009C7782">
        <w:trPr>
          <w:cantSplit/>
          <w:trHeight w:val="644"/>
          <w:jc w:val="center"/>
        </w:trPr>
        <w:tc>
          <w:tcPr>
            <w:tcW w:w="144" w:type="pct"/>
            <w:vMerge w:val="restart"/>
            <w:shd w:val="clear" w:color="auto" w:fill="auto"/>
            <w:vAlign w:val="center"/>
          </w:tcPr>
          <w:p w:rsidR="00B2260E" w:rsidRPr="007C4ECE" w:rsidRDefault="00B2260E" w:rsidP="001420C1">
            <w:pPr>
              <w:widowControl/>
              <w:jc w:val="center"/>
              <w:rPr>
                <w:rFonts w:ascii="仿宋_GB2312" w:eastAsia="仿宋_GB2312" w:hAnsi="Times New Roman"/>
                <w:color w:val="000000"/>
                <w:kern w:val="0"/>
                <w:sz w:val="18"/>
                <w:szCs w:val="18"/>
              </w:rPr>
            </w:pPr>
            <w:r w:rsidRPr="007C4ECE">
              <w:rPr>
                <w:rFonts w:ascii="黑体" w:eastAsia="黑体" w:hAnsi="宋体" w:cs="宋体" w:hint="eastAsia"/>
                <w:kern w:val="0"/>
                <w:sz w:val="22"/>
              </w:rPr>
              <w:t>序号</w:t>
            </w:r>
          </w:p>
        </w:tc>
        <w:tc>
          <w:tcPr>
            <w:tcW w:w="478" w:type="pct"/>
            <w:gridSpan w:val="2"/>
            <w:shd w:val="clear" w:color="auto" w:fill="auto"/>
            <w:vAlign w:val="center"/>
          </w:tcPr>
          <w:p w:rsidR="00B2260E" w:rsidRPr="007C4ECE" w:rsidRDefault="00B2260E" w:rsidP="001420C1">
            <w:pPr>
              <w:widowControl/>
              <w:jc w:val="center"/>
              <w:rPr>
                <w:rFonts w:ascii="黑体" w:eastAsia="黑体" w:hAnsi="宋体" w:cs="宋体"/>
                <w:kern w:val="0"/>
                <w:sz w:val="22"/>
              </w:rPr>
            </w:pPr>
            <w:r w:rsidRPr="007C4ECE">
              <w:rPr>
                <w:rFonts w:ascii="黑体" w:eastAsia="黑体" w:hAnsi="宋体" w:cs="宋体" w:hint="eastAsia"/>
                <w:kern w:val="0"/>
                <w:sz w:val="22"/>
              </w:rPr>
              <w:t>公开事项</w:t>
            </w:r>
          </w:p>
        </w:tc>
        <w:tc>
          <w:tcPr>
            <w:tcW w:w="949" w:type="pct"/>
            <w:vMerge w:val="restart"/>
            <w:shd w:val="clear" w:color="auto" w:fill="auto"/>
            <w:vAlign w:val="center"/>
          </w:tcPr>
          <w:p w:rsidR="00B2260E" w:rsidRPr="007C4ECE" w:rsidRDefault="00B2260E" w:rsidP="001420C1">
            <w:pPr>
              <w:widowControl/>
              <w:jc w:val="center"/>
              <w:rPr>
                <w:rFonts w:ascii="黑体" w:eastAsia="黑体" w:hAnsi="宋体" w:cs="宋体"/>
                <w:kern w:val="0"/>
                <w:sz w:val="22"/>
              </w:rPr>
            </w:pPr>
            <w:r w:rsidRPr="007C4ECE">
              <w:rPr>
                <w:rFonts w:ascii="黑体" w:eastAsia="黑体" w:hAnsi="宋体" w:cs="宋体" w:hint="eastAsia"/>
                <w:kern w:val="0"/>
                <w:sz w:val="22"/>
              </w:rPr>
              <w:t>公开内容（要素）</w:t>
            </w:r>
          </w:p>
        </w:tc>
        <w:tc>
          <w:tcPr>
            <w:tcW w:w="667" w:type="pct"/>
            <w:vMerge w:val="restart"/>
            <w:shd w:val="clear" w:color="auto" w:fill="auto"/>
            <w:vAlign w:val="center"/>
          </w:tcPr>
          <w:p w:rsidR="00B2260E" w:rsidRPr="007C4ECE" w:rsidRDefault="00B2260E" w:rsidP="001420C1">
            <w:pPr>
              <w:widowControl/>
              <w:jc w:val="center"/>
              <w:rPr>
                <w:rFonts w:ascii="黑体" w:eastAsia="黑体" w:hAnsi="宋体" w:cs="宋体"/>
                <w:kern w:val="0"/>
                <w:sz w:val="22"/>
              </w:rPr>
            </w:pPr>
            <w:r w:rsidRPr="007C4ECE">
              <w:rPr>
                <w:rFonts w:ascii="黑体" w:eastAsia="黑体" w:hAnsi="宋体" w:cs="宋体" w:hint="eastAsia"/>
                <w:kern w:val="0"/>
                <w:sz w:val="22"/>
              </w:rPr>
              <w:t>公开依据</w:t>
            </w:r>
          </w:p>
        </w:tc>
        <w:tc>
          <w:tcPr>
            <w:tcW w:w="383" w:type="pct"/>
            <w:vMerge w:val="restart"/>
            <w:shd w:val="clear" w:color="auto" w:fill="auto"/>
            <w:vAlign w:val="center"/>
          </w:tcPr>
          <w:p w:rsidR="00B2260E" w:rsidRPr="007C4ECE" w:rsidRDefault="00B2260E" w:rsidP="001420C1">
            <w:pPr>
              <w:widowControl/>
              <w:jc w:val="center"/>
              <w:rPr>
                <w:rFonts w:ascii="黑体" w:eastAsia="黑体" w:hAnsi="宋体" w:cs="宋体"/>
                <w:kern w:val="0"/>
                <w:sz w:val="22"/>
              </w:rPr>
            </w:pPr>
            <w:r w:rsidRPr="007C4ECE">
              <w:rPr>
                <w:rFonts w:ascii="黑体" w:eastAsia="黑体" w:hAnsi="宋体" w:cs="宋体" w:hint="eastAsia"/>
                <w:kern w:val="0"/>
                <w:sz w:val="22"/>
              </w:rPr>
              <w:t>公开</w:t>
            </w:r>
          </w:p>
          <w:p w:rsidR="00B2260E" w:rsidRPr="007C4ECE" w:rsidRDefault="00B2260E" w:rsidP="001420C1">
            <w:pPr>
              <w:widowControl/>
              <w:jc w:val="center"/>
              <w:rPr>
                <w:rFonts w:ascii="黑体" w:eastAsia="黑体" w:hAnsi="宋体" w:cs="宋体"/>
                <w:kern w:val="0"/>
                <w:sz w:val="22"/>
              </w:rPr>
            </w:pPr>
            <w:r w:rsidRPr="007C4ECE">
              <w:rPr>
                <w:rFonts w:ascii="黑体" w:eastAsia="黑体" w:hAnsi="宋体" w:cs="宋体" w:hint="eastAsia"/>
                <w:kern w:val="0"/>
                <w:sz w:val="22"/>
              </w:rPr>
              <w:t>时限</w:t>
            </w:r>
          </w:p>
        </w:tc>
        <w:tc>
          <w:tcPr>
            <w:tcW w:w="313" w:type="pct"/>
            <w:vMerge w:val="restart"/>
            <w:shd w:val="clear" w:color="auto" w:fill="auto"/>
            <w:vAlign w:val="center"/>
          </w:tcPr>
          <w:p w:rsidR="00B2260E" w:rsidRPr="007C4ECE" w:rsidRDefault="00B2260E" w:rsidP="001420C1">
            <w:pPr>
              <w:widowControl/>
              <w:jc w:val="center"/>
              <w:rPr>
                <w:rFonts w:ascii="黑体" w:eastAsia="黑体" w:hAnsi="宋体" w:cs="宋体"/>
                <w:kern w:val="0"/>
                <w:sz w:val="22"/>
              </w:rPr>
            </w:pPr>
            <w:r w:rsidRPr="007C4ECE">
              <w:rPr>
                <w:rFonts w:ascii="黑体" w:eastAsia="黑体" w:hAnsi="宋体" w:cs="宋体" w:hint="eastAsia"/>
                <w:kern w:val="0"/>
                <w:sz w:val="22"/>
              </w:rPr>
              <w:t>公开</w:t>
            </w:r>
          </w:p>
          <w:p w:rsidR="00B2260E" w:rsidRPr="007C4ECE" w:rsidRDefault="00B2260E" w:rsidP="001420C1">
            <w:pPr>
              <w:widowControl/>
              <w:jc w:val="center"/>
              <w:rPr>
                <w:rFonts w:ascii="黑体" w:eastAsia="黑体" w:hAnsi="宋体" w:cs="宋体"/>
                <w:kern w:val="0"/>
                <w:sz w:val="22"/>
              </w:rPr>
            </w:pPr>
            <w:r w:rsidRPr="007C4ECE">
              <w:rPr>
                <w:rFonts w:ascii="黑体" w:eastAsia="黑体" w:hAnsi="宋体" w:cs="宋体" w:hint="eastAsia"/>
                <w:kern w:val="0"/>
                <w:sz w:val="22"/>
              </w:rPr>
              <w:t>主体</w:t>
            </w:r>
          </w:p>
        </w:tc>
        <w:tc>
          <w:tcPr>
            <w:tcW w:w="788" w:type="pct"/>
            <w:vMerge w:val="restart"/>
            <w:shd w:val="clear" w:color="auto" w:fill="auto"/>
            <w:vAlign w:val="center"/>
          </w:tcPr>
          <w:p w:rsidR="00B2260E" w:rsidRPr="005D1EA5" w:rsidRDefault="00B2260E" w:rsidP="001420C1">
            <w:pPr>
              <w:widowControl/>
              <w:jc w:val="center"/>
              <w:rPr>
                <w:rFonts w:ascii="黑体" w:eastAsia="黑体" w:hAnsi="宋体" w:cs="宋体"/>
                <w:kern w:val="0"/>
                <w:sz w:val="22"/>
              </w:rPr>
            </w:pPr>
            <w:r w:rsidRPr="005D1EA5">
              <w:rPr>
                <w:rFonts w:ascii="黑体" w:eastAsia="黑体" w:hAnsi="宋体" w:cs="宋体" w:hint="eastAsia"/>
                <w:kern w:val="0"/>
                <w:sz w:val="22"/>
              </w:rPr>
              <w:t>公开渠道和载体</w:t>
            </w:r>
          </w:p>
        </w:tc>
        <w:tc>
          <w:tcPr>
            <w:tcW w:w="300" w:type="pct"/>
            <w:gridSpan w:val="2"/>
            <w:shd w:val="clear" w:color="auto" w:fill="auto"/>
            <w:vAlign w:val="center"/>
          </w:tcPr>
          <w:p w:rsidR="00B2260E" w:rsidRPr="005D1EA5" w:rsidRDefault="00B2260E" w:rsidP="001420C1">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公开对象</w:t>
            </w:r>
          </w:p>
        </w:tc>
        <w:tc>
          <w:tcPr>
            <w:tcW w:w="313" w:type="pct"/>
            <w:gridSpan w:val="2"/>
            <w:shd w:val="clear" w:color="auto" w:fill="auto"/>
            <w:vAlign w:val="center"/>
          </w:tcPr>
          <w:p w:rsidR="00B2260E" w:rsidRPr="005D1EA5" w:rsidRDefault="00B2260E" w:rsidP="001420C1">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公开方式</w:t>
            </w:r>
          </w:p>
        </w:tc>
        <w:tc>
          <w:tcPr>
            <w:tcW w:w="664" w:type="pct"/>
            <w:gridSpan w:val="6"/>
          </w:tcPr>
          <w:p w:rsidR="00B2260E" w:rsidRPr="005D1EA5" w:rsidRDefault="00B2260E" w:rsidP="00611CA6">
            <w:pPr>
              <w:widowControl/>
              <w:jc w:val="center"/>
              <w:rPr>
                <w:rFonts w:ascii="黑体" w:eastAsia="黑体" w:hAnsi="宋体" w:cs="宋体"/>
                <w:color w:val="000000"/>
                <w:kern w:val="0"/>
                <w:sz w:val="22"/>
              </w:rPr>
            </w:pPr>
            <w:r w:rsidRPr="00EE4F00">
              <w:rPr>
                <w:rFonts w:eastAsia="黑体"/>
                <w:color w:val="000000"/>
                <w:kern w:val="0"/>
                <w:sz w:val="22"/>
              </w:rPr>
              <w:t>公开层级</w:t>
            </w:r>
          </w:p>
        </w:tc>
      </w:tr>
      <w:tr w:rsidR="00B2260E" w:rsidRPr="00FF52C5" w:rsidTr="009C7782">
        <w:trPr>
          <w:cantSplit/>
          <w:trHeight w:val="147"/>
          <w:jc w:val="center"/>
        </w:trPr>
        <w:tc>
          <w:tcPr>
            <w:tcW w:w="144" w:type="pct"/>
            <w:vMerge/>
            <w:vAlign w:val="center"/>
          </w:tcPr>
          <w:p w:rsidR="00B2260E" w:rsidRPr="007C4ECE" w:rsidRDefault="00B2260E" w:rsidP="001420C1">
            <w:pPr>
              <w:widowControl/>
              <w:jc w:val="left"/>
              <w:rPr>
                <w:rFonts w:ascii="仿宋_GB2312" w:eastAsia="仿宋_GB2312" w:hAnsi="Times New Roman"/>
                <w:color w:val="000000"/>
                <w:kern w:val="0"/>
                <w:sz w:val="18"/>
                <w:szCs w:val="18"/>
              </w:rPr>
            </w:pPr>
          </w:p>
        </w:tc>
        <w:tc>
          <w:tcPr>
            <w:tcW w:w="196" w:type="pct"/>
            <w:shd w:val="clear" w:color="auto" w:fill="auto"/>
            <w:vAlign w:val="center"/>
          </w:tcPr>
          <w:p w:rsidR="00B2260E" w:rsidRPr="007C4ECE" w:rsidRDefault="00B2260E" w:rsidP="001420C1">
            <w:pPr>
              <w:widowControl/>
              <w:jc w:val="center"/>
              <w:rPr>
                <w:rFonts w:ascii="黑体" w:eastAsia="黑体" w:hAnsi="宋体" w:cs="宋体"/>
                <w:kern w:val="0"/>
                <w:sz w:val="22"/>
              </w:rPr>
            </w:pPr>
            <w:r w:rsidRPr="007C4ECE">
              <w:rPr>
                <w:rFonts w:ascii="黑体" w:eastAsia="黑体" w:hAnsi="宋体" w:cs="宋体" w:hint="eastAsia"/>
                <w:kern w:val="0"/>
                <w:sz w:val="22"/>
              </w:rPr>
              <w:t>一级事项</w:t>
            </w:r>
          </w:p>
        </w:tc>
        <w:tc>
          <w:tcPr>
            <w:tcW w:w="282" w:type="pct"/>
            <w:shd w:val="clear" w:color="auto" w:fill="auto"/>
            <w:vAlign w:val="center"/>
          </w:tcPr>
          <w:p w:rsidR="00B2260E" w:rsidRPr="007C4ECE" w:rsidRDefault="00B2260E" w:rsidP="001420C1">
            <w:pPr>
              <w:widowControl/>
              <w:jc w:val="center"/>
              <w:rPr>
                <w:rFonts w:ascii="黑体" w:eastAsia="黑体" w:hAnsi="宋体" w:cs="宋体"/>
                <w:kern w:val="0"/>
                <w:sz w:val="22"/>
              </w:rPr>
            </w:pPr>
            <w:r w:rsidRPr="007C4ECE">
              <w:rPr>
                <w:rFonts w:ascii="黑体" w:eastAsia="黑体" w:hAnsi="宋体" w:cs="宋体" w:hint="eastAsia"/>
                <w:kern w:val="0"/>
                <w:sz w:val="22"/>
              </w:rPr>
              <w:t>二级事项</w:t>
            </w:r>
          </w:p>
        </w:tc>
        <w:tc>
          <w:tcPr>
            <w:tcW w:w="949" w:type="pct"/>
            <w:vMerge/>
            <w:vAlign w:val="center"/>
          </w:tcPr>
          <w:p w:rsidR="00B2260E" w:rsidRPr="007C4ECE" w:rsidRDefault="00B2260E" w:rsidP="001420C1">
            <w:pPr>
              <w:widowControl/>
              <w:jc w:val="left"/>
              <w:rPr>
                <w:rFonts w:ascii="黑体" w:eastAsia="黑体" w:hAnsi="宋体" w:cs="宋体"/>
                <w:kern w:val="0"/>
                <w:sz w:val="22"/>
              </w:rPr>
            </w:pPr>
          </w:p>
        </w:tc>
        <w:tc>
          <w:tcPr>
            <w:tcW w:w="667" w:type="pct"/>
            <w:vMerge/>
            <w:vAlign w:val="center"/>
          </w:tcPr>
          <w:p w:rsidR="00B2260E" w:rsidRPr="007C4ECE" w:rsidRDefault="00B2260E" w:rsidP="001420C1">
            <w:pPr>
              <w:widowControl/>
              <w:jc w:val="left"/>
              <w:rPr>
                <w:rFonts w:ascii="黑体" w:eastAsia="黑体" w:hAnsi="宋体" w:cs="宋体"/>
                <w:kern w:val="0"/>
                <w:sz w:val="22"/>
              </w:rPr>
            </w:pPr>
          </w:p>
        </w:tc>
        <w:tc>
          <w:tcPr>
            <w:tcW w:w="383" w:type="pct"/>
            <w:vMerge/>
            <w:vAlign w:val="center"/>
          </w:tcPr>
          <w:p w:rsidR="00B2260E" w:rsidRPr="007C4ECE" w:rsidRDefault="00B2260E" w:rsidP="001420C1">
            <w:pPr>
              <w:widowControl/>
              <w:jc w:val="left"/>
              <w:rPr>
                <w:rFonts w:ascii="黑体" w:eastAsia="黑体" w:hAnsi="宋体" w:cs="宋体"/>
                <w:kern w:val="0"/>
                <w:sz w:val="22"/>
              </w:rPr>
            </w:pPr>
          </w:p>
        </w:tc>
        <w:tc>
          <w:tcPr>
            <w:tcW w:w="313" w:type="pct"/>
            <w:vMerge/>
            <w:vAlign w:val="center"/>
          </w:tcPr>
          <w:p w:rsidR="00B2260E" w:rsidRPr="007C4ECE" w:rsidRDefault="00B2260E" w:rsidP="001420C1">
            <w:pPr>
              <w:widowControl/>
              <w:jc w:val="left"/>
              <w:rPr>
                <w:rFonts w:ascii="黑体" w:eastAsia="黑体" w:hAnsi="宋体" w:cs="宋体"/>
                <w:kern w:val="0"/>
                <w:sz w:val="22"/>
              </w:rPr>
            </w:pPr>
          </w:p>
        </w:tc>
        <w:tc>
          <w:tcPr>
            <w:tcW w:w="788" w:type="pct"/>
            <w:vMerge/>
            <w:vAlign w:val="center"/>
          </w:tcPr>
          <w:p w:rsidR="00B2260E" w:rsidRPr="005D1EA5" w:rsidRDefault="00B2260E" w:rsidP="001420C1">
            <w:pPr>
              <w:widowControl/>
              <w:jc w:val="left"/>
              <w:rPr>
                <w:rFonts w:ascii="黑体" w:eastAsia="黑体" w:hAnsi="宋体" w:cs="宋体"/>
                <w:kern w:val="0"/>
                <w:sz w:val="22"/>
              </w:rPr>
            </w:pPr>
          </w:p>
        </w:tc>
        <w:tc>
          <w:tcPr>
            <w:tcW w:w="152" w:type="pct"/>
            <w:shd w:val="clear" w:color="auto" w:fill="auto"/>
            <w:vAlign w:val="center"/>
          </w:tcPr>
          <w:p w:rsidR="00B2260E" w:rsidRPr="005D1EA5" w:rsidRDefault="00B2260E" w:rsidP="001420C1">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全社会</w:t>
            </w:r>
          </w:p>
        </w:tc>
        <w:tc>
          <w:tcPr>
            <w:tcW w:w="148" w:type="pct"/>
            <w:shd w:val="clear" w:color="auto" w:fill="auto"/>
            <w:vAlign w:val="center"/>
          </w:tcPr>
          <w:p w:rsidR="00B2260E" w:rsidRDefault="00B2260E" w:rsidP="001420C1">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特定</w:t>
            </w:r>
          </w:p>
          <w:p w:rsidR="00B2260E" w:rsidRPr="005D1EA5" w:rsidRDefault="00B2260E" w:rsidP="001420C1">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群众</w:t>
            </w:r>
          </w:p>
        </w:tc>
        <w:tc>
          <w:tcPr>
            <w:tcW w:w="147" w:type="pct"/>
            <w:shd w:val="clear" w:color="auto" w:fill="auto"/>
            <w:vAlign w:val="center"/>
          </w:tcPr>
          <w:p w:rsidR="00B2260E" w:rsidRPr="005D1EA5" w:rsidRDefault="00B2260E" w:rsidP="001420C1">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主动</w:t>
            </w:r>
          </w:p>
        </w:tc>
        <w:tc>
          <w:tcPr>
            <w:tcW w:w="166" w:type="pct"/>
            <w:shd w:val="clear" w:color="auto" w:fill="auto"/>
            <w:vAlign w:val="center"/>
          </w:tcPr>
          <w:p w:rsidR="00B2260E" w:rsidRPr="005D1EA5" w:rsidRDefault="00B2260E" w:rsidP="001420C1">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依申请公开</w:t>
            </w:r>
          </w:p>
        </w:tc>
        <w:tc>
          <w:tcPr>
            <w:tcW w:w="192" w:type="pct"/>
            <w:vAlign w:val="center"/>
          </w:tcPr>
          <w:p w:rsidR="00B2260E" w:rsidRPr="00EE4F00" w:rsidRDefault="00B2260E" w:rsidP="00112C99">
            <w:pPr>
              <w:widowControl/>
              <w:spacing w:line="440" w:lineRule="exact"/>
              <w:jc w:val="center"/>
              <w:rPr>
                <w:rFonts w:eastAsia="黑体"/>
                <w:color w:val="000000"/>
                <w:kern w:val="0"/>
                <w:sz w:val="22"/>
              </w:rPr>
            </w:pPr>
            <w:r w:rsidRPr="00EE4F00">
              <w:rPr>
                <w:rFonts w:eastAsia="黑体"/>
                <w:color w:val="000000"/>
                <w:kern w:val="0"/>
                <w:sz w:val="22"/>
              </w:rPr>
              <w:t>县级</w:t>
            </w:r>
          </w:p>
        </w:tc>
        <w:tc>
          <w:tcPr>
            <w:tcW w:w="248" w:type="pct"/>
            <w:gridSpan w:val="2"/>
            <w:vAlign w:val="center"/>
          </w:tcPr>
          <w:p w:rsidR="00B2260E" w:rsidRPr="00312FAC" w:rsidRDefault="00B2260E" w:rsidP="00B2260E">
            <w:pPr>
              <w:widowControl/>
              <w:spacing w:line="440" w:lineRule="exact"/>
              <w:jc w:val="center"/>
              <w:rPr>
                <w:rFonts w:eastAsia="黑体"/>
                <w:color w:val="000000"/>
                <w:kern w:val="0"/>
                <w:sz w:val="22"/>
              </w:rPr>
            </w:pPr>
            <w:r w:rsidRPr="00312FAC">
              <w:rPr>
                <w:rFonts w:eastAsia="黑体" w:hint="eastAsia"/>
                <w:color w:val="000000"/>
                <w:kern w:val="0"/>
                <w:sz w:val="22"/>
              </w:rPr>
              <w:t>镇（街）级</w:t>
            </w:r>
          </w:p>
        </w:tc>
        <w:tc>
          <w:tcPr>
            <w:tcW w:w="225" w:type="pct"/>
            <w:gridSpan w:val="3"/>
            <w:vAlign w:val="center"/>
          </w:tcPr>
          <w:p w:rsidR="00B2260E" w:rsidRPr="00312FAC" w:rsidRDefault="00B2260E" w:rsidP="00112C99">
            <w:pPr>
              <w:widowControl/>
              <w:spacing w:line="440" w:lineRule="exact"/>
              <w:jc w:val="center"/>
              <w:rPr>
                <w:rFonts w:eastAsia="黑体"/>
                <w:color w:val="000000"/>
                <w:kern w:val="0"/>
                <w:sz w:val="22"/>
              </w:rPr>
            </w:pPr>
            <w:r w:rsidRPr="00312FAC">
              <w:rPr>
                <w:rFonts w:eastAsia="黑体" w:hint="eastAsia"/>
                <w:color w:val="000000"/>
                <w:kern w:val="0"/>
                <w:sz w:val="22"/>
              </w:rPr>
              <w:t>乡、村级</w:t>
            </w:r>
          </w:p>
        </w:tc>
      </w:tr>
      <w:tr w:rsidR="00C8228B" w:rsidRPr="005F4020" w:rsidTr="009C7782">
        <w:trPr>
          <w:cantSplit/>
          <w:trHeight w:val="3616"/>
          <w:jc w:val="center"/>
        </w:trPr>
        <w:tc>
          <w:tcPr>
            <w:tcW w:w="144" w:type="pct"/>
            <w:vAlign w:val="center"/>
          </w:tcPr>
          <w:p w:rsidR="00C8228B" w:rsidRPr="00C8228B" w:rsidRDefault="00C8228B" w:rsidP="00462675">
            <w:pPr>
              <w:jc w:val="center"/>
              <w:rPr>
                <w:rFonts w:ascii="仿宋_GB2312" w:eastAsia="仿宋_GB2312" w:hAnsi="宋体" w:cs="宋体"/>
                <w:sz w:val="18"/>
                <w:szCs w:val="18"/>
              </w:rPr>
            </w:pPr>
            <w:r w:rsidRPr="00C8228B">
              <w:rPr>
                <w:rFonts w:ascii="仿宋_GB2312" w:eastAsia="仿宋_GB2312" w:hint="eastAsia"/>
                <w:sz w:val="18"/>
                <w:szCs w:val="18"/>
              </w:rPr>
              <w:t>1</w:t>
            </w:r>
          </w:p>
        </w:tc>
        <w:tc>
          <w:tcPr>
            <w:tcW w:w="196" w:type="pct"/>
            <w:shd w:val="clear" w:color="auto" w:fill="auto"/>
            <w:vAlign w:val="center"/>
          </w:tcPr>
          <w:p w:rsidR="00C8228B" w:rsidRPr="00C8228B" w:rsidRDefault="00C8228B" w:rsidP="00462675">
            <w:pPr>
              <w:jc w:val="center"/>
              <w:rPr>
                <w:rFonts w:ascii="仿宋_GB2312" w:eastAsia="仿宋_GB2312" w:hAnsi="宋体" w:cs="宋体"/>
                <w:sz w:val="18"/>
                <w:szCs w:val="18"/>
              </w:rPr>
            </w:pPr>
            <w:r w:rsidRPr="00C8228B">
              <w:rPr>
                <w:rFonts w:ascii="仿宋_GB2312" w:eastAsia="仿宋_GB2312" w:hAnsi="宋体" w:hint="eastAsia"/>
                <w:sz w:val="18"/>
                <w:szCs w:val="18"/>
              </w:rPr>
              <w:t>工程建设项目招标投标信息</w:t>
            </w:r>
          </w:p>
        </w:tc>
        <w:tc>
          <w:tcPr>
            <w:tcW w:w="282" w:type="pct"/>
            <w:shd w:val="clear" w:color="auto" w:fill="auto"/>
            <w:vAlign w:val="center"/>
          </w:tcPr>
          <w:p w:rsidR="00C8228B" w:rsidRPr="007C4ECE" w:rsidRDefault="00C8228B" w:rsidP="00C8228B">
            <w:pPr>
              <w:rPr>
                <w:rFonts w:ascii="仿宋_GB2312" w:eastAsia="仿宋_GB2312" w:hAnsi="宋体" w:cs="宋体"/>
                <w:sz w:val="18"/>
                <w:szCs w:val="18"/>
              </w:rPr>
            </w:pPr>
            <w:r w:rsidRPr="007C4ECE">
              <w:rPr>
                <w:rFonts w:ascii="仿宋_GB2312" w:eastAsia="仿宋_GB2312" w:hAnsi="宋体" w:hint="eastAsia"/>
                <w:sz w:val="18"/>
                <w:szCs w:val="18"/>
              </w:rPr>
              <w:t>审批核准信息</w:t>
            </w:r>
          </w:p>
        </w:tc>
        <w:tc>
          <w:tcPr>
            <w:tcW w:w="949" w:type="pct"/>
            <w:vAlign w:val="center"/>
          </w:tcPr>
          <w:p w:rsidR="00C8228B" w:rsidRPr="007C4ECE" w:rsidRDefault="00C8228B" w:rsidP="00C8228B">
            <w:pPr>
              <w:rPr>
                <w:rFonts w:ascii="仿宋_GB2312" w:eastAsia="仿宋_GB2312" w:hAnsi="宋体" w:cs="宋体"/>
                <w:sz w:val="18"/>
                <w:szCs w:val="18"/>
              </w:rPr>
            </w:pPr>
            <w:r w:rsidRPr="007C4ECE">
              <w:rPr>
                <w:rFonts w:ascii="仿宋_GB2312" w:eastAsia="仿宋_GB2312" w:hAnsi="宋体" w:hint="eastAsia"/>
                <w:sz w:val="18"/>
                <w:szCs w:val="18"/>
              </w:rPr>
              <w:t>招标内容、招标范围、招标组织形式、招标方式、招标估算金额、招标事项审核或核准部门。</w:t>
            </w:r>
          </w:p>
        </w:tc>
        <w:tc>
          <w:tcPr>
            <w:tcW w:w="667" w:type="pct"/>
            <w:vAlign w:val="center"/>
          </w:tcPr>
          <w:p w:rsidR="00C8228B" w:rsidRPr="007C4ECE" w:rsidRDefault="00C8228B" w:rsidP="00C8228B">
            <w:pPr>
              <w:rPr>
                <w:rFonts w:ascii="仿宋_GB2312" w:eastAsia="仿宋_GB2312" w:hAnsi="宋体" w:cs="宋体"/>
                <w:sz w:val="18"/>
                <w:szCs w:val="18"/>
              </w:rPr>
            </w:pPr>
            <w:r>
              <w:rPr>
                <w:rFonts w:ascii="仿宋_GB2312" w:eastAsia="仿宋_GB2312" w:hAnsi="宋体" w:hint="eastAsia"/>
                <w:sz w:val="18"/>
                <w:szCs w:val="18"/>
              </w:rPr>
              <w:t>《招标投标法实施条例》、《</w:t>
            </w:r>
            <w:r w:rsidRPr="007C4ECE">
              <w:rPr>
                <w:rFonts w:ascii="仿宋_GB2312" w:eastAsia="仿宋_GB2312" w:hAnsi="宋体" w:hint="eastAsia"/>
                <w:sz w:val="18"/>
                <w:szCs w:val="18"/>
              </w:rPr>
              <w:t>政府信息公开条例》</w:t>
            </w:r>
            <w:r>
              <w:rPr>
                <w:rFonts w:ascii="仿宋_GB2312" w:eastAsia="仿宋_GB2312" w:hAnsi="宋体" w:hint="eastAsia"/>
                <w:sz w:val="18"/>
                <w:szCs w:val="18"/>
              </w:rPr>
              <w:t>、</w:t>
            </w:r>
            <w:r w:rsidRPr="007C4ECE">
              <w:rPr>
                <w:rFonts w:ascii="仿宋_GB2312" w:eastAsia="仿宋_GB2312" w:hAnsi="宋体" w:hint="eastAsia"/>
                <w:sz w:val="18"/>
                <w:szCs w:val="18"/>
              </w:rPr>
              <w:t>《国务院办公厅关于推进公共资源配置领域政府信息公开的意见》</w:t>
            </w:r>
            <w:r>
              <w:rPr>
                <w:rFonts w:ascii="仿宋_GB2312" w:eastAsia="仿宋_GB2312" w:hAnsi="宋体" w:hint="eastAsia"/>
                <w:sz w:val="18"/>
                <w:szCs w:val="18"/>
              </w:rPr>
              <w:t>、《关于印发江门市工程建设项目招标投标信息公开目录的通知》</w:t>
            </w:r>
          </w:p>
        </w:tc>
        <w:tc>
          <w:tcPr>
            <w:tcW w:w="383" w:type="pct"/>
            <w:vAlign w:val="center"/>
          </w:tcPr>
          <w:p w:rsidR="00C8228B" w:rsidRPr="001E0796" w:rsidRDefault="00C8228B" w:rsidP="00C8228B">
            <w:pPr>
              <w:rPr>
                <w:rFonts w:ascii="仿宋_GB2312" w:eastAsia="仿宋_GB2312" w:hAnsi="宋体"/>
                <w:sz w:val="18"/>
                <w:szCs w:val="18"/>
              </w:rPr>
            </w:pPr>
            <w:r w:rsidRPr="007C4ECE">
              <w:rPr>
                <w:rFonts w:ascii="仿宋_GB2312" w:eastAsia="仿宋_GB2312" w:hAnsi="宋体" w:hint="eastAsia"/>
                <w:sz w:val="18"/>
                <w:szCs w:val="18"/>
              </w:rPr>
              <w:t>信息形成之日起20个工作日内</w:t>
            </w:r>
          </w:p>
        </w:tc>
        <w:tc>
          <w:tcPr>
            <w:tcW w:w="313" w:type="pct"/>
            <w:vAlign w:val="center"/>
          </w:tcPr>
          <w:p w:rsidR="00C8228B" w:rsidRPr="001E0796" w:rsidRDefault="00C8228B" w:rsidP="00C8228B">
            <w:pPr>
              <w:rPr>
                <w:rFonts w:ascii="仿宋_GB2312" w:eastAsia="仿宋_GB2312" w:hAnsi="宋体"/>
                <w:sz w:val="18"/>
                <w:szCs w:val="18"/>
              </w:rPr>
            </w:pPr>
            <w:r w:rsidRPr="001E0796">
              <w:rPr>
                <w:rFonts w:ascii="仿宋_GB2312" w:eastAsia="仿宋_GB2312" w:hAnsi="宋体" w:hint="eastAsia"/>
                <w:sz w:val="18"/>
                <w:szCs w:val="18"/>
              </w:rPr>
              <w:t>负责管理的部门分别公开</w:t>
            </w:r>
          </w:p>
        </w:tc>
        <w:tc>
          <w:tcPr>
            <w:tcW w:w="788" w:type="pct"/>
            <w:vAlign w:val="center"/>
          </w:tcPr>
          <w:p w:rsidR="00C8228B" w:rsidRPr="001E0796" w:rsidRDefault="00C8228B" w:rsidP="00C8228B">
            <w:pPr>
              <w:rPr>
                <w:rFonts w:ascii="仿宋_GB2312" w:eastAsia="仿宋_GB2312" w:hAnsi="宋体"/>
                <w:sz w:val="18"/>
                <w:szCs w:val="18"/>
              </w:rPr>
            </w:pPr>
            <w:r w:rsidRPr="00116932">
              <w:rPr>
                <w:rFonts w:ascii="仿宋_GB2312" w:eastAsia="仿宋_GB2312" w:hAnsi="宋体" w:hint="eastAsia"/>
                <w:sz w:val="18"/>
                <w:szCs w:val="18"/>
              </w:rPr>
              <w:t>■</w:t>
            </w:r>
            <w:r w:rsidRPr="001E0796">
              <w:rPr>
                <w:rFonts w:ascii="仿宋_GB2312" w:eastAsia="仿宋_GB2312" w:hAnsi="宋体" w:hint="eastAsia"/>
                <w:sz w:val="18"/>
                <w:szCs w:val="18"/>
              </w:rPr>
              <w:t>政府网站</w:t>
            </w:r>
            <w:r w:rsidRPr="001E0796">
              <w:rPr>
                <w:rFonts w:ascii="仿宋_GB2312" w:eastAsia="仿宋_GB2312" w:hAnsi="宋体"/>
                <w:sz w:val="18"/>
                <w:szCs w:val="18"/>
              </w:rPr>
              <w:t></w:t>
            </w:r>
            <w:r w:rsidRPr="001E0796">
              <w:rPr>
                <w:rFonts w:ascii="仿宋_GB2312" w:eastAsia="仿宋_GB2312" w:hAnsi="宋体"/>
                <w:sz w:val="18"/>
                <w:szCs w:val="18"/>
              </w:rPr>
              <w:t></w:t>
            </w:r>
            <w:r w:rsidRPr="001E0796">
              <w:rPr>
                <w:rFonts w:ascii="仿宋_GB2312" w:eastAsia="仿宋_GB2312" w:hAnsi="宋体"/>
                <w:sz w:val="18"/>
                <w:szCs w:val="18"/>
              </w:rPr>
              <w:t></w:t>
            </w:r>
          </w:p>
          <w:p w:rsidR="00C8228B" w:rsidRDefault="00C8228B" w:rsidP="00C8228B">
            <w:pPr>
              <w:rPr>
                <w:rFonts w:ascii="仿宋_GB2312" w:eastAsia="仿宋_GB2312" w:hAnsi="宋体"/>
                <w:sz w:val="18"/>
                <w:szCs w:val="18"/>
              </w:rPr>
            </w:pPr>
            <w:r w:rsidRPr="00116932">
              <w:rPr>
                <w:rFonts w:ascii="仿宋_GB2312" w:eastAsia="仿宋_GB2312" w:hAnsi="宋体" w:hint="eastAsia"/>
                <w:sz w:val="18"/>
                <w:szCs w:val="18"/>
              </w:rPr>
              <w:t>■</w:t>
            </w:r>
            <w:r w:rsidRPr="001E0796">
              <w:rPr>
                <w:rFonts w:ascii="仿宋_GB2312" w:eastAsia="仿宋_GB2312" w:hAnsi="宋体" w:hint="eastAsia"/>
                <w:sz w:val="18"/>
                <w:szCs w:val="18"/>
              </w:rPr>
              <w:t>管理部门网站</w:t>
            </w:r>
          </w:p>
          <w:p w:rsidR="00C8228B" w:rsidRDefault="00C8228B" w:rsidP="00C8228B">
            <w:pPr>
              <w:rPr>
                <w:rFonts w:ascii="仿宋_GB2312" w:eastAsia="仿宋_GB2312" w:hAnsi="宋体"/>
                <w:sz w:val="18"/>
                <w:szCs w:val="18"/>
              </w:rPr>
            </w:pPr>
            <w:r>
              <w:rPr>
                <w:rFonts w:ascii="仿宋_GB2312" w:eastAsia="仿宋_GB2312" w:hAnsi="宋体" w:hint="eastAsia"/>
                <w:sz w:val="18"/>
                <w:szCs w:val="18"/>
              </w:rPr>
              <w:t>■部门频道</w:t>
            </w:r>
          </w:p>
          <w:p w:rsidR="00C8228B" w:rsidRPr="001E0796" w:rsidRDefault="00C8228B" w:rsidP="00C8228B">
            <w:pPr>
              <w:rPr>
                <w:rFonts w:ascii="仿宋_GB2312" w:eastAsia="仿宋_GB2312" w:hAnsi="宋体"/>
                <w:sz w:val="18"/>
                <w:szCs w:val="18"/>
              </w:rPr>
            </w:pPr>
            <w:r>
              <w:rPr>
                <w:rFonts w:ascii="仿宋_GB2312" w:eastAsia="仿宋_GB2312" w:hAnsi="宋体" w:hint="eastAsia"/>
                <w:kern w:val="0"/>
                <w:sz w:val="18"/>
                <w:szCs w:val="18"/>
              </w:rPr>
              <w:t>■政务新媒体</w:t>
            </w:r>
          </w:p>
        </w:tc>
        <w:tc>
          <w:tcPr>
            <w:tcW w:w="152" w:type="pct"/>
            <w:shd w:val="clear" w:color="auto" w:fill="auto"/>
            <w:vAlign w:val="center"/>
          </w:tcPr>
          <w:p w:rsidR="00C8228B" w:rsidRPr="00C8228B" w:rsidRDefault="00C8228B" w:rsidP="00462675">
            <w:pPr>
              <w:jc w:val="center"/>
              <w:rPr>
                <w:rFonts w:ascii="仿宋_GB2312" w:eastAsia="仿宋_GB2312" w:hAnsi="宋体"/>
                <w:sz w:val="18"/>
                <w:szCs w:val="18"/>
              </w:rPr>
            </w:pPr>
            <w:r w:rsidRPr="00C8228B">
              <w:rPr>
                <w:rFonts w:ascii="仿宋_GB2312" w:eastAsia="仿宋_GB2312" w:hAnsi="宋体" w:hint="eastAsia"/>
                <w:sz w:val="18"/>
                <w:szCs w:val="18"/>
              </w:rPr>
              <w:t>√</w:t>
            </w:r>
          </w:p>
        </w:tc>
        <w:tc>
          <w:tcPr>
            <w:tcW w:w="148" w:type="pct"/>
            <w:shd w:val="clear" w:color="auto" w:fill="auto"/>
            <w:vAlign w:val="center"/>
          </w:tcPr>
          <w:p w:rsidR="00C8228B" w:rsidRPr="00C8228B" w:rsidRDefault="00C8228B" w:rsidP="00462675">
            <w:pPr>
              <w:jc w:val="center"/>
              <w:rPr>
                <w:rFonts w:ascii="仿宋_GB2312" w:eastAsia="仿宋_GB2312" w:hAnsi="宋体"/>
                <w:sz w:val="18"/>
                <w:szCs w:val="18"/>
              </w:rPr>
            </w:pPr>
            <w:r w:rsidRPr="00C8228B">
              <w:rPr>
                <w:rFonts w:ascii="仿宋_GB2312" w:eastAsia="仿宋_GB2312" w:hAnsi="宋体" w:hint="eastAsia"/>
                <w:sz w:val="18"/>
                <w:szCs w:val="18"/>
              </w:rPr>
              <w:t xml:space="preserve">　</w:t>
            </w:r>
          </w:p>
        </w:tc>
        <w:tc>
          <w:tcPr>
            <w:tcW w:w="147" w:type="pct"/>
            <w:shd w:val="clear" w:color="auto" w:fill="auto"/>
            <w:vAlign w:val="center"/>
          </w:tcPr>
          <w:p w:rsidR="00C8228B" w:rsidRPr="00C8228B" w:rsidRDefault="00C8228B" w:rsidP="00462675">
            <w:pPr>
              <w:jc w:val="center"/>
              <w:rPr>
                <w:rFonts w:ascii="仿宋_GB2312" w:eastAsia="仿宋_GB2312" w:hAnsi="宋体"/>
                <w:sz w:val="18"/>
                <w:szCs w:val="18"/>
              </w:rPr>
            </w:pPr>
            <w:r w:rsidRPr="00C8228B">
              <w:rPr>
                <w:rFonts w:ascii="仿宋_GB2312" w:eastAsia="仿宋_GB2312" w:hAnsi="宋体" w:hint="eastAsia"/>
                <w:sz w:val="18"/>
                <w:szCs w:val="18"/>
              </w:rPr>
              <w:t>√</w:t>
            </w:r>
          </w:p>
        </w:tc>
        <w:tc>
          <w:tcPr>
            <w:tcW w:w="166" w:type="pct"/>
            <w:shd w:val="clear" w:color="auto" w:fill="auto"/>
            <w:vAlign w:val="center"/>
          </w:tcPr>
          <w:p w:rsidR="00C8228B" w:rsidRPr="00462675" w:rsidRDefault="00C8228B" w:rsidP="00462675">
            <w:pPr>
              <w:jc w:val="center"/>
              <w:rPr>
                <w:rFonts w:ascii="仿宋_GB2312" w:eastAsia="仿宋_GB2312" w:hAnsi="宋体"/>
                <w:color w:val="FF0000"/>
                <w:sz w:val="18"/>
                <w:szCs w:val="18"/>
              </w:rPr>
            </w:pPr>
            <w:r w:rsidRPr="00462675">
              <w:rPr>
                <w:rFonts w:ascii="仿宋_GB2312" w:eastAsia="仿宋_GB2312" w:hAnsi="宋体" w:hint="eastAsia"/>
                <w:color w:val="FF0000"/>
                <w:sz w:val="18"/>
                <w:szCs w:val="18"/>
              </w:rPr>
              <w:t xml:space="preserve">　</w:t>
            </w:r>
          </w:p>
        </w:tc>
        <w:tc>
          <w:tcPr>
            <w:tcW w:w="192" w:type="pct"/>
            <w:vAlign w:val="center"/>
          </w:tcPr>
          <w:p w:rsidR="00C8228B" w:rsidRPr="00AE7BE2" w:rsidRDefault="00C8228B" w:rsidP="00AE7BE2">
            <w:pPr>
              <w:jc w:val="center"/>
              <w:rPr>
                <w:highlight w:val="yellow"/>
              </w:rPr>
            </w:pPr>
            <w:r w:rsidRPr="00312FAC">
              <w:rPr>
                <w:rFonts w:hint="eastAsia"/>
              </w:rPr>
              <w:t>√</w:t>
            </w:r>
          </w:p>
        </w:tc>
        <w:tc>
          <w:tcPr>
            <w:tcW w:w="248" w:type="pct"/>
            <w:gridSpan w:val="2"/>
            <w:vAlign w:val="center"/>
          </w:tcPr>
          <w:p w:rsidR="00C8228B" w:rsidRPr="00312FAC" w:rsidRDefault="00C8228B" w:rsidP="00AE7BE2">
            <w:pPr>
              <w:jc w:val="center"/>
            </w:pPr>
            <w:r w:rsidRPr="00312FAC">
              <w:rPr>
                <w:rFonts w:hint="eastAsia"/>
              </w:rPr>
              <w:t>√</w:t>
            </w:r>
          </w:p>
        </w:tc>
        <w:tc>
          <w:tcPr>
            <w:tcW w:w="225" w:type="pct"/>
            <w:gridSpan w:val="3"/>
            <w:vAlign w:val="center"/>
          </w:tcPr>
          <w:p w:rsidR="00C8228B" w:rsidRPr="00312FAC" w:rsidRDefault="00C8228B" w:rsidP="00AE7BE2">
            <w:pPr>
              <w:jc w:val="center"/>
            </w:pPr>
            <w:r w:rsidRPr="00312FAC">
              <w:rPr>
                <w:rFonts w:hint="eastAsia"/>
              </w:rPr>
              <w:t>√</w:t>
            </w:r>
          </w:p>
        </w:tc>
      </w:tr>
      <w:tr w:rsidR="00B2260E" w:rsidRPr="005F4020" w:rsidTr="009C7782">
        <w:trPr>
          <w:cantSplit/>
          <w:trHeight w:val="3616"/>
          <w:jc w:val="center"/>
        </w:trPr>
        <w:tc>
          <w:tcPr>
            <w:tcW w:w="144" w:type="pct"/>
            <w:vAlign w:val="center"/>
          </w:tcPr>
          <w:p w:rsidR="00B2260E" w:rsidRPr="007A4DB1" w:rsidRDefault="00B2260E" w:rsidP="00FF75E2">
            <w:pPr>
              <w:jc w:val="center"/>
              <w:rPr>
                <w:rFonts w:ascii="仿宋_GB2312" w:eastAsia="仿宋_GB2312" w:hAnsi="宋体" w:cs="宋体"/>
                <w:sz w:val="18"/>
                <w:szCs w:val="18"/>
              </w:rPr>
            </w:pPr>
            <w:r w:rsidRPr="007A4DB1">
              <w:rPr>
                <w:rFonts w:ascii="仿宋_GB2312" w:eastAsia="仿宋_GB2312" w:hint="eastAsia"/>
                <w:sz w:val="18"/>
                <w:szCs w:val="18"/>
              </w:rPr>
              <w:lastRenderedPageBreak/>
              <w:t>2</w:t>
            </w:r>
          </w:p>
        </w:tc>
        <w:tc>
          <w:tcPr>
            <w:tcW w:w="196" w:type="pct"/>
            <w:shd w:val="clear" w:color="auto" w:fill="auto"/>
            <w:vAlign w:val="center"/>
          </w:tcPr>
          <w:p w:rsidR="00B2260E" w:rsidRPr="007A4DB1" w:rsidRDefault="00B2260E" w:rsidP="001A070C">
            <w:pPr>
              <w:jc w:val="center"/>
              <w:rPr>
                <w:rFonts w:ascii="仿宋_GB2312" w:eastAsia="仿宋_GB2312" w:hAnsi="宋体" w:cs="宋体"/>
                <w:sz w:val="18"/>
                <w:szCs w:val="18"/>
              </w:rPr>
            </w:pPr>
            <w:r w:rsidRPr="007A4DB1">
              <w:rPr>
                <w:rFonts w:ascii="仿宋_GB2312" w:eastAsia="仿宋_GB2312" w:hAnsi="宋体" w:hint="eastAsia"/>
                <w:sz w:val="18"/>
                <w:szCs w:val="18"/>
              </w:rPr>
              <w:t>工程建设项目招标投标信息</w:t>
            </w:r>
          </w:p>
        </w:tc>
        <w:tc>
          <w:tcPr>
            <w:tcW w:w="282" w:type="pct"/>
            <w:shd w:val="clear" w:color="auto" w:fill="auto"/>
            <w:vAlign w:val="center"/>
          </w:tcPr>
          <w:p w:rsidR="00B2260E" w:rsidRPr="007A4DB1" w:rsidRDefault="00B2260E" w:rsidP="00FF75E2">
            <w:pPr>
              <w:rPr>
                <w:rFonts w:ascii="仿宋_GB2312" w:eastAsia="仿宋_GB2312" w:hAnsi="宋体" w:cs="宋体"/>
                <w:sz w:val="18"/>
                <w:szCs w:val="18"/>
              </w:rPr>
            </w:pPr>
            <w:r w:rsidRPr="007A4DB1">
              <w:rPr>
                <w:rFonts w:ascii="仿宋_GB2312" w:eastAsia="仿宋_GB2312" w:hAnsi="宋体" w:hint="eastAsia"/>
                <w:sz w:val="18"/>
                <w:szCs w:val="18"/>
              </w:rPr>
              <w:t>资格预审公告</w:t>
            </w:r>
          </w:p>
        </w:tc>
        <w:tc>
          <w:tcPr>
            <w:tcW w:w="949" w:type="pct"/>
            <w:vAlign w:val="center"/>
          </w:tcPr>
          <w:p w:rsidR="00B2260E" w:rsidRPr="007A4DB1" w:rsidRDefault="00B2260E" w:rsidP="00FF75E2">
            <w:pPr>
              <w:rPr>
                <w:rFonts w:ascii="仿宋_GB2312" w:eastAsia="仿宋_GB2312" w:hAnsi="宋体" w:cs="宋体"/>
                <w:sz w:val="18"/>
                <w:szCs w:val="18"/>
              </w:rPr>
            </w:pPr>
            <w:r w:rsidRPr="007A4DB1">
              <w:rPr>
                <w:rFonts w:ascii="仿宋_GB2312" w:eastAsia="仿宋_GB2312" w:hAnsi="宋体" w:hint="eastAsia"/>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667" w:type="pct"/>
            <w:vAlign w:val="center"/>
          </w:tcPr>
          <w:p w:rsidR="00B2260E" w:rsidRPr="007A4DB1" w:rsidRDefault="00B2260E" w:rsidP="00256851">
            <w:pPr>
              <w:rPr>
                <w:rFonts w:ascii="仿宋_GB2312" w:eastAsia="仿宋_GB2312" w:hAnsi="宋体" w:cs="宋体"/>
                <w:sz w:val="18"/>
                <w:szCs w:val="18"/>
              </w:rPr>
            </w:pPr>
            <w:r w:rsidRPr="007A4DB1">
              <w:rPr>
                <w:rFonts w:ascii="仿宋_GB2312" w:eastAsia="仿宋_GB2312" w:hAnsi="宋体" w:hint="eastAsia"/>
                <w:sz w:val="18"/>
                <w:szCs w:val="18"/>
              </w:rPr>
              <w:t>《招标投标法》、《招标投标法实施条例》、《国务院办公厅关于推进公共资源配置领域政府信息公开的意见》、《招标公告和公示信息发布管理办法》、《广东省工程建设项目招标投标信息公开目录》</w:t>
            </w:r>
          </w:p>
        </w:tc>
        <w:tc>
          <w:tcPr>
            <w:tcW w:w="383" w:type="pct"/>
            <w:vAlign w:val="center"/>
          </w:tcPr>
          <w:p w:rsidR="00B2260E" w:rsidRPr="007A4DB1" w:rsidRDefault="00B2260E" w:rsidP="00256851">
            <w:pPr>
              <w:rPr>
                <w:rFonts w:ascii="仿宋_GB2312" w:eastAsia="仿宋_GB2312" w:hAnsi="宋体"/>
                <w:sz w:val="18"/>
                <w:szCs w:val="18"/>
              </w:rPr>
            </w:pPr>
            <w:r w:rsidRPr="007A4DB1">
              <w:rPr>
                <w:rFonts w:ascii="仿宋_GB2312" w:eastAsia="仿宋_GB2312" w:hAnsi="宋体" w:hint="eastAsia"/>
                <w:sz w:val="18"/>
                <w:szCs w:val="18"/>
              </w:rPr>
              <w:t>及时公开</w:t>
            </w:r>
          </w:p>
        </w:tc>
        <w:tc>
          <w:tcPr>
            <w:tcW w:w="313" w:type="pct"/>
            <w:vAlign w:val="center"/>
          </w:tcPr>
          <w:p w:rsidR="00B2260E" w:rsidRPr="007A4DB1" w:rsidRDefault="00B2260E" w:rsidP="00FF75E2">
            <w:pPr>
              <w:rPr>
                <w:rFonts w:ascii="仿宋_GB2312" w:eastAsia="仿宋_GB2312" w:hAnsi="宋体"/>
                <w:sz w:val="18"/>
                <w:szCs w:val="18"/>
              </w:rPr>
            </w:pPr>
            <w:r w:rsidRPr="007A4DB1">
              <w:rPr>
                <w:rFonts w:ascii="仿宋_GB2312" w:eastAsia="仿宋_GB2312" w:hAnsi="宋体" w:hint="eastAsia"/>
                <w:sz w:val="18"/>
                <w:szCs w:val="18"/>
              </w:rPr>
              <w:t>招标人或者其委托的招标代理机构</w:t>
            </w:r>
          </w:p>
        </w:tc>
        <w:tc>
          <w:tcPr>
            <w:tcW w:w="788" w:type="pct"/>
            <w:vAlign w:val="center"/>
          </w:tcPr>
          <w:p w:rsidR="00B2260E" w:rsidRPr="007A4DB1" w:rsidRDefault="00B2260E" w:rsidP="00FF75E2">
            <w:pPr>
              <w:rPr>
                <w:rFonts w:ascii="仿宋_GB2312" w:eastAsia="仿宋_GB2312" w:hAnsi="宋体"/>
                <w:sz w:val="18"/>
                <w:szCs w:val="18"/>
              </w:rPr>
            </w:pPr>
            <w:r w:rsidRPr="007A4DB1">
              <w:rPr>
                <w:rFonts w:ascii="仿宋_GB2312" w:eastAsia="仿宋_GB2312" w:hAnsi="宋体" w:hint="eastAsia"/>
                <w:sz w:val="18"/>
                <w:szCs w:val="18"/>
              </w:rPr>
              <w:t>■招标投标公共服务平台</w:t>
            </w:r>
            <w:r w:rsidRPr="007A4DB1">
              <w:rPr>
                <w:rFonts w:ascii="仿宋_GB2312" w:eastAsia="仿宋_GB2312" w:hAnsi="宋体"/>
                <w:sz w:val="18"/>
                <w:szCs w:val="18"/>
              </w:rPr>
              <w:br/>
            </w:r>
            <w:r w:rsidRPr="007A4DB1">
              <w:rPr>
                <w:rFonts w:ascii="仿宋_GB2312" w:eastAsia="仿宋_GB2312" w:hAnsi="宋体" w:hint="eastAsia"/>
                <w:sz w:val="18"/>
                <w:szCs w:val="18"/>
              </w:rPr>
              <w:t>■公共资源交易平台</w:t>
            </w:r>
            <w:r w:rsidRPr="007A4DB1">
              <w:rPr>
                <w:rFonts w:ascii="仿宋_GB2312" w:eastAsia="仿宋_GB2312" w:hAnsi="宋体"/>
                <w:sz w:val="18"/>
                <w:szCs w:val="18"/>
              </w:rPr>
              <w:br/>
            </w:r>
            <w:r w:rsidRPr="007A4DB1">
              <w:rPr>
                <w:rFonts w:ascii="仿宋_GB2312" w:eastAsia="仿宋_GB2312" w:hAnsi="宋体" w:hint="eastAsia"/>
                <w:sz w:val="18"/>
                <w:szCs w:val="18"/>
              </w:rPr>
              <w:t>■电子招标投标交易平台</w:t>
            </w:r>
          </w:p>
          <w:p w:rsidR="00B2260E" w:rsidRPr="007A4DB1" w:rsidRDefault="00B2260E" w:rsidP="00FF75E2">
            <w:pPr>
              <w:rPr>
                <w:rFonts w:ascii="仿宋_GB2312" w:eastAsia="仿宋_GB2312" w:hAnsi="宋体"/>
                <w:sz w:val="18"/>
                <w:szCs w:val="18"/>
              </w:rPr>
            </w:pPr>
            <w:r w:rsidRPr="007A4DB1">
              <w:rPr>
                <w:rFonts w:ascii="仿宋_GB2312" w:eastAsia="仿宋_GB2312" w:hAnsi="宋体" w:hint="eastAsia"/>
                <w:sz w:val="18"/>
                <w:szCs w:val="18"/>
              </w:rPr>
              <w:t>■广东省招标投标监管网</w:t>
            </w:r>
          </w:p>
        </w:tc>
        <w:tc>
          <w:tcPr>
            <w:tcW w:w="152" w:type="pct"/>
            <w:shd w:val="clear" w:color="auto" w:fill="auto"/>
            <w:vAlign w:val="center"/>
          </w:tcPr>
          <w:p w:rsidR="00B2260E" w:rsidRPr="007A4DB1" w:rsidRDefault="00B2260E" w:rsidP="00FF75E2">
            <w:pPr>
              <w:jc w:val="center"/>
              <w:rPr>
                <w:rFonts w:ascii="仿宋_GB2312" w:eastAsia="仿宋_GB2312" w:hAnsi="宋体"/>
                <w:sz w:val="18"/>
                <w:szCs w:val="18"/>
              </w:rPr>
            </w:pPr>
            <w:r w:rsidRPr="007A4DB1">
              <w:rPr>
                <w:rFonts w:ascii="仿宋_GB2312" w:eastAsia="仿宋_GB2312" w:hAnsi="宋体" w:hint="eastAsia"/>
                <w:sz w:val="18"/>
                <w:szCs w:val="18"/>
              </w:rPr>
              <w:t>√</w:t>
            </w:r>
          </w:p>
        </w:tc>
        <w:tc>
          <w:tcPr>
            <w:tcW w:w="148" w:type="pct"/>
            <w:shd w:val="clear" w:color="auto" w:fill="auto"/>
            <w:vAlign w:val="center"/>
          </w:tcPr>
          <w:p w:rsidR="00B2260E" w:rsidRPr="007A4DB1" w:rsidRDefault="00B2260E" w:rsidP="00FF75E2">
            <w:pPr>
              <w:jc w:val="center"/>
              <w:rPr>
                <w:rFonts w:ascii="仿宋_GB2312" w:eastAsia="仿宋_GB2312" w:hAnsi="宋体"/>
                <w:sz w:val="18"/>
                <w:szCs w:val="18"/>
              </w:rPr>
            </w:pPr>
          </w:p>
        </w:tc>
        <w:tc>
          <w:tcPr>
            <w:tcW w:w="147" w:type="pct"/>
            <w:shd w:val="clear" w:color="auto" w:fill="auto"/>
            <w:vAlign w:val="center"/>
          </w:tcPr>
          <w:p w:rsidR="00B2260E" w:rsidRPr="007A4DB1" w:rsidRDefault="00B2260E" w:rsidP="00FF75E2">
            <w:pPr>
              <w:jc w:val="center"/>
              <w:rPr>
                <w:rFonts w:ascii="仿宋_GB2312" w:eastAsia="仿宋_GB2312" w:hAnsi="宋体"/>
                <w:sz w:val="18"/>
                <w:szCs w:val="18"/>
              </w:rPr>
            </w:pPr>
            <w:r w:rsidRPr="007A4DB1">
              <w:rPr>
                <w:rFonts w:ascii="仿宋_GB2312" w:eastAsia="仿宋_GB2312" w:hAnsi="宋体" w:hint="eastAsia"/>
                <w:sz w:val="18"/>
                <w:szCs w:val="18"/>
              </w:rPr>
              <w:t>√</w:t>
            </w:r>
          </w:p>
        </w:tc>
        <w:tc>
          <w:tcPr>
            <w:tcW w:w="166" w:type="pct"/>
            <w:shd w:val="clear" w:color="auto" w:fill="auto"/>
            <w:vAlign w:val="center"/>
          </w:tcPr>
          <w:p w:rsidR="00B2260E" w:rsidRPr="007A4DB1" w:rsidRDefault="00B2260E" w:rsidP="00FF75E2">
            <w:pPr>
              <w:jc w:val="center"/>
              <w:rPr>
                <w:rFonts w:ascii="仿宋_GB2312" w:eastAsia="仿宋_GB2312" w:hAnsi="宋体"/>
                <w:sz w:val="18"/>
                <w:szCs w:val="18"/>
              </w:rPr>
            </w:pPr>
          </w:p>
        </w:tc>
        <w:tc>
          <w:tcPr>
            <w:tcW w:w="192" w:type="pct"/>
            <w:vAlign w:val="center"/>
          </w:tcPr>
          <w:p w:rsidR="00B2260E" w:rsidRPr="007A4DB1" w:rsidRDefault="00B2260E" w:rsidP="00C45418">
            <w:pPr>
              <w:jc w:val="center"/>
              <w:rPr>
                <w:rFonts w:ascii="仿宋_GB2312" w:eastAsia="仿宋_GB2312" w:hAnsi="宋体"/>
                <w:sz w:val="18"/>
                <w:szCs w:val="18"/>
              </w:rPr>
            </w:pPr>
            <w:r w:rsidRPr="007A4DB1">
              <w:rPr>
                <w:rFonts w:ascii="仿宋_GB2312" w:eastAsia="仿宋_GB2312" w:hAnsi="宋体" w:hint="eastAsia"/>
                <w:sz w:val="18"/>
                <w:szCs w:val="18"/>
              </w:rPr>
              <w:t>√</w:t>
            </w:r>
          </w:p>
        </w:tc>
        <w:tc>
          <w:tcPr>
            <w:tcW w:w="248" w:type="pct"/>
            <w:gridSpan w:val="2"/>
            <w:vAlign w:val="center"/>
          </w:tcPr>
          <w:p w:rsidR="00B2260E" w:rsidRPr="007A4DB1" w:rsidRDefault="00312FAC" w:rsidP="00C45418">
            <w:pPr>
              <w:jc w:val="center"/>
              <w:rPr>
                <w:rFonts w:ascii="仿宋_GB2312" w:eastAsia="仿宋_GB2312" w:hAnsi="宋体"/>
                <w:sz w:val="18"/>
                <w:szCs w:val="18"/>
              </w:rPr>
            </w:pPr>
            <w:r w:rsidRPr="007A4DB1">
              <w:rPr>
                <w:rFonts w:ascii="仿宋_GB2312" w:eastAsia="仿宋_GB2312" w:hAnsi="宋体" w:hint="eastAsia"/>
                <w:sz w:val="18"/>
                <w:szCs w:val="18"/>
              </w:rPr>
              <w:t>√</w:t>
            </w:r>
          </w:p>
        </w:tc>
        <w:tc>
          <w:tcPr>
            <w:tcW w:w="225" w:type="pct"/>
            <w:gridSpan w:val="3"/>
            <w:vAlign w:val="center"/>
          </w:tcPr>
          <w:p w:rsidR="00B2260E" w:rsidRPr="007A4DB1" w:rsidRDefault="00B2260E" w:rsidP="00C45418">
            <w:pPr>
              <w:jc w:val="center"/>
              <w:rPr>
                <w:rFonts w:ascii="仿宋_GB2312" w:eastAsia="仿宋_GB2312" w:hAnsi="宋体"/>
                <w:sz w:val="18"/>
                <w:szCs w:val="18"/>
              </w:rPr>
            </w:pPr>
            <w:r w:rsidRPr="007A4DB1">
              <w:rPr>
                <w:rFonts w:ascii="仿宋_GB2312" w:eastAsia="仿宋_GB2312" w:hAnsi="宋体" w:hint="eastAsia"/>
                <w:sz w:val="18"/>
                <w:szCs w:val="18"/>
              </w:rPr>
              <w:t>√</w:t>
            </w:r>
          </w:p>
        </w:tc>
      </w:tr>
      <w:tr w:rsidR="00B2260E" w:rsidRPr="005F4020" w:rsidTr="009C7782">
        <w:trPr>
          <w:cantSplit/>
          <w:trHeight w:val="2600"/>
          <w:jc w:val="center"/>
        </w:trPr>
        <w:tc>
          <w:tcPr>
            <w:tcW w:w="144" w:type="pct"/>
            <w:vAlign w:val="center"/>
          </w:tcPr>
          <w:p w:rsidR="00B2260E" w:rsidRPr="007A4DB1" w:rsidRDefault="00B2260E" w:rsidP="00FF75E2">
            <w:pPr>
              <w:jc w:val="center"/>
              <w:rPr>
                <w:rFonts w:ascii="仿宋_GB2312" w:eastAsia="仿宋_GB2312" w:hAnsi="宋体" w:cs="宋体"/>
                <w:sz w:val="18"/>
                <w:szCs w:val="18"/>
              </w:rPr>
            </w:pPr>
            <w:r w:rsidRPr="007A4DB1">
              <w:rPr>
                <w:rFonts w:ascii="仿宋_GB2312" w:eastAsia="仿宋_GB2312" w:hint="eastAsia"/>
                <w:sz w:val="18"/>
                <w:szCs w:val="18"/>
              </w:rPr>
              <w:t>3</w:t>
            </w:r>
          </w:p>
        </w:tc>
        <w:tc>
          <w:tcPr>
            <w:tcW w:w="196" w:type="pct"/>
            <w:shd w:val="clear" w:color="auto" w:fill="auto"/>
            <w:vAlign w:val="center"/>
          </w:tcPr>
          <w:p w:rsidR="00B2260E" w:rsidRPr="007A4DB1" w:rsidRDefault="00B2260E" w:rsidP="00FF75E2">
            <w:pPr>
              <w:jc w:val="center"/>
              <w:rPr>
                <w:rFonts w:ascii="仿宋_GB2312" w:eastAsia="仿宋_GB2312" w:hAnsi="宋体" w:cs="宋体"/>
                <w:sz w:val="18"/>
                <w:szCs w:val="18"/>
              </w:rPr>
            </w:pPr>
            <w:r w:rsidRPr="002A6775">
              <w:rPr>
                <w:rFonts w:ascii="仿宋_GB2312" w:eastAsia="仿宋_GB2312" w:hAnsi="宋体" w:cs="宋体" w:hint="eastAsia"/>
                <w:sz w:val="18"/>
                <w:szCs w:val="18"/>
              </w:rPr>
              <w:t>工程建设项目招标投标信息</w:t>
            </w:r>
          </w:p>
        </w:tc>
        <w:tc>
          <w:tcPr>
            <w:tcW w:w="282" w:type="pct"/>
            <w:shd w:val="clear" w:color="auto" w:fill="auto"/>
            <w:vAlign w:val="center"/>
          </w:tcPr>
          <w:p w:rsidR="00B2260E" w:rsidRPr="007A4DB1" w:rsidRDefault="00B2260E" w:rsidP="00FF75E2">
            <w:pPr>
              <w:rPr>
                <w:rFonts w:ascii="仿宋_GB2312" w:eastAsia="仿宋_GB2312" w:hAnsi="宋体" w:cs="宋体"/>
                <w:sz w:val="18"/>
                <w:szCs w:val="18"/>
              </w:rPr>
            </w:pPr>
            <w:r w:rsidRPr="007A4DB1">
              <w:rPr>
                <w:rFonts w:ascii="仿宋_GB2312" w:eastAsia="仿宋_GB2312" w:hAnsi="宋体" w:hint="eastAsia"/>
                <w:sz w:val="18"/>
                <w:szCs w:val="18"/>
              </w:rPr>
              <w:t>招标公告</w:t>
            </w:r>
          </w:p>
        </w:tc>
        <w:tc>
          <w:tcPr>
            <w:tcW w:w="949" w:type="pct"/>
            <w:vAlign w:val="center"/>
          </w:tcPr>
          <w:p w:rsidR="00B2260E" w:rsidRPr="007A4DB1" w:rsidRDefault="00B2260E" w:rsidP="00FF75E2">
            <w:pPr>
              <w:rPr>
                <w:rFonts w:ascii="仿宋_GB2312" w:eastAsia="仿宋_GB2312" w:hAnsi="宋体" w:cs="宋体"/>
                <w:sz w:val="18"/>
                <w:szCs w:val="18"/>
              </w:rPr>
            </w:pPr>
            <w:r w:rsidRPr="007A4DB1">
              <w:rPr>
                <w:rFonts w:ascii="仿宋_GB2312" w:eastAsia="仿宋_GB2312" w:hAnsi="宋体" w:hint="eastAsia"/>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667" w:type="pct"/>
            <w:vAlign w:val="center"/>
          </w:tcPr>
          <w:p w:rsidR="00B2260E" w:rsidRPr="007A4DB1" w:rsidRDefault="00B2260E" w:rsidP="00256851">
            <w:pPr>
              <w:rPr>
                <w:rFonts w:ascii="仿宋_GB2312" w:eastAsia="仿宋_GB2312" w:hAnsi="宋体" w:cs="宋体"/>
                <w:sz w:val="18"/>
                <w:szCs w:val="18"/>
              </w:rPr>
            </w:pPr>
            <w:r w:rsidRPr="007A4DB1">
              <w:rPr>
                <w:rFonts w:ascii="仿宋_GB2312" w:eastAsia="仿宋_GB2312" w:hAnsi="宋体" w:hint="eastAsia"/>
                <w:sz w:val="18"/>
                <w:szCs w:val="18"/>
              </w:rPr>
              <w:t>《招标投标法》、《招标投标法实施条例》、《国务院办公厅关于推进公共资源配置领域政府信息公开的意见》、《招标公告和公示信息发布管理办法》、《电子招标投标办法》、《广东省工程建设项目招标投标信息公开目录》</w:t>
            </w:r>
          </w:p>
        </w:tc>
        <w:tc>
          <w:tcPr>
            <w:tcW w:w="383" w:type="pct"/>
            <w:vAlign w:val="center"/>
          </w:tcPr>
          <w:p w:rsidR="00B2260E" w:rsidRPr="007A4DB1" w:rsidRDefault="00B2260E" w:rsidP="00256851">
            <w:pPr>
              <w:rPr>
                <w:rFonts w:ascii="仿宋_GB2312" w:eastAsia="仿宋_GB2312" w:hAnsi="宋体"/>
                <w:sz w:val="18"/>
                <w:szCs w:val="18"/>
              </w:rPr>
            </w:pPr>
            <w:r w:rsidRPr="007A4DB1">
              <w:rPr>
                <w:rFonts w:ascii="仿宋_GB2312" w:eastAsia="仿宋_GB2312" w:hAnsi="宋体" w:hint="eastAsia"/>
                <w:sz w:val="18"/>
                <w:szCs w:val="18"/>
              </w:rPr>
              <w:t>及时公开</w:t>
            </w:r>
          </w:p>
        </w:tc>
        <w:tc>
          <w:tcPr>
            <w:tcW w:w="313" w:type="pct"/>
            <w:vAlign w:val="center"/>
          </w:tcPr>
          <w:p w:rsidR="00B2260E" w:rsidRPr="007A4DB1" w:rsidRDefault="00B2260E" w:rsidP="00FF75E2">
            <w:pPr>
              <w:rPr>
                <w:rFonts w:ascii="仿宋_GB2312" w:eastAsia="仿宋_GB2312" w:hAnsi="宋体"/>
                <w:sz w:val="18"/>
                <w:szCs w:val="18"/>
              </w:rPr>
            </w:pPr>
            <w:r w:rsidRPr="007A4DB1">
              <w:rPr>
                <w:rFonts w:ascii="仿宋_GB2312" w:eastAsia="仿宋_GB2312" w:hAnsi="宋体" w:hint="eastAsia"/>
                <w:sz w:val="18"/>
                <w:szCs w:val="18"/>
              </w:rPr>
              <w:t>招标人或者其委托的招标代理机构</w:t>
            </w:r>
          </w:p>
        </w:tc>
        <w:tc>
          <w:tcPr>
            <w:tcW w:w="788" w:type="pct"/>
            <w:vAlign w:val="center"/>
          </w:tcPr>
          <w:p w:rsidR="00B2260E" w:rsidRPr="007A4DB1" w:rsidRDefault="00B2260E" w:rsidP="00FF75E2">
            <w:pPr>
              <w:rPr>
                <w:rFonts w:ascii="仿宋_GB2312" w:eastAsia="仿宋_GB2312" w:hAnsi="宋体"/>
                <w:sz w:val="18"/>
                <w:szCs w:val="18"/>
              </w:rPr>
            </w:pPr>
            <w:r w:rsidRPr="007A4DB1">
              <w:rPr>
                <w:rFonts w:ascii="仿宋_GB2312" w:eastAsia="仿宋_GB2312" w:hAnsi="宋体" w:hint="eastAsia"/>
                <w:sz w:val="18"/>
                <w:szCs w:val="18"/>
              </w:rPr>
              <w:t>■招标投标公共服务平台</w:t>
            </w:r>
            <w:r w:rsidRPr="007A4DB1">
              <w:rPr>
                <w:rFonts w:ascii="仿宋_GB2312" w:eastAsia="仿宋_GB2312" w:hAnsi="宋体"/>
                <w:sz w:val="18"/>
                <w:szCs w:val="18"/>
              </w:rPr>
              <w:br/>
            </w:r>
            <w:r w:rsidRPr="007A4DB1">
              <w:rPr>
                <w:rFonts w:ascii="仿宋_GB2312" w:eastAsia="仿宋_GB2312" w:hAnsi="宋体" w:hint="eastAsia"/>
                <w:sz w:val="18"/>
                <w:szCs w:val="18"/>
              </w:rPr>
              <w:t>■公共资源交易平台</w:t>
            </w:r>
            <w:r w:rsidRPr="007A4DB1">
              <w:rPr>
                <w:rFonts w:ascii="仿宋_GB2312" w:eastAsia="仿宋_GB2312" w:hAnsi="宋体"/>
                <w:sz w:val="18"/>
                <w:szCs w:val="18"/>
              </w:rPr>
              <w:br/>
            </w:r>
            <w:r w:rsidRPr="007A4DB1">
              <w:rPr>
                <w:rFonts w:ascii="仿宋_GB2312" w:eastAsia="仿宋_GB2312" w:hAnsi="宋体" w:hint="eastAsia"/>
                <w:sz w:val="18"/>
                <w:szCs w:val="18"/>
              </w:rPr>
              <w:t>■电子招标投标交易平台</w:t>
            </w:r>
          </w:p>
          <w:p w:rsidR="00B2260E" w:rsidRPr="007A4DB1" w:rsidRDefault="00B2260E" w:rsidP="00FF75E2">
            <w:pPr>
              <w:rPr>
                <w:rFonts w:ascii="仿宋_GB2312" w:eastAsia="仿宋_GB2312" w:hAnsi="宋体"/>
                <w:sz w:val="18"/>
                <w:szCs w:val="18"/>
              </w:rPr>
            </w:pPr>
            <w:r w:rsidRPr="007A4DB1">
              <w:rPr>
                <w:rFonts w:ascii="仿宋_GB2312" w:eastAsia="仿宋_GB2312" w:hAnsi="宋体" w:hint="eastAsia"/>
                <w:sz w:val="18"/>
                <w:szCs w:val="18"/>
              </w:rPr>
              <w:t>■广东省招标投标监管网</w:t>
            </w:r>
          </w:p>
        </w:tc>
        <w:tc>
          <w:tcPr>
            <w:tcW w:w="152" w:type="pct"/>
            <w:shd w:val="clear" w:color="auto" w:fill="auto"/>
            <w:vAlign w:val="center"/>
          </w:tcPr>
          <w:p w:rsidR="00B2260E" w:rsidRPr="007A4DB1" w:rsidRDefault="00B2260E" w:rsidP="00FF75E2">
            <w:pPr>
              <w:jc w:val="center"/>
              <w:rPr>
                <w:rFonts w:ascii="仿宋_GB2312" w:eastAsia="仿宋_GB2312" w:hAnsi="宋体"/>
                <w:sz w:val="18"/>
                <w:szCs w:val="18"/>
              </w:rPr>
            </w:pPr>
            <w:r w:rsidRPr="007A4DB1">
              <w:rPr>
                <w:rFonts w:ascii="仿宋_GB2312" w:eastAsia="仿宋_GB2312" w:hAnsi="宋体" w:hint="eastAsia"/>
                <w:sz w:val="18"/>
                <w:szCs w:val="18"/>
              </w:rPr>
              <w:t>√</w:t>
            </w:r>
          </w:p>
        </w:tc>
        <w:tc>
          <w:tcPr>
            <w:tcW w:w="148" w:type="pct"/>
            <w:shd w:val="clear" w:color="auto" w:fill="auto"/>
            <w:vAlign w:val="center"/>
          </w:tcPr>
          <w:p w:rsidR="00B2260E" w:rsidRPr="007A4DB1" w:rsidRDefault="00B2260E" w:rsidP="00FF75E2">
            <w:pPr>
              <w:jc w:val="center"/>
              <w:rPr>
                <w:rFonts w:ascii="仿宋_GB2312" w:eastAsia="仿宋_GB2312" w:hAnsi="宋体"/>
                <w:sz w:val="18"/>
                <w:szCs w:val="18"/>
              </w:rPr>
            </w:pPr>
          </w:p>
        </w:tc>
        <w:tc>
          <w:tcPr>
            <w:tcW w:w="147" w:type="pct"/>
            <w:shd w:val="clear" w:color="auto" w:fill="auto"/>
            <w:vAlign w:val="center"/>
          </w:tcPr>
          <w:p w:rsidR="00B2260E" w:rsidRPr="007A4DB1" w:rsidRDefault="00B2260E" w:rsidP="00FF75E2">
            <w:pPr>
              <w:jc w:val="center"/>
              <w:rPr>
                <w:rFonts w:ascii="仿宋_GB2312" w:eastAsia="仿宋_GB2312" w:hAnsi="宋体"/>
                <w:sz w:val="18"/>
                <w:szCs w:val="18"/>
              </w:rPr>
            </w:pPr>
            <w:r w:rsidRPr="007A4DB1">
              <w:rPr>
                <w:rFonts w:ascii="仿宋_GB2312" w:eastAsia="仿宋_GB2312" w:hAnsi="宋体" w:hint="eastAsia"/>
                <w:sz w:val="18"/>
                <w:szCs w:val="18"/>
              </w:rPr>
              <w:t>√</w:t>
            </w:r>
          </w:p>
        </w:tc>
        <w:tc>
          <w:tcPr>
            <w:tcW w:w="166" w:type="pct"/>
            <w:shd w:val="clear" w:color="auto" w:fill="auto"/>
            <w:vAlign w:val="center"/>
          </w:tcPr>
          <w:p w:rsidR="00B2260E" w:rsidRPr="007A4DB1" w:rsidRDefault="00B2260E" w:rsidP="00FF75E2">
            <w:pPr>
              <w:jc w:val="center"/>
              <w:rPr>
                <w:rFonts w:ascii="仿宋_GB2312" w:eastAsia="仿宋_GB2312" w:hAnsi="宋体"/>
                <w:sz w:val="18"/>
                <w:szCs w:val="18"/>
              </w:rPr>
            </w:pPr>
          </w:p>
        </w:tc>
        <w:tc>
          <w:tcPr>
            <w:tcW w:w="192" w:type="pct"/>
            <w:vAlign w:val="center"/>
          </w:tcPr>
          <w:p w:rsidR="00B2260E" w:rsidRPr="007A4DB1" w:rsidRDefault="00B2260E" w:rsidP="00C45418">
            <w:pPr>
              <w:jc w:val="center"/>
              <w:rPr>
                <w:rFonts w:ascii="仿宋_GB2312" w:eastAsia="仿宋_GB2312" w:hAnsi="宋体"/>
                <w:sz w:val="18"/>
                <w:szCs w:val="18"/>
              </w:rPr>
            </w:pPr>
            <w:r w:rsidRPr="007A4DB1">
              <w:rPr>
                <w:rFonts w:ascii="仿宋_GB2312" w:eastAsia="仿宋_GB2312" w:hAnsi="宋体" w:hint="eastAsia"/>
                <w:sz w:val="18"/>
                <w:szCs w:val="18"/>
              </w:rPr>
              <w:t>√</w:t>
            </w:r>
          </w:p>
        </w:tc>
        <w:tc>
          <w:tcPr>
            <w:tcW w:w="248" w:type="pct"/>
            <w:gridSpan w:val="2"/>
            <w:vAlign w:val="center"/>
          </w:tcPr>
          <w:p w:rsidR="00B2260E" w:rsidRPr="007A4DB1" w:rsidRDefault="00312FAC" w:rsidP="00C45418">
            <w:pPr>
              <w:jc w:val="center"/>
              <w:rPr>
                <w:rFonts w:ascii="仿宋_GB2312" w:eastAsia="仿宋_GB2312" w:hAnsi="宋体"/>
                <w:sz w:val="18"/>
                <w:szCs w:val="18"/>
              </w:rPr>
            </w:pPr>
            <w:r w:rsidRPr="007A4DB1">
              <w:rPr>
                <w:rFonts w:ascii="仿宋_GB2312" w:eastAsia="仿宋_GB2312" w:hAnsi="宋体" w:hint="eastAsia"/>
                <w:sz w:val="18"/>
                <w:szCs w:val="18"/>
              </w:rPr>
              <w:t>√</w:t>
            </w:r>
          </w:p>
        </w:tc>
        <w:tc>
          <w:tcPr>
            <w:tcW w:w="225" w:type="pct"/>
            <w:gridSpan w:val="3"/>
            <w:vAlign w:val="center"/>
          </w:tcPr>
          <w:p w:rsidR="00B2260E" w:rsidRPr="007A4DB1" w:rsidRDefault="00B2260E" w:rsidP="00C45418">
            <w:pPr>
              <w:jc w:val="center"/>
              <w:rPr>
                <w:rFonts w:ascii="仿宋_GB2312" w:eastAsia="仿宋_GB2312" w:hAnsi="宋体"/>
                <w:sz w:val="18"/>
                <w:szCs w:val="18"/>
              </w:rPr>
            </w:pPr>
            <w:r w:rsidRPr="007A4DB1">
              <w:rPr>
                <w:rFonts w:ascii="仿宋_GB2312" w:eastAsia="仿宋_GB2312" w:hAnsi="宋体" w:hint="eastAsia"/>
                <w:sz w:val="18"/>
                <w:szCs w:val="18"/>
              </w:rPr>
              <w:t>√</w:t>
            </w:r>
          </w:p>
        </w:tc>
      </w:tr>
      <w:tr w:rsidR="00B2260E" w:rsidRPr="005F4020" w:rsidTr="009C7782">
        <w:trPr>
          <w:cantSplit/>
          <w:trHeight w:val="2297"/>
          <w:jc w:val="center"/>
        </w:trPr>
        <w:tc>
          <w:tcPr>
            <w:tcW w:w="144" w:type="pct"/>
            <w:vAlign w:val="center"/>
          </w:tcPr>
          <w:p w:rsidR="00B2260E" w:rsidRPr="00DA5327" w:rsidRDefault="00B2260E" w:rsidP="001420C1">
            <w:pPr>
              <w:jc w:val="center"/>
              <w:rPr>
                <w:rFonts w:ascii="仿宋_GB2312" w:eastAsia="仿宋_GB2312" w:hAnsi="宋体" w:cs="宋体"/>
                <w:sz w:val="18"/>
                <w:szCs w:val="18"/>
              </w:rPr>
            </w:pPr>
            <w:r w:rsidRPr="007A4DB1">
              <w:rPr>
                <w:rFonts w:ascii="仿宋_GB2312" w:eastAsia="仿宋_GB2312" w:hint="eastAsia"/>
                <w:sz w:val="18"/>
                <w:szCs w:val="18"/>
              </w:rPr>
              <w:t>4</w:t>
            </w:r>
          </w:p>
        </w:tc>
        <w:tc>
          <w:tcPr>
            <w:tcW w:w="196" w:type="pct"/>
            <w:shd w:val="clear" w:color="auto" w:fill="auto"/>
            <w:vAlign w:val="center"/>
          </w:tcPr>
          <w:p w:rsidR="00B2260E" w:rsidRPr="00DA5327" w:rsidRDefault="00B2260E" w:rsidP="00FF75E2">
            <w:pPr>
              <w:jc w:val="center"/>
              <w:rPr>
                <w:rFonts w:ascii="仿宋_GB2312" w:eastAsia="仿宋_GB2312" w:hAnsi="宋体" w:cs="宋体"/>
                <w:sz w:val="18"/>
                <w:szCs w:val="18"/>
              </w:rPr>
            </w:pPr>
            <w:r w:rsidRPr="002A6775">
              <w:rPr>
                <w:rFonts w:ascii="仿宋_GB2312" w:eastAsia="仿宋_GB2312" w:hAnsi="宋体" w:cs="宋体" w:hint="eastAsia"/>
                <w:sz w:val="18"/>
                <w:szCs w:val="18"/>
              </w:rPr>
              <w:t>工程建设项目招标投标信息</w:t>
            </w:r>
          </w:p>
        </w:tc>
        <w:tc>
          <w:tcPr>
            <w:tcW w:w="282" w:type="pct"/>
            <w:shd w:val="clear" w:color="auto" w:fill="auto"/>
            <w:vAlign w:val="center"/>
          </w:tcPr>
          <w:p w:rsidR="00B2260E" w:rsidRPr="00DA5327" w:rsidRDefault="00B2260E" w:rsidP="001420C1">
            <w:pPr>
              <w:rPr>
                <w:rFonts w:ascii="仿宋_GB2312" w:eastAsia="仿宋_GB2312" w:hAnsi="宋体" w:cs="宋体"/>
                <w:sz w:val="18"/>
                <w:szCs w:val="18"/>
              </w:rPr>
            </w:pPr>
            <w:r w:rsidRPr="007A4DB1">
              <w:rPr>
                <w:rFonts w:ascii="仿宋_GB2312" w:eastAsia="仿宋_GB2312" w:hAnsi="宋体" w:hint="eastAsia"/>
                <w:sz w:val="18"/>
                <w:szCs w:val="18"/>
              </w:rPr>
              <w:t>中标候选人公示</w:t>
            </w:r>
          </w:p>
        </w:tc>
        <w:tc>
          <w:tcPr>
            <w:tcW w:w="949" w:type="pct"/>
            <w:vAlign w:val="center"/>
          </w:tcPr>
          <w:p w:rsidR="00B2260E" w:rsidRPr="00DA5327" w:rsidRDefault="00B2260E" w:rsidP="001420C1">
            <w:pPr>
              <w:rPr>
                <w:rFonts w:ascii="仿宋_GB2312" w:eastAsia="仿宋_GB2312" w:hAnsi="宋体" w:cs="宋体"/>
                <w:sz w:val="18"/>
                <w:szCs w:val="18"/>
              </w:rPr>
            </w:pPr>
            <w:r w:rsidRPr="007A4DB1">
              <w:rPr>
                <w:rFonts w:ascii="仿宋_GB2312" w:eastAsia="仿宋_GB2312" w:hAnsi="宋体" w:hint="eastAsia"/>
                <w:sz w:val="18"/>
                <w:szCs w:val="18"/>
              </w:rPr>
              <w:t>中标候选人排序、名称、投标报价、质量、工期（交货期），以及评标情况；中标候选人按照招标文件要求承诺的项目负责人姓名及其相关证书名称和编号、个人业绩；中标候选人响应招标文件要求的资格能力条件；提出异议的渠道和方式；</w:t>
            </w:r>
            <w:r w:rsidRPr="007A4DB1">
              <w:rPr>
                <w:rFonts w:ascii="仿宋_GB2312" w:eastAsia="仿宋_GB2312" w:hAnsi="宋体" w:hint="eastAsia"/>
                <w:sz w:val="18"/>
                <w:szCs w:val="18"/>
              </w:rPr>
              <w:br/>
              <w:t>招标文件规定公示的其他内容。</w:t>
            </w:r>
          </w:p>
        </w:tc>
        <w:tc>
          <w:tcPr>
            <w:tcW w:w="667" w:type="pct"/>
            <w:vAlign w:val="center"/>
          </w:tcPr>
          <w:p w:rsidR="00B2260E" w:rsidRPr="00DA5327" w:rsidRDefault="00B2260E" w:rsidP="00256851">
            <w:pPr>
              <w:rPr>
                <w:rFonts w:ascii="仿宋_GB2312" w:eastAsia="仿宋_GB2312" w:hAnsi="宋体"/>
                <w:sz w:val="18"/>
                <w:szCs w:val="18"/>
              </w:rPr>
            </w:pPr>
            <w:r w:rsidRPr="00256851">
              <w:rPr>
                <w:rFonts w:ascii="仿宋_GB2312" w:eastAsia="仿宋_GB2312" w:hAnsi="宋体" w:hint="eastAsia"/>
                <w:sz w:val="18"/>
                <w:szCs w:val="18"/>
              </w:rPr>
              <w:t>《招标投标法》、《招标投标法实施条例》、《国务院办公厅关于推进公共资源配置领域政府信息公开的意见》、《招标公告和公示信息发布管理办法》、《电子招标投标办法》、《广东省工程建设项目招标投标信息公开目录》</w:t>
            </w:r>
          </w:p>
        </w:tc>
        <w:tc>
          <w:tcPr>
            <w:tcW w:w="383" w:type="pct"/>
            <w:vAlign w:val="center"/>
          </w:tcPr>
          <w:p w:rsidR="00B2260E" w:rsidRPr="00DA5327" w:rsidRDefault="00B2260E" w:rsidP="00256851">
            <w:pPr>
              <w:rPr>
                <w:rFonts w:ascii="仿宋_GB2312" w:eastAsia="仿宋_GB2312" w:hAnsi="宋体"/>
                <w:sz w:val="18"/>
                <w:szCs w:val="18"/>
              </w:rPr>
            </w:pPr>
            <w:r w:rsidRPr="007A4DB1">
              <w:rPr>
                <w:rFonts w:ascii="仿宋_GB2312" w:eastAsia="仿宋_GB2312" w:hAnsi="宋体" w:hint="eastAsia"/>
                <w:sz w:val="18"/>
                <w:szCs w:val="18"/>
              </w:rPr>
              <w:t>依法必须进行招标的项目，招标人应当自收到评标报告之日起3日内公示中标候选人，公示期不得少于3日</w:t>
            </w:r>
          </w:p>
        </w:tc>
        <w:tc>
          <w:tcPr>
            <w:tcW w:w="313" w:type="pct"/>
            <w:vAlign w:val="center"/>
          </w:tcPr>
          <w:p w:rsidR="00B2260E" w:rsidRPr="00DA5327" w:rsidRDefault="00B2260E" w:rsidP="001420C1">
            <w:pPr>
              <w:rPr>
                <w:rFonts w:ascii="仿宋_GB2312" w:eastAsia="仿宋_GB2312" w:hAnsi="宋体"/>
                <w:sz w:val="18"/>
                <w:szCs w:val="18"/>
              </w:rPr>
            </w:pPr>
            <w:r w:rsidRPr="007A4DB1">
              <w:rPr>
                <w:rFonts w:ascii="仿宋_GB2312" w:eastAsia="仿宋_GB2312" w:hAnsi="宋体" w:hint="eastAsia"/>
                <w:sz w:val="18"/>
                <w:szCs w:val="18"/>
              </w:rPr>
              <w:t>招标人或者其委托的招标代理机构</w:t>
            </w:r>
          </w:p>
        </w:tc>
        <w:tc>
          <w:tcPr>
            <w:tcW w:w="788" w:type="pct"/>
            <w:vAlign w:val="center"/>
          </w:tcPr>
          <w:p w:rsidR="00B2260E" w:rsidRPr="007A4DB1" w:rsidRDefault="00B2260E" w:rsidP="00FF75E2">
            <w:pPr>
              <w:rPr>
                <w:rFonts w:ascii="仿宋_GB2312" w:eastAsia="仿宋_GB2312" w:hAnsi="宋体"/>
                <w:sz w:val="18"/>
                <w:szCs w:val="18"/>
              </w:rPr>
            </w:pPr>
            <w:r w:rsidRPr="007A4DB1">
              <w:rPr>
                <w:rFonts w:ascii="仿宋_GB2312" w:eastAsia="仿宋_GB2312" w:hAnsi="宋体" w:hint="eastAsia"/>
                <w:sz w:val="18"/>
                <w:szCs w:val="18"/>
              </w:rPr>
              <w:t>■招标投标公共服务平台</w:t>
            </w:r>
            <w:r w:rsidRPr="007A4DB1">
              <w:rPr>
                <w:rFonts w:ascii="仿宋_GB2312" w:eastAsia="仿宋_GB2312" w:hAnsi="宋体"/>
                <w:sz w:val="18"/>
                <w:szCs w:val="18"/>
              </w:rPr>
              <w:br/>
            </w:r>
            <w:r w:rsidRPr="007A4DB1">
              <w:rPr>
                <w:rFonts w:ascii="仿宋_GB2312" w:eastAsia="仿宋_GB2312" w:hAnsi="宋体" w:hint="eastAsia"/>
                <w:sz w:val="18"/>
                <w:szCs w:val="18"/>
              </w:rPr>
              <w:t>■公共资源交易平台</w:t>
            </w:r>
            <w:r w:rsidRPr="007A4DB1">
              <w:rPr>
                <w:rFonts w:ascii="仿宋_GB2312" w:eastAsia="仿宋_GB2312" w:hAnsi="宋体"/>
                <w:sz w:val="18"/>
                <w:szCs w:val="18"/>
              </w:rPr>
              <w:br/>
            </w:r>
            <w:r w:rsidRPr="007A4DB1">
              <w:rPr>
                <w:rFonts w:ascii="仿宋_GB2312" w:eastAsia="仿宋_GB2312" w:hAnsi="宋体" w:hint="eastAsia"/>
                <w:sz w:val="18"/>
                <w:szCs w:val="18"/>
              </w:rPr>
              <w:t>■电子招标投标交易平台</w:t>
            </w:r>
          </w:p>
          <w:p w:rsidR="00B2260E" w:rsidRPr="00DA5327" w:rsidRDefault="00B2260E" w:rsidP="001420C1">
            <w:pPr>
              <w:rPr>
                <w:rFonts w:ascii="仿宋_GB2312" w:eastAsia="仿宋_GB2312" w:hAnsi="宋体"/>
                <w:sz w:val="18"/>
                <w:szCs w:val="18"/>
              </w:rPr>
            </w:pPr>
            <w:r w:rsidRPr="007A4DB1">
              <w:rPr>
                <w:rFonts w:ascii="仿宋_GB2312" w:eastAsia="仿宋_GB2312" w:hAnsi="宋体" w:hint="eastAsia"/>
                <w:sz w:val="18"/>
                <w:szCs w:val="18"/>
              </w:rPr>
              <w:t>■广东省招标投标监管网</w:t>
            </w:r>
          </w:p>
        </w:tc>
        <w:tc>
          <w:tcPr>
            <w:tcW w:w="152" w:type="pct"/>
            <w:shd w:val="clear" w:color="auto" w:fill="auto"/>
            <w:vAlign w:val="center"/>
          </w:tcPr>
          <w:p w:rsidR="00B2260E" w:rsidRPr="00DA5327" w:rsidRDefault="00B2260E" w:rsidP="00FF75E2">
            <w:pPr>
              <w:jc w:val="center"/>
              <w:rPr>
                <w:rFonts w:ascii="仿宋_GB2312" w:eastAsia="仿宋_GB2312" w:hAnsi="宋体"/>
                <w:sz w:val="18"/>
                <w:szCs w:val="18"/>
              </w:rPr>
            </w:pPr>
            <w:r w:rsidRPr="007A4DB1">
              <w:rPr>
                <w:rFonts w:ascii="仿宋_GB2312" w:eastAsia="仿宋_GB2312" w:hAnsi="宋体" w:hint="eastAsia"/>
                <w:sz w:val="18"/>
                <w:szCs w:val="18"/>
              </w:rPr>
              <w:t>√</w:t>
            </w:r>
          </w:p>
        </w:tc>
        <w:tc>
          <w:tcPr>
            <w:tcW w:w="148" w:type="pct"/>
            <w:shd w:val="clear" w:color="auto" w:fill="auto"/>
            <w:vAlign w:val="center"/>
          </w:tcPr>
          <w:p w:rsidR="00B2260E" w:rsidRPr="00DA5327" w:rsidRDefault="00B2260E" w:rsidP="00FF75E2">
            <w:pPr>
              <w:jc w:val="center"/>
              <w:rPr>
                <w:rFonts w:ascii="仿宋_GB2312" w:eastAsia="仿宋_GB2312" w:hAnsi="宋体"/>
                <w:sz w:val="18"/>
                <w:szCs w:val="18"/>
              </w:rPr>
            </w:pPr>
          </w:p>
        </w:tc>
        <w:tc>
          <w:tcPr>
            <w:tcW w:w="147" w:type="pct"/>
            <w:shd w:val="clear" w:color="auto" w:fill="auto"/>
            <w:vAlign w:val="center"/>
          </w:tcPr>
          <w:p w:rsidR="00B2260E" w:rsidRPr="00DA5327" w:rsidRDefault="00B2260E" w:rsidP="00FF75E2">
            <w:pPr>
              <w:jc w:val="center"/>
              <w:rPr>
                <w:rFonts w:ascii="仿宋_GB2312" w:eastAsia="仿宋_GB2312" w:hAnsi="宋体"/>
                <w:sz w:val="18"/>
                <w:szCs w:val="18"/>
              </w:rPr>
            </w:pPr>
            <w:r w:rsidRPr="007A4DB1">
              <w:rPr>
                <w:rFonts w:ascii="仿宋_GB2312" w:eastAsia="仿宋_GB2312" w:hAnsi="宋体" w:hint="eastAsia"/>
                <w:sz w:val="18"/>
                <w:szCs w:val="18"/>
              </w:rPr>
              <w:t>√</w:t>
            </w:r>
          </w:p>
        </w:tc>
        <w:tc>
          <w:tcPr>
            <w:tcW w:w="166" w:type="pct"/>
            <w:shd w:val="clear" w:color="auto" w:fill="auto"/>
            <w:vAlign w:val="center"/>
          </w:tcPr>
          <w:p w:rsidR="00B2260E" w:rsidRPr="00DA5327" w:rsidRDefault="00B2260E" w:rsidP="00FF75E2">
            <w:pPr>
              <w:jc w:val="center"/>
              <w:rPr>
                <w:rFonts w:ascii="仿宋_GB2312" w:eastAsia="仿宋_GB2312" w:hAnsi="宋体"/>
                <w:sz w:val="18"/>
                <w:szCs w:val="18"/>
              </w:rPr>
            </w:pPr>
          </w:p>
        </w:tc>
        <w:tc>
          <w:tcPr>
            <w:tcW w:w="192" w:type="pct"/>
            <w:vAlign w:val="center"/>
          </w:tcPr>
          <w:p w:rsidR="00B2260E" w:rsidRPr="00DA5327" w:rsidRDefault="00B2260E" w:rsidP="00C45418">
            <w:pPr>
              <w:jc w:val="center"/>
              <w:rPr>
                <w:rFonts w:ascii="仿宋_GB2312" w:eastAsia="仿宋_GB2312" w:hAnsi="宋体"/>
                <w:sz w:val="18"/>
                <w:szCs w:val="18"/>
              </w:rPr>
            </w:pPr>
            <w:r w:rsidRPr="007A4DB1">
              <w:rPr>
                <w:rFonts w:ascii="仿宋_GB2312" w:eastAsia="仿宋_GB2312" w:hAnsi="宋体" w:hint="eastAsia"/>
                <w:sz w:val="18"/>
                <w:szCs w:val="18"/>
              </w:rPr>
              <w:t>√</w:t>
            </w:r>
          </w:p>
        </w:tc>
        <w:tc>
          <w:tcPr>
            <w:tcW w:w="248" w:type="pct"/>
            <w:gridSpan w:val="2"/>
            <w:vAlign w:val="center"/>
          </w:tcPr>
          <w:p w:rsidR="00B2260E" w:rsidRPr="007A4DB1" w:rsidRDefault="00312FAC" w:rsidP="00C45418">
            <w:pPr>
              <w:jc w:val="center"/>
              <w:rPr>
                <w:rFonts w:ascii="仿宋_GB2312" w:eastAsia="仿宋_GB2312" w:hAnsi="宋体"/>
                <w:sz w:val="18"/>
                <w:szCs w:val="18"/>
              </w:rPr>
            </w:pPr>
            <w:r w:rsidRPr="007A4DB1">
              <w:rPr>
                <w:rFonts w:ascii="仿宋_GB2312" w:eastAsia="仿宋_GB2312" w:hAnsi="宋体" w:hint="eastAsia"/>
                <w:sz w:val="18"/>
                <w:szCs w:val="18"/>
              </w:rPr>
              <w:t>√</w:t>
            </w:r>
          </w:p>
        </w:tc>
        <w:tc>
          <w:tcPr>
            <w:tcW w:w="225" w:type="pct"/>
            <w:gridSpan w:val="3"/>
            <w:vAlign w:val="center"/>
          </w:tcPr>
          <w:p w:rsidR="00B2260E" w:rsidRPr="00DA5327" w:rsidRDefault="00B2260E" w:rsidP="00C45418">
            <w:pPr>
              <w:jc w:val="center"/>
              <w:rPr>
                <w:rFonts w:ascii="仿宋_GB2312" w:eastAsia="仿宋_GB2312" w:hAnsi="宋体"/>
                <w:sz w:val="18"/>
                <w:szCs w:val="18"/>
              </w:rPr>
            </w:pPr>
            <w:r w:rsidRPr="007A4DB1">
              <w:rPr>
                <w:rFonts w:ascii="仿宋_GB2312" w:eastAsia="仿宋_GB2312" w:hAnsi="宋体" w:hint="eastAsia"/>
                <w:sz w:val="18"/>
                <w:szCs w:val="18"/>
              </w:rPr>
              <w:t>√</w:t>
            </w:r>
          </w:p>
        </w:tc>
      </w:tr>
      <w:tr w:rsidR="009C7782" w:rsidRPr="008A20A1" w:rsidTr="009C7782">
        <w:trPr>
          <w:cantSplit/>
          <w:trHeight w:val="147"/>
          <w:jc w:val="center"/>
        </w:trPr>
        <w:tc>
          <w:tcPr>
            <w:tcW w:w="144" w:type="pct"/>
            <w:vAlign w:val="center"/>
          </w:tcPr>
          <w:p w:rsidR="009C7782" w:rsidRPr="007A4DB1" w:rsidRDefault="009C7782" w:rsidP="00FF75E2">
            <w:pPr>
              <w:jc w:val="center"/>
              <w:rPr>
                <w:rFonts w:ascii="仿宋_GB2312" w:eastAsia="仿宋_GB2312" w:hAnsi="宋体" w:cs="宋体"/>
                <w:sz w:val="18"/>
                <w:szCs w:val="18"/>
              </w:rPr>
            </w:pPr>
            <w:r w:rsidRPr="007A4DB1">
              <w:rPr>
                <w:rFonts w:ascii="仿宋_GB2312" w:eastAsia="仿宋_GB2312" w:hAnsi="宋体" w:hint="eastAsia"/>
                <w:sz w:val="18"/>
                <w:szCs w:val="18"/>
              </w:rPr>
              <w:lastRenderedPageBreak/>
              <w:t>5</w:t>
            </w:r>
          </w:p>
        </w:tc>
        <w:tc>
          <w:tcPr>
            <w:tcW w:w="196" w:type="pct"/>
            <w:shd w:val="clear" w:color="auto" w:fill="auto"/>
            <w:vAlign w:val="center"/>
          </w:tcPr>
          <w:p w:rsidR="009C7782" w:rsidRPr="007A4DB1" w:rsidRDefault="009C7782" w:rsidP="00FF75E2">
            <w:pPr>
              <w:jc w:val="center"/>
              <w:rPr>
                <w:rFonts w:ascii="仿宋_GB2312" w:eastAsia="仿宋_GB2312" w:hAnsi="宋体" w:cs="宋体"/>
                <w:sz w:val="18"/>
                <w:szCs w:val="18"/>
              </w:rPr>
            </w:pPr>
            <w:r w:rsidRPr="002A6775">
              <w:rPr>
                <w:rFonts w:ascii="仿宋_GB2312" w:eastAsia="仿宋_GB2312" w:hAnsi="宋体" w:cs="宋体" w:hint="eastAsia"/>
                <w:sz w:val="18"/>
                <w:szCs w:val="18"/>
              </w:rPr>
              <w:t>工程建设项目招标投标信息</w:t>
            </w:r>
          </w:p>
        </w:tc>
        <w:tc>
          <w:tcPr>
            <w:tcW w:w="282" w:type="pct"/>
            <w:shd w:val="clear" w:color="auto" w:fill="auto"/>
            <w:vAlign w:val="center"/>
          </w:tcPr>
          <w:p w:rsidR="009C7782" w:rsidRPr="007A4DB1" w:rsidRDefault="009C7782" w:rsidP="00FF75E2">
            <w:pPr>
              <w:rPr>
                <w:rFonts w:ascii="仿宋_GB2312" w:eastAsia="仿宋_GB2312" w:hAnsi="宋体" w:cs="宋体"/>
                <w:sz w:val="18"/>
                <w:szCs w:val="18"/>
              </w:rPr>
            </w:pPr>
            <w:r w:rsidRPr="007A4DB1">
              <w:rPr>
                <w:rFonts w:ascii="仿宋_GB2312" w:eastAsia="仿宋_GB2312" w:hAnsi="宋体" w:hint="eastAsia"/>
                <w:sz w:val="18"/>
                <w:szCs w:val="18"/>
              </w:rPr>
              <w:t>中标结果</w:t>
            </w:r>
          </w:p>
        </w:tc>
        <w:tc>
          <w:tcPr>
            <w:tcW w:w="949" w:type="pct"/>
            <w:vAlign w:val="center"/>
          </w:tcPr>
          <w:p w:rsidR="009C7782" w:rsidRPr="007A4DB1" w:rsidRDefault="009C7782" w:rsidP="00FF75E2">
            <w:pPr>
              <w:rPr>
                <w:rFonts w:ascii="仿宋_GB2312" w:eastAsia="仿宋_GB2312" w:hAnsi="宋体" w:cs="宋体"/>
                <w:sz w:val="18"/>
                <w:szCs w:val="18"/>
              </w:rPr>
            </w:pPr>
            <w:r w:rsidRPr="007A4DB1">
              <w:rPr>
                <w:rFonts w:ascii="仿宋_GB2312" w:eastAsia="仿宋_GB2312" w:hAnsi="宋体" w:hint="eastAsia"/>
                <w:sz w:val="18"/>
                <w:szCs w:val="18"/>
              </w:rPr>
              <w:t>招标项目名称、中标人名称、中标价、工期、项目负责人、中标内容。</w:t>
            </w:r>
          </w:p>
        </w:tc>
        <w:tc>
          <w:tcPr>
            <w:tcW w:w="667" w:type="pct"/>
            <w:vAlign w:val="center"/>
          </w:tcPr>
          <w:p w:rsidR="009C7782" w:rsidRPr="007A4DB1" w:rsidRDefault="009C7782" w:rsidP="00256851">
            <w:pPr>
              <w:rPr>
                <w:rFonts w:ascii="仿宋_GB2312" w:eastAsia="仿宋_GB2312" w:hAnsi="宋体"/>
                <w:sz w:val="18"/>
                <w:szCs w:val="18"/>
              </w:rPr>
            </w:pPr>
            <w:r w:rsidRPr="00256851">
              <w:rPr>
                <w:rFonts w:ascii="仿宋_GB2312" w:eastAsia="仿宋_GB2312" w:hAnsi="宋体" w:hint="eastAsia"/>
                <w:sz w:val="18"/>
                <w:szCs w:val="18"/>
              </w:rPr>
              <w:t>《国务院办公厅关于推进公共资源配置领域政府信息公开的意见》、《招标公告和公示信息发布管理办法》、《电子招标投标办法》、《广东省工程建设项目招标投标信息公开目录》</w:t>
            </w:r>
          </w:p>
        </w:tc>
        <w:tc>
          <w:tcPr>
            <w:tcW w:w="383" w:type="pct"/>
            <w:vAlign w:val="center"/>
          </w:tcPr>
          <w:p w:rsidR="009C7782" w:rsidRPr="007A4DB1" w:rsidRDefault="009C7782" w:rsidP="00256851">
            <w:pPr>
              <w:rPr>
                <w:rFonts w:ascii="仿宋_GB2312" w:eastAsia="仿宋_GB2312" w:hAnsi="宋体"/>
                <w:sz w:val="18"/>
                <w:szCs w:val="18"/>
              </w:rPr>
            </w:pPr>
            <w:r w:rsidRPr="007A4DB1">
              <w:rPr>
                <w:rFonts w:ascii="仿宋_GB2312" w:eastAsia="仿宋_GB2312" w:hAnsi="宋体" w:hint="eastAsia"/>
                <w:sz w:val="18"/>
                <w:szCs w:val="18"/>
              </w:rPr>
              <w:t>及时公开</w:t>
            </w:r>
          </w:p>
        </w:tc>
        <w:tc>
          <w:tcPr>
            <w:tcW w:w="313" w:type="pct"/>
            <w:vAlign w:val="center"/>
          </w:tcPr>
          <w:p w:rsidR="009C7782" w:rsidRPr="007A4DB1" w:rsidRDefault="009C7782" w:rsidP="00FF75E2">
            <w:pPr>
              <w:rPr>
                <w:rFonts w:ascii="仿宋_GB2312" w:eastAsia="仿宋_GB2312" w:hAnsi="宋体"/>
                <w:sz w:val="18"/>
                <w:szCs w:val="18"/>
              </w:rPr>
            </w:pPr>
            <w:r w:rsidRPr="007A4DB1">
              <w:rPr>
                <w:rFonts w:ascii="仿宋_GB2312" w:eastAsia="仿宋_GB2312" w:hAnsi="宋体" w:hint="eastAsia"/>
                <w:sz w:val="18"/>
                <w:szCs w:val="18"/>
              </w:rPr>
              <w:t>招标人或者其委托的招标代理机构</w:t>
            </w:r>
          </w:p>
        </w:tc>
        <w:tc>
          <w:tcPr>
            <w:tcW w:w="788" w:type="pct"/>
            <w:vAlign w:val="center"/>
          </w:tcPr>
          <w:p w:rsidR="009C7782" w:rsidRPr="007A4DB1" w:rsidRDefault="009C7782" w:rsidP="00FF75E2">
            <w:pPr>
              <w:rPr>
                <w:rFonts w:ascii="仿宋_GB2312" w:eastAsia="仿宋_GB2312" w:hAnsi="宋体"/>
                <w:sz w:val="18"/>
                <w:szCs w:val="18"/>
              </w:rPr>
            </w:pPr>
            <w:r w:rsidRPr="007A4DB1">
              <w:rPr>
                <w:rFonts w:ascii="仿宋_GB2312" w:eastAsia="仿宋_GB2312" w:hAnsi="宋体" w:hint="eastAsia"/>
                <w:sz w:val="18"/>
                <w:szCs w:val="18"/>
              </w:rPr>
              <w:t>■招标投标公共服务平台</w:t>
            </w:r>
            <w:r w:rsidRPr="007A4DB1">
              <w:rPr>
                <w:rFonts w:ascii="仿宋_GB2312" w:eastAsia="仿宋_GB2312" w:hAnsi="宋体"/>
                <w:sz w:val="18"/>
                <w:szCs w:val="18"/>
              </w:rPr>
              <w:br/>
            </w:r>
            <w:r w:rsidRPr="007A4DB1">
              <w:rPr>
                <w:rFonts w:ascii="仿宋_GB2312" w:eastAsia="仿宋_GB2312" w:hAnsi="宋体" w:hint="eastAsia"/>
                <w:sz w:val="18"/>
                <w:szCs w:val="18"/>
              </w:rPr>
              <w:t>■公共资源交易平台</w:t>
            </w:r>
            <w:r w:rsidRPr="007A4DB1">
              <w:rPr>
                <w:rFonts w:ascii="仿宋_GB2312" w:eastAsia="仿宋_GB2312" w:hAnsi="宋体"/>
                <w:sz w:val="18"/>
                <w:szCs w:val="18"/>
              </w:rPr>
              <w:br/>
            </w:r>
            <w:r w:rsidRPr="007A4DB1">
              <w:rPr>
                <w:rFonts w:ascii="仿宋_GB2312" w:eastAsia="仿宋_GB2312" w:hAnsi="宋体" w:hint="eastAsia"/>
                <w:sz w:val="18"/>
                <w:szCs w:val="18"/>
              </w:rPr>
              <w:t>■电子招标投标交易平台</w:t>
            </w:r>
          </w:p>
          <w:p w:rsidR="009C7782" w:rsidRPr="007A4DB1" w:rsidRDefault="009C7782" w:rsidP="00FF75E2">
            <w:pPr>
              <w:rPr>
                <w:rFonts w:ascii="仿宋_GB2312" w:eastAsia="仿宋_GB2312" w:hAnsi="宋体"/>
                <w:sz w:val="18"/>
                <w:szCs w:val="18"/>
              </w:rPr>
            </w:pPr>
            <w:r w:rsidRPr="007A4DB1">
              <w:rPr>
                <w:rFonts w:ascii="仿宋_GB2312" w:eastAsia="仿宋_GB2312" w:hAnsi="宋体" w:hint="eastAsia"/>
                <w:sz w:val="18"/>
                <w:szCs w:val="18"/>
              </w:rPr>
              <w:t>■广东省招标投标监管网</w:t>
            </w:r>
          </w:p>
        </w:tc>
        <w:tc>
          <w:tcPr>
            <w:tcW w:w="152" w:type="pct"/>
            <w:shd w:val="clear" w:color="auto" w:fill="auto"/>
            <w:vAlign w:val="center"/>
          </w:tcPr>
          <w:p w:rsidR="009C7782" w:rsidRPr="007A4DB1" w:rsidRDefault="009C7782" w:rsidP="00FF75E2">
            <w:pPr>
              <w:jc w:val="center"/>
              <w:rPr>
                <w:rFonts w:ascii="仿宋_GB2312" w:eastAsia="仿宋_GB2312" w:hAnsi="宋体"/>
                <w:sz w:val="18"/>
                <w:szCs w:val="18"/>
              </w:rPr>
            </w:pPr>
            <w:r w:rsidRPr="007A4DB1">
              <w:rPr>
                <w:rFonts w:ascii="仿宋_GB2312" w:eastAsia="仿宋_GB2312" w:hAnsi="宋体" w:hint="eastAsia"/>
                <w:sz w:val="18"/>
                <w:szCs w:val="18"/>
              </w:rPr>
              <w:t>√</w:t>
            </w:r>
          </w:p>
        </w:tc>
        <w:tc>
          <w:tcPr>
            <w:tcW w:w="148" w:type="pct"/>
            <w:shd w:val="clear" w:color="auto" w:fill="auto"/>
            <w:vAlign w:val="center"/>
          </w:tcPr>
          <w:p w:rsidR="009C7782" w:rsidRPr="007A4DB1" w:rsidRDefault="009C7782" w:rsidP="00FF75E2">
            <w:pPr>
              <w:jc w:val="center"/>
              <w:rPr>
                <w:rFonts w:ascii="仿宋_GB2312" w:eastAsia="仿宋_GB2312" w:hAnsi="宋体"/>
                <w:sz w:val="18"/>
                <w:szCs w:val="18"/>
              </w:rPr>
            </w:pPr>
          </w:p>
        </w:tc>
        <w:tc>
          <w:tcPr>
            <w:tcW w:w="147" w:type="pct"/>
            <w:shd w:val="clear" w:color="auto" w:fill="auto"/>
            <w:vAlign w:val="center"/>
          </w:tcPr>
          <w:p w:rsidR="009C7782" w:rsidRPr="007A4DB1" w:rsidRDefault="009C7782" w:rsidP="00FF75E2">
            <w:pPr>
              <w:jc w:val="center"/>
              <w:rPr>
                <w:rFonts w:ascii="仿宋_GB2312" w:eastAsia="仿宋_GB2312" w:hAnsi="宋体"/>
                <w:sz w:val="18"/>
                <w:szCs w:val="18"/>
              </w:rPr>
            </w:pPr>
            <w:r w:rsidRPr="007A4DB1">
              <w:rPr>
                <w:rFonts w:ascii="仿宋_GB2312" w:eastAsia="仿宋_GB2312" w:hAnsi="宋体" w:hint="eastAsia"/>
                <w:sz w:val="18"/>
                <w:szCs w:val="18"/>
              </w:rPr>
              <w:t>√</w:t>
            </w:r>
          </w:p>
        </w:tc>
        <w:tc>
          <w:tcPr>
            <w:tcW w:w="166" w:type="pct"/>
            <w:shd w:val="clear" w:color="auto" w:fill="auto"/>
            <w:vAlign w:val="center"/>
          </w:tcPr>
          <w:p w:rsidR="009C7782" w:rsidRPr="007A4DB1" w:rsidRDefault="009C7782" w:rsidP="00FF75E2">
            <w:pPr>
              <w:jc w:val="center"/>
              <w:rPr>
                <w:rFonts w:ascii="仿宋_GB2312" w:eastAsia="仿宋_GB2312" w:hAnsi="宋体"/>
                <w:sz w:val="18"/>
                <w:szCs w:val="18"/>
              </w:rPr>
            </w:pPr>
          </w:p>
        </w:tc>
        <w:tc>
          <w:tcPr>
            <w:tcW w:w="221" w:type="pct"/>
            <w:gridSpan w:val="2"/>
            <w:vAlign w:val="center"/>
          </w:tcPr>
          <w:p w:rsidR="009C7782" w:rsidRPr="007A4DB1" w:rsidRDefault="009C7782" w:rsidP="00C45418">
            <w:pPr>
              <w:jc w:val="center"/>
              <w:rPr>
                <w:rFonts w:ascii="仿宋_GB2312" w:eastAsia="仿宋_GB2312" w:hAnsi="宋体"/>
                <w:sz w:val="18"/>
                <w:szCs w:val="18"/>
              </w:rPr>
            </w:pPr>
            <w:r w:rsidRPr="007A4DB1">
              <w:rPr>
                <w:rFonts w:ascii="仿宋_GB2312" w:eastAsia="仿宋_GB2312" w:hAnsi="宋体" w:hint="eastAsia"/>
                <w:sz w:val="18"/>
                <w:szCs w:val="18"/>
              </w:rPr>
              <w:t>√</w:t>
            </w:r>
          </w:p>
        </w:tc>
        <w:tc>
          <w:tcPr>
            <w:tcW w:w="222" w:type="pct"/>
            <w:gridSpan w:val="2"/>
            <w:vAlign w:val="center"/>
          </w:tcPr>
          <w:p w:rsidR="009C7782" w:rsidRPr="009C7782" w:rsidRDefault="009C7782" w:rsidP="009C7782">
            <w:pPr>
              <w:jc w:val="center"/>
              <w:rPr>
                <w:rFonts w:ascii="仿宋_GB2312" w:eastAsia="仿宋_GB2312" w:hAnsi="宋体"/>
                <w:sz w:val="18"/>
                <w:szCs w:val="18"/>
              </w:rPr>
            </w:pPr>
            <w:r w:rsidRPr="007A4DB1">
              <w:rPr>
                <w:rFonts w:ascii="仿宋_GB2312" w:eastAsia="仿宋_GB2312" w:hAnsi="宋体" w:hint="eastAsia"/>
                <w:sz w:val="18"/>
                <w:szCs w:val="18"/>
              </w:rPr>
              <w:t>√</w:t>
            </w:r>
          </w:p>
        </w:tc>
        <w:tc>
          <w:tcPr>
            <w:tcW w:w="222" w:type="pct"/>
            <w:gridSpan w:val="2"/>
            <w:vAlign w:val="center"/>
          </w:tcPr>
          <w:p w:rsidR="009C7782" w:rsidRPr="007A4DB1" w:rsidRDefault="009C7782" w:rsidP="009C7782">
            <w:pPr>
              <w:jc w:val="center"/>
              <w:rPr>
                <w:rFonts w:ascii="仿宋_GB2312" w:eastAsia="仿宋_GB2312" w:hAnsi="宋体"/>
                <w:sz w:val="18"/>
                <w:szCs w:val="18"/>
              </w:rPr>
            </w:pPr>
            <w:r w:rsidRPr="007A4DB1">
              <w:rPr>
                <w:rFonts w:ascii="仿宋_GB2312" w:eastAsia="仿宋_GB2312" w:hAnsi="宋体" w:hint="eastAsia"/>
                <w:sz w:val="18"/>
                <w:szCs w:val="18"/>
              </w:rPr>
              <w:t>√</w:t>
            </w:r>
          </w:p>
        </w:tc>
      </w:tr>
      <w:tr w:rsidR="009C7782" w:rsidRPr="00B32E0A" w:rsidTr="004656DB">
        <w:trPr>
          <w:cantSplit/>
          <w:trHeight w:val="147"/>
          <w:jc w:val="center"/>
        </w:trPr>
        <w:tc>
          <w:tcPr>
            <w:tcW w:w="144" w:type="pct"/>
            <w:shd w:val="clear" w:color="auto" w:fill="auto"/>
            <w:vAlign w:val="center"/>
          </w:tcPr>
          <w:p w:rsidR="009C7782" w:rsidRPr="004656DB" w:rsidRDefault="009C7782" w:rsidP="004656DB">
            <w:pPr>
              <w:jc w:val="center"/>
              <w:rPr>
                <w:rFonts w:ascii="仿宋_GB2312" w:eastAsia="仿宋_GB2312" w:hAnsi="宋体"/>
                <w:sz w:val="18"/>
                <w:szCs w:val="18"/>
              </w:rPr>
            </w:pPr>
            <w:r w:rsidRPr="004656DB">
              <w:rPr>
                <w:rFonts w:ascii="仿宋_GB2312" w:eastAsia="仿宋_GB2312" w:hAnsi="宋体" w:hint="eastAsia"/>
                <w:sz w:val="18"/>
                <w:szCs w:val="18"/>
                <w:highlight w:val="yellow"/>
              </w:rPr>
              <w:t>6</w:t>
            </w:r>
          </w:p>
        </w:tc>
        <w:tc>
          <w:tcPr>
            <w:tcW w:w="196" w:type="pct"/>
            <w:shd w:val="clear" w:color="auto" w:fill="auto"/>
            <w:vAlign w:val="center"/>
          </w:tcPr>
          <w:p w:rsidR="009C7782" w:rsidRPr="004656DB" w:rsidRDefault="009C7782" w:rsidP="00FF75E2">
            <w:pPr>
              <w:jc w:val="center"/>
              <w:rPr>
                <w:rFonts w:ascii="仿宋_GB2312" w:eastAsia="仿宋_GB2312" w:hAnsi="宋体" w:cs="宋体"/>
                <w:sz w:val="18"/>
                <w:szCs w:val="18"/>
              </w:rPr>
            </w:pPr>
            <w:r w:rsidRPr="004656DB">
              <w:rPr>
                <w:rFonts w:ascii="仿宋_GB2312" w:eastAsia="仿宋_GB2312" w:hAnsi="宋体" w:cs="宋体" w:hint="eastAsia"/>
                <w:sz w:val="18"/>
                <w:szCs w:val="18"/>
              </w:rPr>
              <w:t>工程建设项目招标投标信息</w:t>
            </w:r>
          </w:p>
        </w:tc>
        <w:tc>
          <w:tcPr>
            <w:tcW w:w="282" w:type="pct"/>
            <w:shd w:val="clear" w:color="auto" w:fill="auto"/>
            <w:vAlign w:val="center"/>
          </w:tcPr>
          <w:p w:rsidR="009C7782" w:rsidRPr="004656DB" w:rsidRDefault="009C7782" w:rsidP="00462675">
            <w:pPr>
              <w:rPr>
                <w:rFonts w:ascii="仿宋_GB2312" w:eastAsia="仿宋_GB2312" w:hAnsi="宋体"/>
                <w:sz w:val="18"/>
                <w:szCs w:val="18"/>
              </w:rPr>
            </w:pPr>
            <w:r w:rsidRPr="004656DB">
              <w:rPr>
                <w:rFonts w:ascii="仿宋_GB2312" w:eastAsia="仿宋_GB2312" w:hAnsi="宋体" w:hint="eastAsia"/>
                <w:sz w:val="18"/>
                <w:szCs w:val="18"/>
              </w:rPr>
              <w:t>合同订立及履行信息</w:t>
            </w:r>
          </w:p>
        </w:tc>
        <w:tc>
          <w:tcPr>
            <w:tcW w:w="949" w:type="pct"/>
            <w:shd w:val="clear" w:color="auto" w:fill="auto"/>
            <w:vAlign w:val="center"/>
          </w:tcPr>
          <w:p w:rsidR="009C7782" w:rsidRPr="004656DB" w:rsidRDefault="009C7782" w:rsidP="00462675">
            <w:pPr>
              <w:rPr>
                <w:rFonts w:ascii="仿宋_GB2312" w:eastAsia="仿宋_GB2312" w:hAnsi="宋体"/>
                <w:sz w:val="18"/>
                <w:szCs w:val="18"/>
              </w:rPr>
            </w:pPr>
            <w:r w:rsidRPr="004656DB">
              <w:rPr>
                <w:rFonts w:ascii="仿宋_GB2312" w:eastAsia="仿宋_GB2312" w:hAnsi="宋体" w:hint="eastAsia"/>
                <w:sz w:val="18"/>
                <w:szCs w:val="18"/>
              </w:rPr>
              <w:t>招标人及中标人名称及社会代码、合同签订人或其委托人全称；合同金额及合同单位；合同签署时间及合同期限；质量要求；合同其他主要内容；其他依法应当载明的内容。</w:t>
            </w:r>
          </w:p>
        </w:tc>
        <w:tc>
          <w:tcPr>
            <w:tcW w:w="667" w:type="pct"/>
            <w:shd w:val="clear" w:color="auto" w:fill="auto"/>
            <w:vAlign w:val="center"/>
          </w:tcPr>
          <w:p w:rsidR="009C7782" w:rsidRPr="004656DB" w:rsidRDefault="009C7782" w:rsidP="00F4425E">
            <w:pPr>
              <w:rPr>
                <w:rFonts w:ascii="仿宋_GB2312" w:eastAsia="仿宋_GB2312"/>
                <w:sz w:val="18"/>
                <w:szCs w:val="18"/>
              </w:rPr>
            </w:pPr>
            <w:r w:rsidRPr="004656DB">
              <w:rPr>
                <w:rFonts w:ascii="仿宋_GB2312" w:eastAsia="仿宋_GB2312" w:hint="eastAsia"/>
                <w:sz w:val="18"/>
                <w:szCs w:val="18"/>
              </w:rPr>
              <w:t>《国务院办公厅关于推进公共资源配置领域政府信息公开的意见》、《电子招标投标办法》《江门市工程建设项目招标投标信息公开目录》</w:t>
            </w:r>
          </w:p>
        </w:tc>
        <w:tc>
          <w:tcPr>
            <w:tcW w:w="383" w:type="pct"/>
            <w:shd w:val="clear" w:color="auto" w:fill="auto"/>
            <w:vAlign w:val="center"/>
          </w:tcPr>
          <w:p w:rsidR="009C7782" w:rsidRPr="004656DB" w:rsidRDefault="009C7782" w:rsidP="00462675">
            <w:pPr>
              <w:jc w:val="center"/>
              <w:rPr>
                <w:rFonts w:ascii="仿宋_GB2312" w:eastAsia="仿宋_GB2312"/>
                <w:sz w:val="18"/>
                <w:szCs w:val="18"/>
              </w:rPr>
            </w:pPr>
            <w:r w:rsidRPr="004656DB">
              <w:rPr>
                <w:rFonts w:ascii="仿宋_GB2312" w:eastAsia="仿宋_GB2312" w:hint="eastAsia"/>
                <w:sz w:val="18"/>
                <w:szCs w:val="18"/>
              </w:rPr>
              <w:t>自合同签订后的20日内发布</w:t>
            </w:r>
          </w:p>
        </w:tc>
        <w:tc>
          <w:tcPr>
            <w:tcW w:w="313" w:type="pct"/>
            <w:shd w:val="clear" w:color="auto" w:fill="auto"/>
            <w:vAlign w:val="center"/>
          </w:tcPr>
          <w:p w:rsidR="009C7782" w:rsidRPr="004656DB" w:rsidRDefault="009C7782" w:rsidP="00462675">
            <w:pPr>
              <w:rPr>
                <w:rFonts w:ascii="仿宋_GB2312" w:eastAsia="仿宋_GB2312"/>
                <w:sz w:val="18"/>
                <w:szCs w:val="18"/>
              </w:rPr>
            </w:pPr>
            <w:r w:rsidRPr="004656DB">
              <w:rPr>
                <w:rFonts w:ascii="仿宋_GB2312" w:eastAsia="仿宋_GB2312" w:hint="eastAsia"/>
                <w:sz w:val="18"/>
                <w:szCs w:val="18"/>
              </w:rPr>
              <w:t>合同当事人</w:t>
            </w:r>
          </w:p>
        </w:tc>
        <w:tc>
          <w:tcPr>
            <w:tcW w:w="788" w:type="pct"/>
            <w:shd w:val="clear" w:color="auto" w:fill="auto"/>
            <w:vAlign w:val="center"/>
          </w:tcPr>
          <w:p w:rsidR="009C7782" w:rsidRDefault="009C7782" w:rsidP="00462675">
            <w:pPr>
              <w:rPr>
                <w:rFonts w:ascii="仿宋_GB2312" w:eastAsia="仿宋_GB2312" w:hAnsi="宋体"/>
                <w:sz w:val="18"/>
                <w:szCs w:val="18"/>
              </w:rPr>
            </w:pPr>
            <w:r w:rsidRPr="004656DB">
              <w:rPr>
                <w:rFonts w:ascii="仿宋_GB2312" w:eastAsia="仿宋_GB2312" w:hAnsi="宋体" w:hint="eastAsia"/>
                <w:sz w:val="18"/>
                <w:szCs w:val="18"/>
                <w:highlight w:val="yellow"/>
              </w:rPr>
              <w:t>■招标投标公共服务平台</w:t>
            </w:r>
            <w:r w:rsidRPr="004656DB">
              <w:rPr>
                <w:rFonts w:ascii="仿宋_GB2312" w:eastAsia="仿宋_GB2312" w:hAnsi="宋体"/>
                <w:sz w:val="18"/>
                <w:szCs w:val="18"/>
                <w:highlight w:val="yellow"/>
              </w:rPr>
              <w:br/>
            </w:r>
            <w:r w:rsidRPr="00E800AC">
              <w:rPr>
                <w:rFonts w:ascii="仿宋_GB2312" w:eastAsia="仿宋_GB2312" w:hAnsi="宋体" w:hint="eastAsia"/>
                <w:sz w:val="18"/>
                <w:szCs w:val="18"/>
                <w:highlight w:val="lightGray"/>
              </w:rPr>
              <w:t>■公共资源交易平台</w:t>
            </w:r>
            <w:r w:rsidRPr="004656DB">
              <w:rPr>
                <w:rFonts w:ascii="仿宋_GB2312" w:eastAsia="仿宋_GB2312" w:hAnsi="宋体"/>
                <w:sz w:val="18"/>
                <w:szCs w:val="18"/>
                <w:highlight w:val="yellow"/>
              </w:rPr>
              <w:br/>
            </w:r>
            <w:r w:rsidRPr="004656DB">
              <w:rPr>
                <w:rFonts w:ascii="仿宋_GB2312" w:eastAsia="仿宋_GB2312" w:hAnsi="宋体" w:hint="eastAsia"/>
                <w:sz w:val="18"/>
                <w:szCs w:val="18"/>
                <w:highlight w:val="yellow"/>
              </w:rPr>
              <w:t>■电子招标投标交易平台</w:t>
            </w:r>
          </w:p>
          <w:p w:rsidR="00DE02FA" w:rsidRPr="004656DB" w:rsidRDefault="00DE02FA" w:rsidP="00462675">
            <w:pPr>
              <w:rPr>
                <w:rFonts w:ascii="仿宋_GB2312" w:eastAsia="仿宋_GB2312" w:hAnsi="宋体"/>
                <w:sz w:val="18"/>
                <w:szCs w:val="18"/>
              </w:rPr>
            </w:pPr>
            <w:r w:rsidRPr="00DE02FA">
              <w:rPr>
                <w:rFonts w:ascii="仿宋_GB2312" w:eastAsia="仿宋_GB2312" w:hint="eastAsia"/>
                <w:color w:val="FF0000"/>
                <w:sz w:val="18"/>
                <w:szCs w:val="18"/>
                <w:highlight w:val="yellow"/>
              </w:rPr>
              <w:t>■部门门户网站？</w:t>
            </w:r>
          </w:p>
        </w:tc>
        <w:tc>
          <w:tcPr>
            <w:tcW w:w="152" w:type="pct"/>
            <w:shd w:val="clear" w:color="auto" w:fill="auto"/>
            <w:vAlign w:val="center"/>
          </w:tcPr>
          <w:p w:rsidR="009C7782" w:rsidRPr="004656DB" w:rsidRDefault="009C7782" w:rsidP="00462675">
            <w:pPr>
              <w:jc w:val="center"/>
              <w:rPr>
                <w:rFonts w:ascii="仿宋_GB2312" w:eastAsia="仿宋_GB2312" w:hAnsi="宋体"/>
                <w:sz w:val="18"/>
                <w:szCs w:val="18"/>
              </w:rPr>
            </w:pPr>
            <w:r w:rsidRPr="004656DB">
              <w:rPr>
                <w:rFonts w:ascii="仿宋_GB2312" w:eastAsia="仿宋_GB2312" w:hAnsi="宋体" w:hint="eastAsia"/>
                <w:sz w:val="18"/>
                <w:szCs w:val="18"/>
              </w:rPr>
              <w:t>√</w:t>
            </w:r>
          </w:p>
        </w:tc>
        <w:tc>
          <w:tcPr>
            <w:tcW w:w="148" w:type="pct"/>
            <w:shd w:val="clear" w:color="auto" w:fill="auto"/>
            <w:vAlign w:val="center"/>
          </w:tcPr>
          <w:p w:rsidR="009C7782" w:rsidRPr="004656DB" w:rsidRDefault="009C7782" w:rsidP="00462675">
            <w:pPr>
              <w:rPr>
                <w:rFonts w:ascii="仿宋_GB2312" w:eastAsia="仿宋_GB2312" w:hAnsi="宋体"/>
                <w:sz w:val="18"/>
                <w:szCs w:val="18"/>
              </w:rPr>
            </w:pPr>
            <w:r w:rsidRPr="004656DB">
              <w:rPr>
                <w:rFonts w:ascii="仿宋_GB2312" w:eastAsia="仿宋_GB2312" w:hAnsi="宋体" w:hint="eastAsia"/>
                <w:sz w:val="18"/>
                <w:szCs w:val="18"/>
              </w:rPr>
              <w:t xml:space="preserve">　</w:t>
            </w:r>
          </w:p>
        </w:tc>
        <w:tc>
          <w:tcPr>
            <w:tcW w:w="147" w:type="pct"/>
            <w:shd w:val="clear" w:color="auto" w:fill="auto"/>
            <w:vAlign w:val="center"/>
          </w:tcPr>
          <w:p w:rsidR="009C7782" w:rsidRPr="004656DB" w:rsidRDefault="009C7782" w:rsidP="00462675">
            <w:pPr>
              <w:jc w:val="center"/>
              <w:rPr>
                <w:rFonts w:ascii="仿宋_GB2312" w:eastAsia="仿宋_GB2312" w:hAnsi="宋体"/>
                <w:sz w:val="18"/>
                <w:szCs w:val="18"/>
              </w:rPr>
            </w:pPr>
            <w:r w:rsidRPr="004656DB">
              <w:rPr>
                <w:rFonts w:ascii="仿宋_GB2312" w:eastAsia="仿宋_GB2312" w:hAnsi="宋体" w:hint="eastAsia"/>
                <w:sz w:val="18"/>
                <w:szCs w:val="18"/>
              </w:rPr>
              <w:t>√</w:t>
            </w:r>
          </w:p>
        </w:tc>
        <w:tc>
          <w:tcPr>
            <w:tcW w:w="166" w:type="pct"/>
            <w:shd w:val="clear" w:color="auto" w:fill="auto"/>
            <w:vAlign w:val="center"/>
          </w:tcPr>
          <w:p w:rsidR="009C7782" w:rsidRPr="004656DB" w:rsidRDefault="009C7782" w:rsidP="00462675">
            <w:pPr>
              <w:rPr>
                <w:rFonts w:ascii="仿宋_GB2312" w:eastAsia="仿宋_GB2312" w:hAnsi="宋体"/>
                <w:sz w:val="18"/>
                <w:szCs w:val="18"/>
              </w:rPr>
            </w:pPr>
            <w:r w:rsidRPr="004656DB">
              <w:rPr>
                <w:rFonts w:ascii="仿宋_GB2312" w:eastAsia="仿宋_GB2312" w:hAnsi="宋体" w:hint="eastAsia"/>
                <w:sz w:val="18"/>
                <w:szCs w:val="18"/>
              </w:rPr>
              <w:t xml:space="preserve">　</w:t>
            </w:r>
          </w:p>
        </w:tc>
        <w:tc>
          <w:tcPr>
            <w:tcW w:w="221" w:type="pct"/>
            <w:gridSpan w:val="2"/>
            <w:shd w:val="clear" w:color="auto" w:fill="auto"/>
            <w:vAlign w:val="center"/>
          </w:tcPr>
          <w:p w:rsidR="009C7782" w:rsidRPr="004656DB" w:rsidRDefault="009C7782" w:rsidP="009C7782">
            <w:pPr>
              <w:jc w:val="center"/>
            </w:pPr>
            <w:r w:rsidRPr="004656DB">
              <w:rPr>
                <w:rFonts w:hint="eastAsia"/>
              </w:rPr>
              <w:t>√</w:t>
            </w:r>
          </w:p>
        </w:tc>
        <w:tc>
          <w:tcPr>
            <w:tcW w:w="222" w:type="pct"/>
            <w:gridSpan w:val="2"/>
            <w:shd w:val="clear" w:color="auto" w:fill="auto"/>
            <w:vAlign w:val="center"/>
          </w:tcPr>
          <w:p w:rsidR="009C7782" w:rsidRPr="004656DB" w:rsidRDefault="009C7782" w:rsidP="009C7782">
            <w:pPr>
              <w:jc w:val="center"/>
            </w:pPr>
            <w:r w:rsidRPr="004656DB">
              <w:rPr>
                <w:rFonts w:hint="eastAsia"/>
              </w:rPr>
              <w:t>√</w:t>
            </w:r>
          </w:p>
        </w:tc>
        <w:tc>
          <w:tcPr>
            <w:tcW w:w="222" w:type="pct"/>
            <w:gridSpan w:val="2"/>
            <w:shd w:val="clear" w:color="auto" w:fill="auto"/>
            <w:vAlign w:val="center"/>
          </w:tcPr>
          <w:p w:rsidR="009C7782" w:rsidRPr="004656DB" w:rsidRDefault="009C7782" w:rsidP="009C7782">
            <w:pPr>
              <w:jc w:val="center"/>
            </w:pPr>
            <w:r w:rsidRPr="004656DB">
              <w:rPr>
                <w:rFonts w:hint="eastAsia"/>
              </w:rPr>
              <w:t>√</w:t>
            </w:r>
          </w:p>
        </w:tc>
      </w:tr>
      <w:tr w:rsidR="009C7782" w:rsidRPr="005F4020" w:rsidTr="009C7782">
        <w:trPr>
          <w:cantSplit/>
          <w:trHeight w:val="3279"/>
          <w:jc w:val="center"/>
        </w:trPr>
        <w:tc>
          <w:tcPr>
            <w:tcW w:w="144" w:type="pct"/>
            <w:vAlign w:val="center"/>
          </w:tcPr>
          <w:p w:rsidR="009C7782" w:rsidRPr="007A4DB1" w:rsidRDefault="007D72F7" w:rsidP="00FF75E2">
            <w:pPr>
              <w:jc w:val="center"/>
              <w:rPr>
                <w:rFonts w:ascii="仿宋_GB2312" w:eastAsia="仿宋_GB2312" w:hAnsi="宋体"/>
                <w:sz w:val="18"/>
                <w:szCs w:val="18"/>
              </w:rPr>
            </w:pPr>
            <w:r>
              <w:rPr>
                <w:rFonts w:ascii="仿宋_GB2312" w:eastAsia="仿宋_GB2312" w:hint="eastAsia"/>
                <w:sz w:val="18"/>
                <w:szCs w:val="18"/>
              </w:rPr>
              <w:t>7</w:t>
            </w:r>
          </w:p>
        </w:tc>
        <w:tc>
          <w:tcPr>
            <w:tcW w:w="196" w:type="pct"/>
            <w:shd w:val="clear" w:color="auto" w:fill="auto"/>
            <w:vAlign w:val="center"/>
          </w:tcPr>
          <w:p w:rsidR="009C7782" w:rsidRPr="007A4DB1" w:rsidRDefault="009C7782" w:rsidP="00FF75E2">
            <w:pPr>
              <w:jc w:val="center"/>
              <w:rPr>
                <w:rFonts w:ascii="仿宋_GB2312" w:eastAsia="仿宋_GB2312" w:hAnsi="宋体"/>
                <w:sz w:val="18"/>
                <w:szCs w:val="18"/>
              </w:rPr>
            </w:pPr>
            <w:r w:rsidRPr="002A6775">
              <w:rPr>
                <w:rFonts w:ascii="仿宋_GB2312" w:eastAsia="仿宋_GB2312" w:hAnsi="宋体" w:hint="eastAsia"/>
                <w:sz w:val="18"/>
                <w:szCs w:val="18"/>
              </w:rPr>
              <w:t>工程建设项目招标投标信息</w:t>
            </w:r>
          </w:p>
        </w:tc>
        <w:tc>
          <w:tcPr>
            <w:tcW w:w="282" w:type="pct"/>
            <w:shd w:val="clear" w:color="auto" w:fill="auto"/>
            <w:vAlign w:val="center"/>
          </w:tcPr>
          <w:p w:rsidR="009C7782" w:rsidRPr="007A4DB1" w:rsidRDefault="009C7782" w:rsidP="00FF75E2">
            <w:pPr>
              <w:rPr>
                <w:rFonts w:ascii="仿宋_GB2312" w:eastAsia="仿宋_GB2312" w:hAnsi="宋体"/>
                <w:sz w:val="18"/>
                <w:szCs w:val="18"/>
              </w:rPr>
            </w:pPr>
            <w:r w:rsidRPr="007A4DB1">
              <w:rPr>
                <w:rFonts w:ascii="仿宋_GB2312" w:eastAsia="仿宋_GB2312" w:hint="eastAsia"/>
                <w:sz w:val="18"/>
                <w:szCs w:val="18"/>
              </w:rPr>
              <w:t>资格预审文件、招标文件澄清或修改</w:t>
            </w:r>
          </w:p>
        </w:tc>
        <w:tc>
          <w:tcPr>
            <w:tcW w:w="949" w:type="pct"/>
            <w:vAlign w:val="center"/>
          </w:tcPr>
          <w:p w:rsidR="009C7782" w:rsidRPr="007A4DB1" w:rsidRDefault="009C7782" w:rsidP="00FF75E2">
            <w:pPr>
              <w:rPr>
                <w:rFonts w:ascii="仿宋_GB2312" w:eastAsia="仿宋_GB2312"/>
                <w:sz w:val="18"/>
                <w:szCs w:val="18"/>
              </w:rPr>
            </w:pPr>
            <w:r w:rsidRPr="007A4DB1">
              <w:rPr>
                <w:rFonts w:ascii="仿宋_GB2312" w:eastAsia="仿宋_GB2312" w:hint="eastAsia"/>
                <w:sz w:val="18"/>
                <w:szCs w:val="18"/>
              </w:rPr>
              <w:t>按项目实际要求发布</w:t>
            </w:r>
          </w:p>
          <w:p w:rsidR="009C7782" w:rsidRPr="007A4DB1" w:rsidRDefault="009C7782" w:rsidP="00FF75E2">
            <w:pPr>
              <w:rPr>
                <w:rFonts w:ascii="仿宋_GB2312" w:eastAsia="仿宋_GB2312" w:hAnsi="宋体"/>
                <w:sz w:val="18"/>
                <w:szCs w:val="18"/>
              </w:rPr>
            </w:pPr>
          </w:p>
        </w:tc>
        <w:tc>
          <w:tcPr>
            <w:tcW w:w="667" w:type="pct"/>
            <w:vAlign w:val="center"/>
          </w:tcPr>
          <w:p w:rsidR="009C7782" w:rsidRPr="007A4DB1" w:rsidRDefault="009C7782" w:rsidP="00256851">
            <w:pPr>
              <w:rPr>
                <w:rFonts w:ascii="仿宋_GB2312" w:eastAsia="仿宋_GB2312" w:hAnsi="宋体"/>
                <w:sz w:val="18"/>
                <w:szCs w:val="18"/>
              </w:rPr>
            </w:pPr>
            <w:r w:rsidRPr="007A4DB1">
              <w:rPr>
                <w:rFonts w:ascii="仿宋_GB2312" w:eastAsia="仿宋_GB2312" w:hint="eastAsia"/>
                <w:sz w:val="18"/>
                <w:szCs w:val="18"/>
              </w:rPr>
              <w:t>《招标投标法》、《招标投标法实施条例》、《电子招标投标办法》、《招标公告和公示信息发布管理办法》、</w:t>
            </w:r>
            <w:r w:rsidRPr="007A4DB1">
              <w:rPr>
                <w:rFonts w:ascii="仿宋_GB2312" w:eastAsia="仿宋_GB2312" w:hAnsi="宋体" w:hint="eastAsia"/>
                <w:sz w:val="18"/>
                <w:szCs w:val="18"/>
              </w:rPr>
              <w:t>《广东省工程建设项目招标投标信息公开目录》</w:t>
            </w:r>
          </w:p>
        </w:tc>
        <w:tc>
          <w:tcPr>
            <w:tcW w:w="383" w:type="pct"/>
            <w:vAlign w:val="center"/>
          </w:tcPr>
          <w:p w:rsidR="009C7782" w:rsidRPr="007A4DB1" w:rsidRDefault="009C7782" w:rsidP="00256851">
            <w:pPr>
              <w:rPr>
                <w:rFonts w:ascii="仿宋_GB2312" w:eastAsia="仿宋_GB2312" w:hAnsi="宋体"/>
                <w:sz w:val="18"/>
                <w:szCs w:val="18"/>
              </w:rPr>
            </w:pPr>
            <w:r w:rsidRPr="007A4DB1">
              <w:rPr>
                <w:rFonts w:ascii="仿宋_GB2312" w:eastAsia="仿宋_GB2312" w:hint="eastAsia"/>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313" w:type="pct"/>
            <w:vAlign w:val="center"/>
          </w:tcPr>
          <w:p w:rsidR="009C7782" w:rsidRPr="007A4DB1" w:rsidRDefault="009C7782" w:rsidP="00FF75E2">
            <w:pPr>
              <w:rPr>
                <w:rFonts w:ascii="仿宋_GB2312" w:eastAsia="仿宋_GB2312" w:hAnsi="宋体"/>
                <w:sz w:val="18"/>
                <w:szCs w:val="18"/>
              </w:rPr>
            </w:pPr>
            <w:r w:rsidRPr="007A4DB1">
              <w:rPr>
                <w:rFonts w:ascii="仿宋_GB2312" w:eastAsia="仿宋_GB2312" w:hint="eastAsia"/>
                <w:sz w:val="18"/>
                <w:szCs w:val="18"/>
              </w:rPr>
              <w:t>招标人或者其委托的招标代理机构</w:t>
            </w:r>
          </w:p>
        </w:tc>
        <w:tc>
          <w:tcPr>
            <w:tcW w:w="788" w:type="pct"/>
            <w:vAlign w:val="center"/>
          </w:tcPr>
          <w:p w:rsidR="009C7782" w:rsidRPr="002E2FC3" w:rsidRDefault="009C7782" w:rsidP="00FF75E2">
            <w:pPr>
              <w:rPr>
                <w:rFonts w:ascii="仿宋_GB2312" w:eastAsia="仿宋_GB2312" w:hAnsi="宋体"/>
                <w:sz w:val="18"/>
                <w:szCs w:val="18"/>
              </w:rPr>
            </w:pPr>
            <w:r w:rsidRPr="002E2FC3">
              <w:rPr>
                <w:rFonts w:ascii="仿宋_GB2312" w:eastAsia="仿宋_GB2312" w:hAnsi="宋体" w:hint="eastAsia"/>
                <w:sz w:val="18"/>
                <w:szCs w:val="18"/>
              </w:rPr>
              <w:t>■招标投标公共服务平台</w:t>
            </w:r>
            <w:r w:rsidRPr="002E2FC3">
              <w:rPr>
                <w:rFonts w:ascii="仿宋_GB2312" w:eastAsia="仿宋_GB2312" w:hAnsi="宋体"/>
                <w:sz w:val="18"/>
                <w:szCs w:val="18"/>
              </w:rPr>
              <w:br/>
            </w:r>
            <w:r w:rsidRPr="002E2FC3">
              <w:rPr>
                <w:rFonts w:ascii="仿宋_GB2312" w:eastAsia="仿宋_GB2312" w:hAnsi="宋体" w:hint="eastAsia"/>
                <w:sz w:val="18"/>
                <w:szCs w:val="18"/>
              </w:rPr>
              <w:t>■公共资源交易平台</w:t>
            </w:r>
            <w:r w:rsidRPr="002E2FC3">
              <w:rPr>
                <w:rFonts w:ascii="仿宋_GB2312" w:eastAsia="仿宋_GB2312" w:hAnsi="宋体"/>
                <w:sz w:val="18"/>
                <w:szCs w:val="18"/>
              </w:rPr>
              <w:br/>
            </w:r>
            <w:r w:rsidRPr="002E2FC3">
              <w:rPr>
                <w:rFonts w:ascii="仿宋_GB2312" w:eastAsia="仿宋_GB2312" w:hAnsi="宋体" w:hint="eastAsia"/>
                <w:sz w:val="18"/>
                <w:szCs w:val="18"/>
              </w:rPr>
              <w:t>■电子招标投标交易平台</w:t>
            </w:r>
          </w:p>
          <w:p w:rsidR="009C7782" w:rsidRPr="002E2FC3" w:rsidRDefault="009C7782" w:rsidP="00FF75E2">
            <w:pPr>
              <w:rPr>
                <w:rFonts w:ascii="仿宋_GB2312" w:eastAsia="仿宋_GB2312"/>
                <w:sz w:val="18"/>
                <w:szCs w:val="18"/>
              </w:rPr>
            </w:pPr>
            <w:r w:rsidRPr="002E2FC3">
              <w:rPr>
                <w:rFonts w:ascii="仿宋_GB2312" w:eastAsia="仿宋_GB2312" w:hAnsi="宋体" w:hint="eastAsia"/>
                <w:sz w:val="18"/>
                <w:szCs w:val="18"/>
              </w:rPr>
              <w:t>■</w:t>
            </w:r>
            <w:r w:rsidRPr="002E2FC3">
              <w:rPr>
                <w:rFonts w:ascii="仿宋_GB2312" w:eastAsia="仿宋_GB2312" w:hint="eastAsia"/>
                <w:sz w:val="18"/>
                <w:szCs w:val="18"/>
              </w:rPr>
              <w:t>招标投标公共服务平台</w:t>
            </w:r>
            <w:r w:rsidRPr="002E2FC3">
              <w:rPr>
                <w:rFonts w:ascii="仿宋_GB2312" w:eastAsia="仿宋_GB2312"/>
                <w:sz w:val="18"/>
                <w:szCs w:val="18"/>
              </w:rPr>
              <w:br/>
            </w:r>
            <w:r w:rsidRPr="002E2FC3">
              <w:rPr>
                <w:rFonts w:ascii="仿宋_GB2312" w:eastAsia="仿宋_GB2312" w:hAnsi="宋体" w:hint="eastAsia"/>
                <w:sz w:val="18"/>
                <w:szCs w:val="18"/>
              </w:rPr>
              <w:t>■</w:t>
            </w:r>
            <w:r w:rsidRPr="002E2FC3">
              <w:rPr>
                <w:rFonts w:ascii="仿宋_GB2312" w:eastAsia="仿宋_GB2312" w:hint="eastAsia"/>
                <w:sz w:val="18"/>
                <w:szCs w:val="18"/>
              </w:rPr>
              <w:t>公共资源交易平台</w:t>
            </w:r>
            <w:r w:rsidRPr="002E2FC3">
              <w:rPr>
                <w:rFonts w:ascii="仿宋_GB2312" w:eastAsia="仿宋_GB2312"/>
                <w:sz w:val="18"/>
                <w:szCs w:val="18"/>
              </w:rPr>
              <w:br/>
            </w:r>
            <w:r w:rsidRPr="002E2FC3">
              <w:rPr>
                <w:rFonts w:ascii="仿宋_GB2312" w:eastAsia="仿宋_GB2312" w:hAnsi="宋体" w:hint="eastAsia"/>
                <w:sz w:val="18"/>
                <w:szCs w:val="18"/>
              </w:rPr>
              <w:t>■</w:t>
            </w:r>
            <w:r w:rsidRPr="002E2FC3">
              <w:rPr>
                <w:rFonts w:ascii="仿宋_GB2312" w:eastAsia="仿宋_GB2312" w:hint="eastAsia"/>
                <w:sz w:val="18"/>
                <w:szCs w:val="18"/>
              </w:rPr>
              <w:t>电子招标投标交易平台</w:t>
            </w:r>
          </w:p>
          <w:p w:rsidR="009C7782" w:rsidRPr="007A4DB1" w:rsidRDefault="009C7782" w:rsidP="00FF75E2">
            <w:pPr>
              <w:rPr>
                <w:rFonts w:ascii="仿宋_GB2312" w:eastAsia="仿宋_GB2312" w:hAnsi="宋体"/>
                <w:sz w:val="18"/>
                <w:szCs w:val="18"/>
              </w:rPr>
            </w:pPr>
            <w:r w:rsidRPr="002E2FC3">
              <w:rPr>
                <w:rFonts w:ascii="仿宋_GB2312" w:eastAsia="仿宋_GB2312" w:hAnsi="宋体" w:hint="eastAsia"/>
                <w:sz w:val="18"/>
                <w:szCs w:val="18"/>
              </w:rPr>
              <w:t>■广东省招标投标监管网</w:t>
            </w:r>
          </w:p>
        </w:tc>
        <w:tc>
          <w:tcPr>
            <w:tcW w:w="152" w:type="pct"/>
            <w:shd w:val="clear" w:color="auto" w:fill="auto"/>
            <w:vAlign w:val="center"/>
          </w:tcPr>
          <w:p w:rsidR="009C7782" w:rsidRPr="007A4DB1" w:rsidRDefault="009C7782" w:rsidP="00FF75E2">
            <w:pPr>
              <w:jc w:val="center"/>
              <w:rPr>
                <w:rFonts w:ascii="仿宋_GB2312" w:eastAsia="仿宋_GB2312" w:hAnsi="宋体"/>
                <w:sz w:val="18"/>
                <w:szCs w:val="18"/>
              </w:rPr>
            </w:pPr>
            <w:r w:rsidRPr="007A4DB1">
              <w:rPr>
                <w:rFonts w:ascii="仿宋_GB2312" w:eastAsia="仿宋_GB2312" w:hint="eastAsia"/>
                <w:sz w:val="18"/>
                <w:szCs w:val="18"/>
              </w:rPr>
              <w:t>√</w:t>
            </w:r>
          </w:p>
        </w:tc>
        <w:tc>
          <w:tcPr>
            <w:tcW w:w="148" w:type="pct"/>
            <w:shd w:val="clear" w:color="auto" w:fill="auto"/>
            <w:vAlign w:val="center"/>
          </w:tcPr>
          <w:p w:rsidR="009C7782" w:rsidRPr="007A4DB1" w:rsidRDefault="009C7782" w:rsidP="00FF75E2">
            <w:pPr>
              <w:jc w:val="center"/>
              <w:rPr>
                <w:rFonts w:ascii="仿宋_GB2312" w:eastAsia="仿宋_GB2312" w:hAnsi="宋体"/>
                <w:sz w:val="18"/>
                <w:szCs w:val="18"/>
              </w:rPr>
            </w:pPr>
          </w:p>
        </w:tc>
        <w:tc>
          <w:tcPr>
            <w:tcW w:w="147" w:type="pct"/>
            <w:shd w:val="clear" w:color="auto" w:fill="auto"/>
            <w:vAlign w:val="center"/>
          </w:tcPr>
          <w:p w:rsidR="009C7782" w:rsidRPr="007A4DB1" w:rsidRDefault="009C7782" w:rsidP="00FF75E2">
            <w:pPr>
              <w:jc w:val="center"/>
              <w:rPr>
                <w:rFonts w:ascii="仿宋_GB2312" w:eastAsia="仿宋_GB2312" w:hAnsi="宋体"/>
                <w:sz w:val="18"/>
                <w:szCs w:val="18"/>
              </w:rPr>
            </w:pPr>
            <w:r w:rsidRPr="007A4DB1">
              <w:rPr>
                <w:rFonts w:ascii="仿宋_GB2312" w:eastAsia="仿宋_GB2312" w:hint="eastAsia"/>
                <w:sz w:val="18"/>
                <w:szCs w:val="18"/>
              </w:rPr>
              <w:t>√</w:t>
            </w:r>
          </w:p>
        </w:tc>
        <w:tc>
          <w:tcPr>
            <w:tcW w:w="166" w:type="pct"/>
            <w:shd w:val="clear" w:color="auto" w:fill="auto"/>
            <w:vAlign w:val="center"/>
          </w:tcPr>
          <w:p w:rsidR="009C7782" w:rsidRPr="007A4DB1" w:rsidRDefault="009C7782" w:rsidP="00FF75E2">
            <w:pPr>
              <w:jc w:val="center"/>
              <w:rPr>
                <w:rFonts w:ascii="仿宋_GB2312" w:eastAsia="仿宋_GB2312" w:hAnsi="宋体"/>
                <w:sz w:val="18"/>
                <w:szCs w:val="18"/>
              </w:rPr>
            </w:pPr>
          </w:p>
        </w:tc>
        <w:tc>
          <w:tcPr>
            <w:tcW w:w="221" w:type="pct"/>
            <w:gridSpan w:val="2"/>
            <w:vAlign w:val="center"/>
          </w:tcPr>
          <w:p w:rsidR="009C7782" w:rsidRPr="00DA5327" w:rsidRDefault="009C7782" w:rsidP="00C45418">
            <w:pPr>
              <w:jc w:val="center"/>
              <w:rPr>
                <w:rFonts w:ascii="仿宋_GB2312" w:eastAsia="仿宋_GB2312"/>
                <w:sz w:val="18"/>
                <w:szCs w:val="18"/>
              </w:rPr>
            </w:pPr>
            <w:r w:rsidRPr="007A4DB1">
              <w:rPr>
                <w:rFonts w:ascii="仿宋_GB2312" w:eastAsia="仿宋_GB2312" w:hAnsi="宋体" w:hint="eastAsia"/>
                <w:sz w:val="18"/>
                <w:szCs w:val="18"/>
              </w:rPr>
              <w:t>√</w:t>
            </w:r>
          </w:p>
        </w:tc>
        <w:tc>
          <w:tcPr>
            <w:tcW w:w="222" w:type="pct"/>
            <w:gridSpan w:val="2"/>
            <w:vAlign w:val="center"/>
          </w:tcPr>
          <w:p w:rsidR="009C7782" w:rsidRPr="00DA5327" w:rsidRDefault="009C7782" w:rsidP="00C45418">
            <w:pPr>
              <w:jc w:val="center"/>
              <w:rPr>
                <w:rFonts w:ascii="仿宋_GB2312" w:eastAsia="仿宋_GB2312"/>
                <w:sz w:val="18"/>
                <w:szCs w:val="18"/>
              </w:rPr>
            </w:pPr>
            <w:r w:rsidRPr="007A4DB1">
              <w:rPr>
                <w:rFonts w:ascii="仿宋_GB2312" w:eastAsia="仿宋_GB2312" w:hAnsi="宋体" w:hint="eastAsia"/>
                <w:sz w:val="18"/>
                <w:szCs w:val="18"/>
              </w:rPr>
              <w:t>√</w:t>
            </w:r>
          </w:p>
        </w:tc>
        <w:tc>
          <w:tcPr>
            <w:tcW w:w="222" w:type="pct"/>
            <w:gridSpan w:val="2"/>
            <w:vAlign w:val="center"/>
          </w:tcPr>
          <w:p w:rsidR="009C7782" w:rsidRPr="00DA5327" w:rsidRDefault="009C7782" w:rsidP="00C45418">
            <w:pPr>
              <w:jc w:val="center"/>
              <w:rPr>
                <w:rFonts w:ascii="仿宋_GB2312" w:eastAsia="仿宋_GB2312"/>
                <w:sz w:val="18"/>
                <w:szCs w:val="18"/>
              </w:rPr>
            </w:pPr>
            <w:r w:rsidRPr="007A4DB1">
              <w:rPr>
                <w:rFonts w:ascii="仿宋_GB2312" w:eastAsia="仿宋_GB2312" w:hAnsi="宋体" w:hint="eastAsia"/>
                <w:sz w:val="18"/>
                <w:szCs w:val="18"/>
              </w:rPr>
              <w:t>√</w:t>
            </w:r>
          </w:p>
        </w:tc>
      </w:tr>
      <w:tr w:rsidR="00B2260E" w:rsidRPr="0035301F" w:rsidTr="009C7782">
        <w:trPr>
          <w:cantSplit/>
          <w:trHeight w:val="1267"/>
          <w:jc w:val="center"/>
        </w:trPr>
        <w:tc>
          <w:tcPr>
            <w:tcW w:w="144" w:type="pct"/>
            <w:vAlign w:val="center"/>
          </w:tcPr>
          <w:p w:rsidR="00B2260E" w:rsidRPr="007A4DB1" w:rsidRDefault="007D72F7" w:rsidP="00FF75E2">
            <w:pPr>
              <w:jc w:val="center"/>
              <w:rPr>
                <w:rFonts w:ascii="仿宋_GB2312" w:eastAsia="仿宋_GB2312" w:hAnsi="宋体" w:cs="宋体"/>
                <w:sz w:val="18"/>
                <w:szCs w:val="18"/>
              </w:rPr>
            </w:pPr>
            <w:r>
              <w:rPr>
                <w:rFonts w:ascii="仿宋_GB2312" w:eastAsia="仿宋_GB2312" w:hAnsi="宋体" w:cs="宋体" w:hint="eastAsia"/>
                <w:sz w:val="18"/>
                <w:szCs w:val="18"/>
              </w:rPr>
              <w:lastRenderedPageBreak/>
              <w:t>8</w:t>
            </w:r>
          </w:p>
        </w:tc>
        <w:tc>
          <w:tcPr>
            <w:tcW w:w="196" w:type="pct"/>
            <w:shd w:val="clear" w:color="auto" w:fill="auto"/>
            <w:vAlign w:val="center"/>
          </w:tcPr>
          <w:p w:rsidR="00B2260E" w:rsidRPr="007A4DB1" w:rsidRDefault="00B2260E" w:rsidP="00FF75E2">
            <w:pPr>
              <w:jc w:val="center"/>
              <w:rPr>
                <w:rFonts w:ascii="仿宋_GB2312" w:eastAsia="仿宋_GB2312" w:hAnsi="宋体"/>
                <w:sz w:val="18"/>
                <w:szCs w:val="18"/>
              </w:rPr>
            </w:pPr>
            <w:r w:rsidRPr="002A6775">
              <w:rPr>
                <w:rFonts w:ascii="仿宋_GB2312" w:eastAsia="仿宋_GB2312" w:hAnsi="宋体" w:hint="eastAsia"/>
                <w:sz w:val="18"/>
                <w:szCs w:val="18"/>
              </w:rPr>
              <w:t>工程建设项目招标投标信息</w:t>
            </w:r>
          </w:p>
        </w:tc>
        <w:tc>
          <w:tcPr>
            <w:tcW w:w="282" w:type="pct"/>
            <w:shd w:val="clear" w:color="auto" w:fill="auto"/>
            <w:vAlign w:val="center"/>
          </w:tcPr>
          <w:p w:rsidR="00B2260E" w:rsidRPr="007A4DB1" w:rsidRDefault="00B2260E" w:rsidP="00FF75E2">
            <w:pPr>
              <w:rPr>
                <w:rFonts w:ascii="仿宋_GB2312" w:eastAsia="仿宋_GB2312" w:hAnsi="宋体"/>
                <w:sz w:val="18"/>
                <w:szCs w:val="18"/>
              </w:rPr>
            </w:pPr>
            <w:r w:rsidRPr="007A4DB1">
              <w:rPr>
                <w:rFonts w:ascii="仿宋_GB2312" w:eastAsia="仿宋_GB2312" w:hint="eastAsia"/>
                <w:sz w:val="18"/>
                <w:szCs w:val="18"/>
              </w:rPr>
              <w:t>招标公告和公示信息澄清、修改</w:t>
            </w:r>
          </w:p>
        </w:tc>
        <w:tc>
          <w:tcPr>
            <w:tcW w:w="949" w:type="pct"/>
            <w:vAlign w:val="center"/>
          </w:tcPr>
          <w:p w:rsidR="00B2260E" w:rsidRPr="007A4DB1" w:rsidRDefault="00B2260E" w:rsidP="00FF75E2">
            <w:pPr>
              <w:rPr>
                <w:rFonts w:ascii="仿宋_GB2312" w:eastAsia="仿宋_GB2312" w:hAnsi="宋体"/>
                <w:sz w:val="18"/>
                <w:szCs w:val="18"/>
              </w:rPr>
            </w:pPr>
            <w:r w:rsidRPr="007A4DB1">
              <w:rPr>
                <w:rFonts w:ascii="仿宋_GB2312" w:eastAsia="仿宋_GB2312" w:hint="eastAsia"/>
                <w:sz w:val="18"/>
                <w:szCs w:val="18"/>
              </w:rPr>
              <w:t>按项目实际要求发布</w:t>
            </w:r>
          </w:p>
        </w:tc>
        <w:tc>
          <w:tcPr>
            <w:tcW w:w="667" w:type="pct"/>
            <w:vAlign w:val="center"/>
          </w:tcPr>
          <w:p w:rsidR="00B2260E" w:rsidRPr="007A4DB1" w:rsidRDefault="00B2260E" w:rsidP="00256851">
            <w:pPr>
              <w:rPr>
                <w:rFonts w:ascii="仿宋_GB2312" w:eastAsia="仿宋_GB2312"/>
                <w:sz w:val="18"/>
                <w:szCs w:val="18"/>
              </w:rPr>
            </w:pPr>
            <w:r w:rsidRPr="007A4DB1">
              <w:rPr>
                <w:rFonts w:ascii="仿宋_GB2312" w:eastAsia="仿宋_GB2312" w:hint="eastAsia"/>
                <w:sz w:val="18"/>
                <w:szCs w:val="18"/>
              </w:rPr>
              <w:t>《招标投标法》、《招标投标法实施条例》、《电子招标投标办法》、《招标公告和公示信息发布管理办法》、</w:t>
            </w:r>
            <w:r w:rsidRPr="007A4DB1">
              <w:rPr>
                <w:rFonts w:ascii="仿宋_GB2312" w:eastAsia="仿宋_GB2312" w:hAnsi="宋体" w:hint="eastAsia"/>
                <w:sz w:val="18"/>
                <w:szCs w:val="18"/>
              </w:rPr>
              <w:t>《广东省工程建设项目招标投标信息公开目录》</w:t>
            </w:r>
          </w:p>
        </w:tc>
        <w:tc>
          <w:tcPr>
            <w:tcW w:w="383" w:type="pct"/>
            <w:vAlign w:val="center"/>
          </w:tcPr>
          <w:p w:rsidR="00B2260E" w:rsidRPr="007A4DB1" w:rsidRDefault="00B2260E" w:rsidP="00256851">
            <w:pPr>
              <w:rPr>
                <w:rFonts w:ascii="仿宋_GB2312" w:eastAsia="仿宋_GB2312"/>
                <w:sz w:val="18"/>
                <w:szCs w:val="18"/>
              </w:rPr>
            </w:pPr>
            <w:r w:rsidRPr="007A4DB1">
              <w:rPr>
                <w:rFonts w:ascii="仿宋_GB2312" w:eastAsia="仿宋_GB2312" w:hint="eastAsia"/>
                <w:sz w:val="18"/>
                <w:szCs w:val="18"/>
              </w:rPr>
              <w:t>及时公开</w:t>
            </w:r>
          </w:p>
        </w:tc>
        <w:tc>
          <w:tcPr>
            <w:tcW w:w="313" w:type="pct"/>
            <w:vAlign w:val="center"/>
          </w:tcPr>
          <w:p w:rsidR="00B2260E" w:rsidRPr="007A4DB1" w:rsidRDefault="00B2260E" w:rsidP="00FF75E2">
            <w:pPr>
              <w:rPr>
                <w:rFonts w:ascii="仿宋_GB2312" w:eastAsia="仿宋_GB2312"/>
                <w:sz w:val="18"/>
                <w:szCs w:val="18"/>
              </w:rPr>
            </w:pPr>
            <w:r w:rsidRPr="007A4DB1">
              <w:rPr>
                <w:rFonts w:ascii="仿宋_GB2312" w:eastAsia="仿宋_GB2312" w:hint="eastAsia"/>
                <w:sz w:val="18"/>
                <w:szCs w:val="18"/>
              </w:rPr>
              <w:t>招标人或者其委托的招标代理机构</w:t>
            </w:r>
          </w:p>
        </w:tc>
        <w:tc>
          <w:tcPr>
            <w:tcW w:w="788" w:type="pct"/>
            <w:vAlign w:val="center"/>
          </w:tcPr>
          <w:p w:rsidR="00B2260E" w:rsidRPr="002E2FC3" w:rsidRDefault="00B2260E" w:rsidP="00FF75E2">
            <w:pPr>
              <w:spacing w:line="240" w:lineRule="exact"/>
              <w:rPr>
                <w:rFonts w:ascii="仿宋_GB2312" w:eastAsia="仿宋_GB2312" w:hAnsi="宋体"/>
                <w:sz w:val="18"/>
                <w:szCs w:val="18"/>
              </w:rPr>
            </w:pPr>
            <w:r w:rsidRPr="002E2FC3">
              <w:rPr>
                <w:rFonts w:ascii="仿宋_GB2312" w:eastAsia="仿宋_GB2312" w:hAnsi="宋体" w:hint="eastAsia"/>
                <w:sz w:val="18"/>
                <w:szCs w:val="18"/>
              </w:rPr>
              <w:t>■招标投标公共服务平台</w:t>
            </w:r>
            <w:r w:rsidRPr="002E2FC3">
              <w:rPr>
                <w:rFonts w:ascii="仿宋_GB2312" w:eastAsia="仿宋_GB2312" w:hAnsi="宋体"/>
                <w:sz w:val="18"/>
                <w:szCs w:val="18"/>
              </w:rPr>
              <w:br/>
            </w:r>
            <w:r w:rsidRPr="002E2FC3">
              <w:rPr>
                <w:rFonts w:ascii="仿宋_GB2312" w:eastAsia="仿宋_GB2312" w:hAnsi="宋体" w:hint="eastAsia"/>
                <w:sz w:val="18"/>
                <w:szCs w:val="18"/>
              </w:rPr>
              <w:t>■电子招标投标交易平台</w:t>
            </w:r>
            <w:r w:rsidRPr="002E2FC3">
              <w:rPr>
                <w:rFonts w:ascii="仿宋_GB2312" w:eastAsia="仿宋_GB2312" w:hAnsi="宋体"/>
                <w:sz w:val="18"/>
                <w:szCs w:val="18"/>
              </w:rPr>
              <w:br/>
            </w:r>
            <w:r w:rsidRPr="002E2FC3">
              <w:rPr>
                <w:rFonts w:ascii="仿宋_GB2312" w:eastAsia="仿宋_GB2312" w:hAnsi="宋体" w:hint="eastAsia"/>
                <w:sz w:val="18"/>
                <w:szCs w:val="18"/>
              </w:rPr>
              <w:t>■公共资源交易平台</w:t>
            </w:r>
          </w:p>
          <w:p w:rsidR="00B2260E" w:rsidRPr="002E2FC3" w:rsidRDefault="00B2260E" w:rsidP="00FF75E2">
            <w:pPr>
              <w:rPr>
                <w:rFonts w:ascii="仿宋_GB2312" w:eastAsia="仿宋_GB2312" w:hAnsi="宋体"/>
                <w:sz w:val="18"/>
                <w:szCs w:val="18"/>
                <w:highlight w:val="yellow"/>
              </w:rPr>
            </w:pPr>
            <w:r w:rsidRPr="002E2FC3">
              <w:rPr>
                <w:rFonts w:ascii="仿宋_GB2312" w:eastAsia="仿宋_GB2312" w:hAnsi="宋体" w:hint="eastAsia"/>
                <w:sz w:val="18"/>
                <w:szCs w:val="18"/>
              </w:rPr>
              <w:t>■广东省招标投标监管网</w:t>
            </w:r>
          </w:p>
        </w:tc>
        <w:tc>
          <w:tcPr>
            <w:tcW w:w="152" w:type="pct"/>
            <w:shd w:val="clear" w:color="auto" w:fill="auto"/>
            <w:vAlign w:val="center"/>
          </w:tcPr>
          <w:p w:rsidR="00B2260E" w:rsidRPr="007A4DB1" w:rsidRDefault="00B2260E" w:rsidP="00FF75E2">
            <w:pPr>
              <w:jc w:val="center"/>
              <w:rPr>
                <w:rFonts w:ascii="仿宋_GB2312" w:eastAsia="仿宋_GB2312" w:hAnsi="宋体"/>
                <w:sz w:val="18"/>
                <w:szCs w:val="18"/>
              </w:rPr>
            </w:pPr>
            <w:r w:rsidRPr="007A4DB1">
              <w:rPr>
                <w:rFonts w:ascii="仿宋_GB2312" w:eastAsia="仿宋_GB2312" w:hint="eastAsia"/>
                <w:sz w:val="18"/>
                <w:szCs w:val="18"/>
              </w:rPr>
              <w:t>√</w:t>
            </w:r>
          </w:p>
        </w:tc>
        <w:tc>
          <w:tcPr>
            <w:tcW w:w="148" w:type="pct"/>
            <w:shd w:val="clear" w:color="auto" w:fill="auto"/>
            <w:vAlign w:val="center"/>
          </w:tcPr>
          <w:p w:rsidR="00B2260E" w:rsidRPr="007A4DB1" w:rsidRDefault="00B2260E" w:rsidP="00FF75E2">
            <w:pPr>
              <w:jc w:val="center"/>
              <w:rPr>
                <w:rFonts w:ascii="仿宋_GB2312" w:eastAsia="仿宋_GB2312" w:hAnsi="宋体"/>
                <w:sz w:val="18"/>
                <w:szCs w:val="18"/>
              </w:rPr>
            </w:pPr>
          </w:p>
        </w:tc>
        <w:tc>
          <w:tcPr>
            <w:tcW w:w="147" w:type="pct"/>
            <w:shd w:val="clear" w:color="auto" w:fill="auto"/>
            <w:vAlign w:val="center"/>
          </w:tcPr>
          <w:p w:rsidR="00B2260E" w:rsidRPr="007A4DB1" w:rsidRDefault="00B2260E" w:rsidP="00FF75E2">
            <w:pPr>
              <w:jc w:val="center"/>
              <w:rPr>
                <w:rFonts w:ascii="仿宋_GB2312" w:eastAsia="仿宋_GB2312" w:hAnsi="宋体"/>
                <w:sz w:val="18"/>
                <w:szCs w:val="18"/>
              </w:rPr>
            </w:pPr>
            <w:r w:rsidRPr="007A4DB1">
              <w:rPr>
                <w:rFonts w:ascii="仿宋_GB2312" w:eastAsia="仿宋_GB2312" w:hint="eastAsia"/>
                <w:sz w:val="18"/>
                <w:szCs w:val="18"/>
              </w:rPr>
              <w:t>√</w:t>
            </w:r>
          </w:p>
        </w:tc>
        <w:tc>
          <w:tcPr>
            <w:tcW w:w="166" w:type="pct"/>
            <w:shd w:val="clear" w:color="auto" w:fill="auto"/>
            <w:vAlign w:val="center"/>
          </w:tcPr>
          <w:p w:rsidR="00B2260E" w:rsidRPr="007A4DB1" w:rsidRDefault="00B2260E" w:rsidP="00FF75E2">
            <w:pPr>
              <w:jc w:val="center"/>
              <w:rPr>
                <w:rFonts w:ascii="仿宋_GB2312" w:eastAsia="仿宋_GB2312" w:hAnsi="宋体"/>
                <w:sz w:val="18"/>
                <w:szCs w:val="18"/>
              </w:rPr>
            </w:pPr>
          </w:p>
        </w:tc>
        <w:tc>
          <w:tcPr>
            <w:tcW w:w="192" w:type="pct"/>
            <w:vAlign w:val="center"/>
          </w:tcPr>
          <w:p w:rsidR="00B2260E" w:rsidRPr="007A4DB1" w:rsidRDefault="00B2260E" w:rsidP="00C45418">
            <w:pPr>
              <w:jc w:val="center"/>
              <w:rPr>
                <w:rFonts w:ascii="仿宋_GB2312" w:eastAsia="仿宋_GB2312" w:hAnsi="宋体"/>
                <w:sz w:val="18"/>
                <w:szCs w:val="18"/>
              </w:rPr>
            </w:pPr>
            <w:r w:rsidRPr="007A4DB1">
              <w:rPr>
                <w:rFonts w:ascii="仿宋_GB2312" w:eastAsia="仿宋_GB2312" w:hint="eastAsia"/>
                <w:sz w:val="18"/>
                <w:szCs w:val="18"/>
              </w:rPr>
              <w:t>√</w:t>
            </w:r>
          </w:p>
        </w:tc>
        <w:tc>
          <w:tcPr>
            <w:tcW w:w="282" w:type="pct"/>
            <w:gridSpan w:val="4"/>
            <w:vAlign w:val="center"/>
          </w:tcPr>
          <w:p w:rsidR="00B2260E" w:rsidRPr="007A4DB1" w:rsidRDefault="00312FAC" w:rsidP="00C45418">
            <w:pPr>
              <w:jc w:val="center"/>
              <w:rPr>
                <w:rFonts w:ascii="仿宋_GB2312" w:eastAsia="仿宋_GB2312"/>
                <w:sz w:val="18"/>
                <w:szCs w:val="18"/>
              </w:rPr>
            </w:pPr>
            <w:r w:rsidRPr="007A4DB1">
              <w:rPr>
                <w:rFonts w:ascii="仿宋_GB2312" w:eastAsia="仿宋_GB2312" w:hAnsi="宋体" w:hint="eastAsia"/>
                <w:sz w:val="18"/>
                <w:szCs w:val="18"/>
              </w:rPr>
              <w:t>√</w:t>
            </w:r>
          </w:p>
        </w:tc>
        <w:tc>
          <w:tcPr>
            <w:tcW w:w="191" w:type="pct"/>
            <w:vAlign w:val="center"/>
          </w:tcPr>
          <w:p w:rsidR="00B2260E" w:rsidRPr="007A4DB1" w:rsidRDefault="00B2260E" w:rsidP="00C45418">
            <w:pPr>
              <w:jc w:val="center"/>
              <w:rPr>
                <w:rFonts w:ascii="仿宋_GB2312" w:eastAsia="仿宋_GB2312" w:hAnsi="宋体"/>
                <w:sz w:val="18"/>
                <w:szCs w:val="18"/>
              </w:rPr>
            </w:pPr>
            <w:r w:rsidRPr="007A4DB1">
              <w:rPr>
                <w:rFonts w:ascii="仿宋_GB2312" w:eastAsia="仿宋_GB2312" w:hint="eastAsia"/>
                <w:sz w:val="18"/>
                <w:szCs w:val="18"/>
              </w:rPr>
              <w:t>√</w:t>
            </w:r>
          </w:p>
        </w:tc>
      </w:tr>
      <w:tr w:rsidR="00B2260E" w:rsidRPr="0035301F" w:rsidTr="009C7782">
        <w:trPr>
          <w:cantSplit/>
          <w:trHeight w:val="926"/>
          <w:jc w:val="center"/>
        </w:trPr>
        <w:tc>
          <w:tcPr>
            <w:tcW w:w="144" w:type="pct"/>
            <w:vAlign w:val="center"/>
          </w:tcPr>
          <w:p w:rsidR="00B2260E" w:rsidRPr="00DA5327" w:rsidRDefault="007D72F7" w:rsidP="001420C1">
            <w:pPr>
              <w:jc w:val="center"/>
              <w:rPr>
                <w:rFonts w:ascii="仿宋_GB2312" w:eastAsia="仿宋_GB2312"/>
                <w:sz w:val="18"/>
                <w:szCs w:val="18"/>
              </w:rPr>
            </w:pPr>
            <w:r>
              <w:rPr>
                <w:rFonts w:ascii="仿宋_GB2312" w:eastAsia="仿宋_GB2312" w:hint="eastAsia"/>
                <w:sz w:val="18"/>
                <w:szCs w:val="18"/>
              </w:rPr>
              <w:t>9</w:t>
            </w:r>
          </w:p>
        </w:tc>
        <w:tc>
          <w:tcPr>
            <w:tcW w:w="196" w:type="pct"/>
            <w:shd w:val="clear" w:color="auto" w:fill="auto"/>
            <w:vAlign w:val="center"/>
          </w:tcPr>
          <w:p w:rsidR="00B2260E" w:rsidRPr="00DA5327" w:rsidRDefault="00B2260E" w:rsidP="001420C1">
            <w:pPr>
              <w:jc w:val="center"/>
              <w:rPr>
                <w:rFonts w:ascii="仿宋_GB2312" w:eastAsia="仿宋_GB2312"/>
                <w:sz w:val="18"/>
                <w:szCs w:val="18"/>
              </w:rPr>
            </w:pPr>
            <w:r w:rsidRPr="002A6775">
              <w:rPr>
                <w:rFonts w:ascii="仿宋_GB2312" w:eastAsia="仿宋_GB2312" w:hint="eastAsia"/>
                <w:sz w:val="18"/>
                <w:szCs w:val="18"/>
              </w:rPr>
              <w:t>工程建设项目招标投标信息</w:t>
            </w:r>
          </w:p>
        </w:tc>
        <w:tc>
          <w:tcPr>
            <w:tcW w:w="282" w:type="pct"/>
            <w:shd w:val="clear" w:color="auto" w:fill="auto"/>
            <w:vAlign w:val="center"/>
          </w:tcPr>
          <w:p w:rsidR="00B2260E" w:rsidRPr="00DA5327" w:rsidRDefault="00B2260E" w:rsidP="001420C1">
            <w:pPr>
              <w:rPr>
                <w:rFonts w:ascii="仿宋_GB2312" w:eastAsia="仿宋_GB2312"/>
                <w:sz w:val="18"/>
                <w:szCs w:val="18"/>
              </w:rPr>
            </w:pPr>
            <w:r w:rsidRPr="007A4DB1">
              <w:rPr>
                <w:rFonts w:ascii="仿宋_GB2312" w:eastAsia="仿宋_GB2312" w:hint="eastAsia"/>
                <w:sz w:val="18"/>
                <w:szCs w:val="18"/>
              </w:rPr>
              <w:t>暂停、终止招标</w:t>
            </w:r>
          </w:p>
        </w:tc>
        <w:tc>
          <w:tcPr>
            <w:tcW w:w="949" w:type="pct"/>
            <w:vAlign w:val="center"/>
          </w:tcPr>
          <w:p w:rsidR="00B2260E" w:rsidRPr="00DA5327" w:rsidRDefault="00B2260E" w:rsidP="001420C1">
            <w:pPr>
              <w:rPr>
                <w:rFonts w:ascii="仿宋_GB2312" w:eastAsia="仿宋_GB2312"/>
                <w:color w:val="FF0000"/>
                <w:sz w:val="18"/>
                <w:szCs w:val="18"/>
              </w:rPr>
            </w:pPr>
            <w:r w:rsidRPr="007A4DB1">
              <w:rPr>
                <w:rFonts w:ascii="仿宋_GB2312" w:eastAsia="仿宋_GB2312" w:hint="eastAsia"/>
                <w:sz w:val="18"/>
                <w:szCs w:val="18"/>
              </w:rPr>
              <w:t>按项目实际要求发布</w:t>
            </w:r>
          </w:p>
        </w:tc>
        <w:tc>
          <w:tcPr>
            <w:tcW w:w="667" w:type="pct"/>
            <w:vAlign w:val="center"/>
          </w:tcPr>
          <w:p w:rsidR="00B2260E" w:rsidRPr="00DA5327" w:rsidRDefault="00B2260E" w:rsidP="00256851">
            <w:pPr>
              <w:rPr>
                <w:rFonts w:ascii="仿宋_GB2312" w:eastAsia="仿宋_GB2312"/>
                <w:sz w:val="18"/>
                <w:szCs w:val="18"/>
              </w:rPr>
            </w:pPr>
            <w:r w:rsidRPr="007A4DB1">
              <w:rPr>
                <w:rFonts w:ascii="仿宋_GB2312" w:eastAsia="仿宋_GB2312" w:hint="eastAsia"/>
                <w:sz w:val="18"/>
                <w:szCs w:val="18"/>
              </w:rPr>
              <w:t>《招标投标法》、《招标投标法实施条例》、《电子招标投标办法》、《招标公告和公示信息发布管理办法》、</w:t>
            </w:r>
            <w:r w:rsidRPr="007A4DB1">
              <w:rPr>
                <w:rFonts w:ascii="仿宋_GB2312" w:eastAsia="仿宋_GB2312" w:hAnsi="宋体" w:hint="eastAsia"/>
                <w:sz w:val="18"/>
                <w:szCs w:val="18"/>
              </w:rPr>
              <w:t>《广东省工程建设项目招标投标信息公开目录》</w:t>
            </w:r>
          </w:p>
        </w:tc>
        <w:tc>
          <w:tcPr>
            <w:tcW w:w="383" w:type="pct"/>
            <w:vAlign w:val="center"/>
          </w:tcPr>
          <w:p w:rsidR="00B2260E" w:rsidRPr="00DA5327" w:rsidRDefault="00B2260E" w:rsidP="00256851">
            <w:pPr>
              <w:rPr>
                <w:rFonts w:ascii="仿宋_GB2312" w:eastAsia="仿宋_GB2312"/>
                <w:sz w:val="18"/>
                <w:szCs w:val="18"/>
              </w:rPr>
            </w:pPr>
            <w:r w:rsidRPr="007A4DB1">
              <w:rPr>
                <w:rFonts w:ascii="仿宋_GB2312" w:eastAsia="仿宋_GB2312" w:hint="eastAsia"/>
                <w:sz w:val="18"/>
                <w:szCs w:val="18"/>
              </w:rPr>
              <w:t>及时公开</w:t>
            </w:r>
          </w:p>
        </w:tc>
        <w:tc>
          <w:tcPr>
            <w:tcW w:w="313" w:type="pct"/>
            <w:vAlign w:val="center"/>
          </w:tcPr>
          <w:p w:rsidR="00B2260E" w:rsidRPr="00DA5327" w:rsidRDefault="00B2260E" w:rsidP="001420C1">
            <w:pPr>
              <w:rPr>
                <w:rFonts w:ascii="仿宋_GB2312" w:eastAsia="仿宋_GB2312"/>
                <w:sz w:val="18"/>
                <w:szCs w:val="18"/>
              </w:rPr>
            </w:pPr>
            <w:r w:rsidRPr="007A4DB1">
              <w:rPr>
                <w:rFonts w:ascii="仿宋_GB2312" w:eastAsia="仿宋_GB2312" w:hint="eastAsia"/>
                <w:sz w:val="18"/>
                <w:szCs w:val="18"/>
              </w:rPr>
              <w:t>招标人或者其委托的招标代理机构</w:t>
            </w:r>
          </w:p>
        </w:tc>
        <w:tc>
          <w:tcPr>
            <w:tcW w:w="788" w:type="pct"/>
            <w:vAlign w:val="center"/>
          </w:tcPr>
          <w:p w:rsidR="00B2260E" w:rsidRPr="002E2FC3" w:rsidRDefault="00B2260E" w:rsidP="002E2FC3">
            <w:pPr>
              <w:rPr>
                <w:rFonts w:ascii="仿宋_GB2312" w:eastAsia="仿宋_GB2312"/>
                <w:sz w:val="18"/>
                <w:szCs w:val="18"/>
              </w:rPr>
            </w:pPr>
            <w:r w:rsidRPr="002E2FC3">
              <w:rPr>
                <w:rFonts w:ascii="仿宋_GB2312" w:eastAsia="仿宋_GB2312" w:hint="eastAsia"/>
                <w:sz w:val="18"/>
                <w:szCs w:val="18"/>
              </w:rPr>
              <w:t>■招标投标公共服务平台</w:t>
            </w:r>
          </w:p>
          <w:p w:rsidR="00B2260E" w:rsidRPr="002E2FC3" w:rsidRDefault="00B2260E" w:rsidP="002E2FC3">
            <w:pPr>
              <w:rPr>
                <w:rFonts w:ascii="仿宋_GB2312" w:eastAsia="仿宋_GB2312"/>
                <w:sz w:val="18"/>
                <w:szCs w:val="18"/>
              </w:rPr>
            </w:pPr>
            <w:r w:rsidRPr="002E2FC3">
              <w:rPr>
                <w:rFonts w:ascii="仿宋_GB2312" w:eastAsia="仿宋_GB2312" w:hint="eastAsia"/>
                <w:sz w:val="18"/>
                <w:szCs w:val="18"/>
              </w:rPr>
              <w:t>■电子招标投标交易平台</w:t>
            </w:r>
          </w:p>
          <w:p w:rsidR="00B2260E" w:rsidRPr="002E2FC3" w:rsidRDefault="00B2260E" w:rsidP="002E2FC3">
            <w:pPr>
              <w:rPr>
                <w:rFonts w:ascii="仿宋_GB2312" w:eastAsia="仿宋_GB2312"/>
                <w:sz w:val="18"/>
                <w:szCs w:val="18"/>
              </w:rPr>
            </w:pPr>
            <w:r w:rsidRPr="002E2FC3">
              <w:rPr>
                <w:rFonts w:ascii="仿宋_GB2312" w:eastAsia="仿宋_GB2312" w:hint="eastAsia"/>
                <w:sz w:val="18"/>
                <w:szCs w:val="18"/>
              </w:rPr>
              <w:t>■公共资源交易平台</w:t>
            </w:r>
          </w:p>
          <w:p w:rsidR="00B2260E" w:rsidRPr="002E2FC3" w:rsidRDefault="00B2260E" w:rsidP="002E2FC3">
            <w:pPr>
              <w:rPr>
                <w:rFonts w:ascii="仿宋_GB2312" w:eastAsia="仿宋_GB2312"/>
                <w:sz w:val="18"/>
                <w:szCs w:val="18"/>
              </w:rPr>
            </w:pPr>
            <w:r w:rsidRPr="002E2FC3">
              <w:rPr>
                <w:rFonts w:ascii="仿宋_GB2312" w:eastAsia="仿宋_GB2312" w:hint="eastAsia"/>
                <w:sz w:val="18"/>
                <w:szCs w:val="18"/>
              </w:rPr>
              <w:t>■广东省招标投标监管网</w:t>
            </w:r>
          </w:p>
          <w:p w:rsidR="00B2260E" w:rsidRPr="002E2FC3" w:rsidRDefault="00B2260E" w:rsidP="002E2FC3">
            <w:pPr>
              <w:rPr>
                <w:rFonts w:ascii="仿宋_GB2312" w:eastAsia="仿宋_GB2312"/>
                <w:sz w:val="18"/>
                <w:szCs w:val="18"/>
              </w:rPr>
            </w:pPr>
            <w:r w:rsidRPr="002E2FC3">
              <w:rPr>
                <w:rFonts w:ascii="仿宋_GB2312" w:eastAsia="仿宋_GB2312" w:hint="eastAsia"/>
                <w:sz w:val="18"/>
                <w:szCs w:val="18"/>
              </w:rPr>
              <w:t>■公共资源交易平台</w:t>
            </w:r>
          </w:p>
          <w:p w:rsidR="00B2260E" w:rsidRPr="00DA5327" w:rsidRDefault="00B2260E" w:rsidP="002E2FC3">
            <w:pPr>
              <w:rPr>
                <w:rFonts w:ascii="仿宋_GB2312" w:eastAsia="仿宋_GB2312"/>
                <w:sz w:val="18"/>
                <w:szCs w:val="18"/>
              </w:rPr>
            </w:pPr>
            <w:r w:rsidRPr="002E2FC3">
              <w:rPr>
                <w:rFonts w:ascii="仿宋_GB2312" w:eastAsia="仿宋_GB2312" w:hint="eastAsia"/>
                <w:sz w:val="18"/>
                <w:szCs w:val="18"/>
              </w:rPr>
              <w:t>■信用中国</w:t>
            </w:r>
          </w:p>
        </w:tc>
        <w:tc>
          <w:tcPr>
            <w:tcW w:w="152" w:type="pct"/>
            <w:shd w:val="clear" w:color="auto" w:fill="auto"/>
            <w:vAlign w:val="center"/>
          </w:tcPr>
          <w:p w:rsidR="00B2260E" w:rsidRPr="00DA5327" w:rsidRDefault="00B2260E" w:rsidP="00FF75E2">
            <w:pPr>
              <w:jc w:val="center"/>
              <w:rPr>
                <w:rFonts w:ascii="仿宋_GB2312" w:eastAsia="仿宋_GB2312"/>
                <w:sz w:val="18"/>
                <w:szCs w:val="18"/>
              </w:rPr>
            </w:pPr>
            <w:r w:rsidRPr="007A4DB1">
              <w:rPr>
                <w:rFonts w:ascii="仿宋_GB2312" w:eastAsia="仿宋_GB2312" w:hint="eastAsia"/>
                <w:sz w:val="18"/>
                <w:szCs w:val="18"/>
              </w:rPr>
              <w:t>√</w:t>
            </w:r>
          </w:p>
        </w:tc>
        <w:tc>
          <w:tcPr>
            <w:tcW w:w="148" w:type="pct"/>
            <w:shd w:val="clear" w:color="auto" w:fill="auto"/>
            <w:vAlign w:val="center"/>
          </w:tcPr>
          <w:p w:rsidR="00B2260E" w:rsidRPr="00DA5327" w:rsidRDefault="00B2260E" w:rsidP="00FF75E2">
            <w:pPr>
              <w:jc w:val="center"/>
              <w:rPr>
                <w:rFonts w:ascii="仿宋_GB2312" w:eastAsia="仿宋_GB2312"/>
                <w:sz w:val="18"/>
                <w:szCs w:val="18"/>
              </w:rPr>
            </w:pPr>
          </w:p>
        </w:tc>
        <w:tc>
          <w:tcPr>
            <w:tcW w:w="147" w:type="pct"/>
            <w:shd w:val="clear" w:color="auto" w:fill="auto"/>
            <w:vAlign w:val="center"/>
          </w:tcPr>
          <w:p w:rsidR="00B2260E" w:rsidRPr="00DA5327" w:rsidRDefault="00B2260E" w:rsidP="00FF75E2">
            <w:pPr>
              <w:jc w:val="center"/>
              <w:rPr>
                <w:rFonts w:ascii="仿宋_GB2312" w:eastAsia="仿宋_GB2312"/>
                <w:sz w:val="18"/>
                <w:szCs w:val="18"/>
              </w:rPr>
            </w:pPr>
            <w:r w:rsidRPr="007A4DB1">
              <w:rPr>
                <w:rFonts w:ascii="仿宋_GB2312" w:eastAsia="仿宋_GB2312" w:hint="eastAsia"/>
                <w:sz w:val="18"/>
                <w:szCs w:val="18"/>
              </w:rPr>
              <w:t>√</w:t>
            </w:r>
          </w:p>
        </w:tc>
        <w:tc>
          <w:tcPr>
            <w:tcW w:w="166" w:type="pct"/>
            <w:shd w:val="clear" w:color="auto" w:fill="auto"/>
            <w:vAlign w:val="center"/>
          </w:tcPr>
          <w:p w:rsidR="00B2260E" w:rsidRPr="00DA5327" w:rsidRDefault="00B2260E" w:rsidP="00FF75E2">
            <w:pPr>
              <w:jc w:val="center"/>
              <w:rPr>
                <w:rFonts w:ascii="仿宋_GB2312" w:eastAsia="仿宋_GB2312"/>
                <w:sz w:val="18"/>
                <w:szCs w:val="18"/>
              </w:rPr>
            </w:pPr>
          </w:p>
        </w:tc>
        <w:tc>
          <w:tcPr>
            <w:tcW w:w="192" w:type="pct"/>
            <w:vAlign w:val="center"/>
          </w:tcPr>
          <w:p w:rsidR="00B2260E" w:rsidRPr="00DA5327" w:rsidRDefault="00B2260E" w:rsidP="00C45418">
            <w:pPr>
              <w:jc w:val="center"/>
              <w:rPr>
                <w:rFonts w:ascii="仿宋_GB2312" w:eastAsia="仿宋_GB2312"/>
                <w:sz w:val="18"/>
                <w:szCs w:val="18"/>
              </w:rPr>
            </w:pPr>
            <w:r w:rsidRPr="007A4DB1">
              <w:rPr>
                <w:rFonts w:ascii="仿宋_GB2312" w:eastAsia="仿宋_GB2312" w:hint="eastAsia"/>
                <w:sz w:val="18"/>
                <w:szCs w:val="18"/>
              </w:rPr>
              <w:t>√</w:t>
            </w:r>
          </w:p>
        </w:tc>
        <w:tc>
          <w:tcPr>
            <w:tcW w:w="282" w:type="pct"/>
            <w:gridSpan w:val="4"/>
            <w:vAlign w:val="center"/>
          </w:tcPr>
          <w:p w:rsidR="00B2260E" w:rsidRPr="007A4DB1" w:rsidRDefault="00312FAC" w:rsidP="00C45418">
            <w:pPr>
              <w:jc w:val="center"/>
              <w:rPr>
                <w:rFonts w:ascii="仿宋_GB2312" w:eastAsia="仿宋_GB2312"/>
                <w:sz w:val="18"/>
                <w:szCs w:val="18"/>
              </w:rPr>
            </w:pPr>
            <w:r w:rsidRPr="007A4DB1">
              <w:rPr>
                <w:rFonts w:ascii="仿宋_GB2312" w:eastAsia="仿宋_GB2312" w:hAnsi="宋体" w:hint="eastAsia"/>
                <w:sz w:val="18"/>
                <w:szCs w:val="18"/>
              </w:rPr>
              <w:t>√</w:t>
            </w:r>
          </w:p>
        </w:tc>
        <w:tc>
          <w:tcPr>
            <w:tcW w:w="191" w:type="pct"/>
            <w:vAlign w:val="center"/>
          </w:tcPr>
          <w:p w:rsidR="00B2260E" w:rsidRPr="00DA5327" w:rsidRDefault="00B2260E" w:rsidP="00C45418">
            <w:pPr>
              <w:jc w:val="center"/>
              <w:rPr>
                <w:rFonts w:ascii="仿宋_GB2312" w:eastAsia="仿宋_GB2312"/>
                <w:sz w:val="18"/>
                <w:szCs w:val="18"/>
              </w:rPr>
            </w:pPr>
            <w:r w:rsidRPr="007A4DB1">
              <w:rPr>
                <w:rFonts w:ascii="仿宋_GB2312" w:eastAsia="仿宋_GB2312" w:hint="eastAsia"/>
                <w:sz w:val="18"/>
                <w:szCs w:val="18"/>
              </w:rPr>
              <w:t>√</w:t>
            </w:r>
          </w:p>
        </w:tc>
      </w:tr>
      <w:tr w:rsidR="00B2260E" w:rsidRPr="0035301F" w:rsidTr="009C7782">
        <w:trPr>
          <w:cantSplit/>
          <w:trHeight w:val="2968"/>
          <w:jc w:val="center"/>
        </w:trPr>
        <w:tc>
          <w:tcPr>
            <w:tcW w:w="144" w:type="pct"/>
            <w:vAlign w:val="center"/>
          </w:tcPr>
          <w:p w:rsidR="00B2260E" w:rsidRPr="00462675" w:rsidRDefault="00B2260E" w:rsidP="007D72F7">
            <w:pPr>
              <w:jc w:val="center"/>
              <w:rPr>
                <w:rFonts w:ascii="仿宋_GB2312" w:eastAsia="仿宋_GB2312"/>
                <w:color w:val="FF0000"/>
                <w:sz w:val="18"/>
                <w:szCs w:val="18"/>
              </w:rPr>
            </w:pPr>
            <w:r w:rsidRPr="009774C9">
              <w:rPr>
                <w:rFonts w:ascii="仿宋_GB2312" w:eastAsia="仿宋_GB2312" w:hint="eastAsia"/>
                <w:color w:val="FF0000"/>
                <w:sz w:val="18"/>
                <w:szCs w:val="18"/>
                <w:highlight w:val="yellow"/>
              </w:rPr>
              <w:t>1</w:t>
            </w:r>
            <w:r w:rsidR="007D72F7" w:rsidRPr="009774C9">
              <w:rPr>
                <w:rFonts w:ascii="仿宋_GB2312" w:eastAsia="仿宋_GB2312" w:hint="eastAsia"/>
                <w:color w:val="FF0000"/>
                <w:sz w:val="18"/>
                <w:szCs w:val="18"/>
                <w:highlight w:val="yellow"/>
              </w:rPr>
              <w:t>0</w:t>
            </w:r>
          </w:p>
        </w:tc>
        <w:tc>
          <w:tcPr>
            <w:tcW w:w="196" w:type="pct"/>
            <w:shd w:val="clear" w:color="auto" w:fill="auto"/>
            <w:vAlign w:val="center"/>
          </w:tcPr>
          <w:p w:rsidR="00B2260E" w:rsidRPr="004656DB" w:rsidRDefault="00B2260E" w:rsidP="001A070C">
            <w:pPr>
              <w:jc w:val="center"/>
              <w:rPr>
                <w:rFonts w:ascii="仿宋_GB2312" w:eastAsia="仿宋_GB2312"/>
                <w:sz w:val="18"/>
                <w:szCs w:val="18"/>
              </w:rPr>
            </w:pPr>
            <w:r w:rsidRPr="004656DB">
              <w:rPr>
                <w:rFonts w:ascii="仿宋_GB2312" w:eastAsia="仿宋_GB2312" w:hint="eastAsia"/>
                <w:sz w:val="18"/>
                <w:szCs w:val="18"/>
              </w:rPr>
              <w:t>工程建设项目招标投标信息</w:t>
            </w:r>
          </w:p>
        </w:tc>
        <w:tc>
          <w:tcPr>
            <w:tcW w:w="282" w:type="pct"/>
            <w:shd w:val="clear" w:color="auto" w:fill="auto"/>
            <w:vAlign w:val="center"/>
          </w:tcPr>
          <w:p w:rsidR="00B2260E" w:rsidRPr="004656DB" w:rsidRDefault="00B2260E" w:rsidP="00462675">
            <w:pPr>
              <w:rPr>
                <w:rFonts w:ascii="仿宋_GB2312" w:eastAsia="仿宋_GB2312"/>
                <w:sz w:val="18"/>
                <w:szCs w:val="18"/>
              </w:rPr>
            </w:pPr>
            <w:r w:rsidRPr="004656DB">
              <w:rPr>
                <w:rFonts w:ascii="仿宋_GB2312" w:eastAsia="仿宋_GB2312" w:hint="eastAsia"/>
                <w:sz w:val="18"/>
                <w:szCs w:val="18"/>
              </w:rPr>
              <w:t>市场主体信用信息</w:t>
            </w:r>
          </w:p>
        </w:tc>
        <w:tc>
          <w:tcPr>
            <w:tcW w:w="949" w:type="pct"/>
            <w:vAlign w:val="center"/>
          </w:tcPr>
          <w:p w:rsidR="00B2260E" w:rsidRPr="004656DB" w:rsidRDefault="00B2260E" w:rsidP="00462675">
            <w:pPr>
              <w:rPr>
                <w:rFonts w:ascii="仿宋_GB2312" w:eastAsia="仿宋_GB2312"/>
                <w:sz w:val="18"/>
                <w:szCs w:val="18"/>
              </w:rPr>
            </w:pPr>
            <w:r w:rsidRPr="004656DB">
              <w:rPr>
                <w:rFonts w:ascii="仿宋_GB2312" w:eastAsia="仿宋_GB2312" w:hint="eastAsia"/>
                <w:sz w:val="18"/>
                <w:szCs w:val="18"/>
              </w:rPr>
              <w:t>当事人的姓名或者名称、地址；违反法律、法规或者规章的事实和证据；行政处罚的种类和依据；行政处罚的履行方式和期限；不服行政处罚决定，申请行政复议或者提起行政诉讼的途径和期限；</w:t>
            </w:r>
            <w:proofErr w:type="gramStart"/>
            <w:r w:rsidRPr="004656DB">
              <w:rPr>
                <w:rFonts w:ascii="仿宋_GB2312" w:eastAsia="仿宋_GB2312" w:hint="eastAsia"/>
                <w:sz w:val="18"/>
                <w:szCs w:val="18"/>
              </w:rPr>
              <w:t>作出</w:t>
            </w:r>
            <w:proofErr w:type="gramEnd"/>
            <w:r w:rsidRPr="004656DB">
              <w:rPr>
                <w:rFonts w:ascii="仿宋_GB2312" w:eastAsia="仿宋_GB2312" w:hint="eastAsia"/>
                <w:sz w:val="18"/>
                <w:szCs w:val="18"/>
              </w:rPr>
              <w:t>行政处罚决定的行政机关名称和</w:t>
            </w:r>
            <w:proofErr w:type="gramStart"/>
            <w:r w:rsidRPr="004656DB">
              <w:rPr>
                <w:rFonts w:ascii="仿宋_GB2312" w:eastAsia="仿宋_GB2312" w:hint="eastAsia"/>
                <w:sz w:val="18"/>
                <w:szCs w:val="18"/>
              </w:rPr>
              <w:t>作出</w:t>
            </w:r>
            <w:proofErr w:type="gramEnd"/>
            <w:r w:rsidRPr="004656DB">
              <w:rPr>
                <w:rFonts w:ascii="仿宋_GB2312" w:eastAsia="仿宋_GB2312" w:hint="eastAsia"/>
                <w:sz w:val="18"/>
                <w:szCs w:val="18"/>
              </w:rPr>
              <w:t>决定的日期。</w:t>
            </w:r>
          </w:p>
        </w:tc>
        <w:tc>
          <w:tcPr>
            <w:tcW w:w="667" w:type="pct"/>
            <w:vAlign w:val="center"/>
          </w:tcPr>
          <w:p w:rsidR="00B2260E" w:rsidRPr="004656DB" w:rsidRDefault="00B2260E" w:rsidP="00462675">
            <w:pPr>
              <w:rPr>
                <w:rFonts w:ascii="仿宋_GB2312" w:eastAsia="仿宋_GB2312"/>
                <w:sz w:val="18"/>
                <w:szCs w:val="18"/>
              </w:rPr>
            </w:pPr>
            <w:r w:rsidRPr="004656DB">
              <w:rPr>
                <w:rFonts w:ascii="仿宋_GB2312" w:eastAsia="仿宋_GB2312" w:hint="eastAsia"/>
                <w:sz w:val="18"/>
                <w:szCs w:val="18"/>
              </w:rPr>
              <w:t>《行政处罚法》、《政府信息公开条例》、《国务院办公厅关于推进公共资源配置领域政府信息公开的意见》</w:t>
            </w:r>
          </w:p>
        </w:tc>
        <w:tc>
          <w:tcPr>
            <w:tcW w:w="383" w:type="pct"/>
            <w:vAlign w:val="center"/>
          </w:tcPr>
          <w:p w:rsidR="00B2260E" w:rsidRPr="004656DB" w:rsidRDefault="00B2260E" w:rsidP="00462675">
            <w:pPr>
              <w:rPr>
                <w:rFonts w:ascii="仿宋_GB2312" w:eastAsia="仿宋_GB2312"/>
                <w:sz w:val="18"/>
                <w:szCs w:val="18"/>
              </w:rPr>
            </w:pPr>
            <w:r w:rsidRPr="004656DB">
              <w:rPr>
                <w:rFonts w:ascii="仿宋_GB2312" w:eastAsia="仿宋_GB2312" w:hint="eastAsia"/>
                <w:sz w:val="18"/>
                <w:szCs w:val="18"/>
              </w:rPr>
              <w:t>信息形成之日起20个工作日内</w:t>
            </w:r>
          </w:p>
        </w:tc>
        <w:tc>
          <w:tcPr>
            <w:tcW w:w="313" w:type="pct"/>
            <w:vAlign w:val="center"/>
          </w:tcPr>
          <w:p w:rsidR="00B2260E" w:rsidRPr="004656DB" w:rsidRDefault="00B2260E" w:rsidP="00462675">
            <w:pPr>
              <w:rPr>
                <w:rFonts w:ascii="仿宋_GB2312" w:eastAsia="仿宋_GB2312"/>
                <w:sz w:val="18"/>
                <w:szCs w:val="18"/>
              </w:rPr>
            </w:pPr>
            <w:r w:rsidRPr="001B51ED">
              <w:rPr>
                <w:rFonts w:ascii="仿宋_GB2312" w:eastAsia="仿宋_GB2312" w:hint="eastAsia"/>
                <w:sz w:val="18"/>
                <w:szCs w:val="18"/>
              </w:rPr>
              <w:t>负责管理的部门分别公开</w:t>
            </w:r>
          </w:p>
        </w:tc>
        <w:tc>
          <w:tcPr>
            <w:tcW w:w="788" w:type="pct"/>
            <w:vAlign w:val="center"/>
          </w:tcPr>
          <w:p w:rsidR="00B2260E" w:rsidRDefault="00B2260E" w:rsidP="00462675">
            <w:pPr>
              <w:spacing w:line="240" w:lineRule="exact"/>
              <w:rPr>
                <w:rFonts w:ascii="仿宋_GB2312" w:eastAsia="仿宋_GB2312" w:hAnsi="宋体"/>
                <w:sz w:val="18"/>
                <w:szCs w:val="18"/>
                <w:highlight w:val="yellow"/>
              </w:rPr>
            </w:pPr>
            <w:r w:rsidRPr="00E800AC">
              <w:rPr>
                <w:rFonts w:ascii="仿宋_GB2312" w:eastAsia="仿宋_GB2312" w:hAnsi="宋体" w:hint="eastAsia"/>
                <w:sz w:val="18"/>
                <w:szCs w:val="18"/>
                <w:highlight w:val="lightGray"/>
              </w:rPr>
              <w:t>■公共资源交易平台</w:t>
            </w:r>
            <w:r w:rsidRPr="004656DB">
              <w:rPr>
                <w:rFonts w:ascii="仿宋_GB2312" w:eastAsia="仿宋_GB2312" w:hAnsi="宋体" w:hint="eastAsia"/>
                <w:sz w:val="18"/>
                <w:szCs w:val="18"/>
                <w:highlight w:val="yellow"/>
              </w:rPr>
              <w:br/>
              <w:t>■信用中国</w:t>
            </w:r>
          </w:p>
          <w:p w:rsidR="00DE02FA" w:rsidRPr="004656DB" w:rsidRDefault="00DE02FA" w:rsidP="00462675">
            <w:pPr>
              <w:spacing w:line="240" w:lineRule="exact"/>
              <w:rPr>
                <w:rFonts w:ascii="仿宋_GB2312" w:eastAsia="仿宋_GB2312"/>
                <w:sz w:val="18"/>
                <w:szCs w:val="18"/>
                <w:highlight w:val="yellow"/>
              </w:rPr>
            </w:pPr>
            <w:r w:rsidRPr="00DE02FA">
              <w:rPr>
                <w:rFonts w:ascii="仿宋_GB2312" w:eastAsia="仿宋_GB2312" w:hint="eastAsia"/>
                <w:color w:val="FF0000"/>
                <w:sz w:val="18"/>
                <w:szCs w:val="18"/>
                <w:highlight w:val="yellow"/>
              </w:rPr>
              <w:t>■部门门户网站？</w:t>
            </w:r>
          </w:p>
        </w:tc>
        <w:tc>
          <w:tcPr>
            <w:tcW w:w="152" w:type="pct"/>
            <w:shd w:val="clear" w:color="auto" w:fill="auto"/>
            <w:vAlign w:val="center"/>
          </w:tcPr>
          <w:p w:rsidR="00B2260E" w:rsidRPr="004656DB" w:rsidRDefault="00B2260E" w:rsidP="00462675">
            <w:pPr>
              <w:rPr>
                <w:rFonts w:ascii="仿宋_GB2312" w:eastAsia="仿宋_GB2312"/>
                <w:sz w:val="18"/>
                <w:szCs w:val="18"/>
              </w:rPr>
            </w:pPr>
            <w:r w:rsidRPr="004656DB">
              <w:rPr>
                <w:rFonts w:ascii="仿宋_GB2312" w:eastAsia="仿宋_GB2312" w:hint="eastAsia"/>
                <w:sz w:val="18"/>
                <w:szCs w:val="18"/>
              </w:rPr>
              <w:t>√</w:t>
            </w:r>
          </w:p>
        </w:tc>
        <w:tc>
          <w:tcPr>
            <w:tcW w:w="148" w:type="pct"/>
            <w:shd w:val="clear" w:color="auto" w:fill="auto"/>
            <w:vAlign w:val="center"/>
          </w:tcPr>
          <w:p w:rsidR="00B2260E" w:rsidRPr="004656DB" w:rsidRDefault="00B2260E" w:rsidP="00462675">
            <w:pPr>
              <w:rPr>
                <w:rFonts w:ascii="仿宋_GB2312" w:eastAsia="仿宋_GB2312"/>
                <w:sz w:val="18"/>
                <w:szCs w:val="18"/>
              </w:rPr>
            </w:pPr>
          </w:p>
        </w:tc>
        <w:tc>
          <w:tcPr>
            <w:tcW w:w="147" w:type="pct"/>
            <w:shd w:val="clear" w:color="auto" w:fill="auto"/>
            <w:vAlign w:val="center"/>
          </w:tcPr>
          <w:p w:rsidR="00B2260E" w:rsidRPr="004656DB" w:rsidRDefault="00B2260E" w:rsidP="00462675">
            <w:pPr>
              <w:rPr>
                <w:rFonts w:ascii="仿宋_GB2312" w:eastAsia="仿宋_GB2312"/>
                <w:sz w:val="18"/>
                <w:szCs w:val="18"/>
              </w:rPr>
            </w:pPr>
            <w:r w:rsidRPr="004656DB">
              <w:rPr>
                <w:rFonts w:ascii="仿宋_GB2312" w:eastAsia="仿宋_GB2312" w:hint="eastAsia"/>
                <w:sz w:val="18"/>
                <w:szCs w:val="18"/>
              </w:rPr>
              <w:t>√</w:t>
            </w:r>
          </w:p>
        </w:tc>
        <w:tc>
          <w:tcPr>
            <w:tcW w:w="166" w:type="pct"/>
            <w:shd w:val="clear" w:color="auto" w:fill="auto"/>
            <w:vAlign w:val="center"/>
          </w:tcPr>
          <w:p w:rsidR="00B2260E" w:rsidRPr="004656DB" w:rsidRDefault="00B2260E" w:rsidP="00462675">
            <w:pPr>
              <w:rPr>
                <w:rFonts w:ascii="仿宋_GB2312" w:eastAsia="仿宋_GB2312"/>
                <w:sz w:val="18"/>
                <w:szCs w:val="18"/>
              </w:rPr>
            </w:pPr>
            <w:r w:rsidRPr="004656DB">
              <w:rPr>
                <w:rFonts w:ascii="仿宋_GB2312" w:eastAsia="仿宋_GB2312" w:hint="eastAsia"/>
                <w:sz w:val="18"/>
                <w:szCs w:val="18"/>
              </w:rPr>
              <w:t xml:space="preserve">　</w:t>
            </w:r>
          </w:p>
        </w:tc>
        <w:tc>
          <w:tcPr>
            <w:tcW w:w="192" w:type="pct"/>
            <w:vAlign w:val="center"/>
          </w:tcPr>
          <w:p w:rsidR="00B2260E" w:rsidRPr="004656DB" w:rsidRDefault="009E234B" w:rsidP="00C45418">
            <w:pPr>
              <w:jc w:val="center"/>
              <w:rPr>
                <w:rFonts w:ascii="仿宋_GB2312" w:eastAsia="仿宋_GB2312"/>
                <w:sz w:val="18"/>
                <w:szCs w:val="18"/>
              </w:rPr>
            </w:pPr>
            <w:r w:rsidRPr="004656DB">
              <w:rPr>
                <w:rFonts w:ascii="仿宋_GB2312" w:eastAsia="仿宋_GB2312" w:hAnsi="宋体" w:hint="eastAsia"/>
                <w:sz w:val="18"/>
                <w:szCs w:val="18"/>
              </w:rPr>
              <w:t>√</w:t>
            </w:r>
          </w:p>
        </w:tc>
        <w:tc>
          <w:tcPr>
            <w:tcW w:w="282" w:type="pct"/>
            <w:gridSpan w:val="4"/>
            <w:vAlign w:val="center"/>
          </w:tcPr>
          <w:p w:rsidR="00B2260E" w:rsidRPr="004656DB" w:rsidRDefault="00312FAC" w:rsidP="00C45418">
            <w:pPr>
              <w:jc w:val="center"/>
              <w:rPr>
                <w:rFonts w:ascii="仿宋_GB2312" w:eastAsia="仿宋_GB2312"/>
                <w:sz w:val="18"/>
                <w:szCs w:val="18"/>
              </w:rPr>
            </w:pPr>
            <w:r w:rsidRPr="004656DB">
              <w:rPr>
                <w:rFonts w:ascii="仿宋_GB2312" w:eastAsia="仿宋_GB2312" w:hAnsi="宋体" w:hint="eastAsia"/>
                <w:sz w:val="18"/>
                <w:szCs w:val="18"/>
              </w:rPr>
              <w:t>√</w:t>
            </w:r>
          </w:p>
        </w:tc>
        <w:tc>
          <w:tcPr>
            <w:tcW w:w="191" w:type="pct"/>
            <w:vAlign w:val="center"/>
          </w:tcPr>
          <w:p w:rsidR="00B2260E" w:rsidRPr="004656DB" w:rsidRDefault="00312FAC" w:rsidP="00C45418">
            <w:pPr>
              <w:jc w:val="center"/>
              <w:rPr>
                <w:rFonts w:ascii="仿宋_GB2312" w:eastAsia="仿宋_GB2312"/>
                <w:sz w:val="18"/>
                <w:szCs w:val="18"/>
              </w:rPr>
            </w:pPr>
            <w:r w:rsidRPr="004656DB">
              <w:rPr>
                <w:rFonts w:ascii="仿宋_GB2312" w:eastAsia="仿宋_GB2312" w:hAnsi="宋体" w:hint="eastAsia"/>
                <w:sz w:val="18"/>
                <w:szCs w:val="18"/>
              </w:rPr>
              <w:t>√</w:t>
            </w:r>
          </w:p>
        </w:tc>
      </w:tr>
      <w:tr w:rsidR="00B2260E" w:rsidRPr="0035301F" w:rsidTr="009C7782">
        <w:trPr>
          <w:cantSplit/>
          <w:trHeight w:val="2968"/>
          <w:jc w:val="center"/>
        </w:trPr>
        <w:tc>
          <w:tcPr>
            <w:tcW w:w="144" w:type="pct"/>
            <w:vAlign w:val="center"/>
          </w:tcPr>
          <w:p w:rsidR="00B2260E" w:rsidRPr="0035301F" w:rsidRDefault="00B2260E" w:rsidP="007D72F7">
            <w:pPr>
              <w:jc w:val="center"/>
              <w:rPr>
                <w:rFonts w:ascii="仿宋_GB2312" w:eastAsia="仿宋_GB2312"/>
                <w:sz w:val="18"/>
                <w:szCs w:val="18"/>
              </w:rPr>
            </w:pPr>
            <w:r w:rsidRPr="007C4ECE">
              <w:rPr>
                <w:rFonts w:ascii="仿宋_GB2312" w:eastAsia="仿宋_GB2312" w:hint="eastAsia"/>
                <w:sz w:val="18"/>
                <w:szCs w:val="18"/>
              </w:rPr>
              <w:lastRenderedPageBreak/>
              <w:t>1</w:t>
            </w:r>
            <w:r w:rsidR="007D72F7">
              <w:rPr>
                <w:rFonts w:ascii="仿宋_GB2312" w:eastAsia="仿宋_GB2312" w:hint="eastAsia"/>
                <w:sz w:val="18"/>
                <w:szCs w:val="18"/>
              </w:rPr>
              <w:t>1</w:t>
            </w:r>
          </w:p>
        </w:tc>
        <w:tc>
          <w:tcPr>
            <w:tcW w:w="196" w:type="pct"/>
            <w:shd w:val="clear" w:color="auto" w:fill="auto"/>
            <w:vAlign w:val="center"/>
          </w:tcPr>
          <w:p w:rsidR="00B2260E" w:rsidRPr="0035301F" w:rsidRDefault="00B2260E" w:rsidP="001A070C">
            <w:pPr>
              <w:jc w:val="center"/>
              <w:rPr>
                <w:rFonts w:ascii="仿宋_GB2312" w:eastAsia="仿宋_GB2312"/>
                <w:sz w:val="18"/>
                <w:szCs w:val="18"/>
              </w:rPr>
            </w:pPr>
            <w:r w:rsidRPr="007C4ECE">
              <w:rPr>
                <w:rFonts w:ascii="仿宋_GB2312" w:eastAsia="仿宋_GB2312" w:hint="eastAsia"/>
                <w:sz w:val="18"/>
                <w:szCs w:val="18"/>
              </w:rPr>
              <w:t>政府采购信息</w:t>
            </w:r>
          </w:p>
        </w:tc>
        <w:tc>
          <w:tcPr>
            <w:tcW w:w="282" w:type="pct"/>
            <w:shd w:val="clear" w:color="auto" w:fill="auto"/>
            <w:vAlign w:val="center"/>
          </w:tcPr>
          <w:p w:rsidR="00B2260E" w:rsidRPr="0035301F" w:rsidRDefault="00B2260E" w:rsidP="00FF75E2">
            <w:pPr>
              <w:rPr>
                <w:rFonts w:ascii="仿宋_GB2312" w:eastAsia="仿宋_GB2312"/>
                <w:sz w:val="18"/>
                <w:szCs w:val="18"/>
              </w:rPr>
            </w:pPr>
            <w:r w:rsidRPr="007C4ECE">
              <w:rPr>
                <w:rFonts w:ascii="仿宋_GB2312" w:eastAsia="仿宋_GB2312" w:hint="eastAsia"/>
                <w:sz w:val="18"/>
                <w:szCs w:val="18"/>
              </w:rPr>
              <w:t>招标公告</w:t>
            </w:r>
          </w:p>
        </w:tc>
        <w:tc>
          <w:tcPr>
            <w:tcW w:w="949" w:type="pct"/>
            <w:vAlign w:val="center"/>
          </w:tcPr>
          <w:p w:rsidR="00B2260E" w:rsidRPr="0035301F" w:rsidRDefault="00B2260E" w:rsidP="00FF75E2">
            <w:pPr>
              <w:rPr>
                <w:rFonts w:ascii="仿宋_GB2312" w:eastAsia="仿宋_GB2312"/>
                <w:sz w:val="18"/>
                <w:szCs w:val="18"/>
              </w:rPr>
            </w:pPr>
            <w:r w:rsidRPr="007C4ECE">
              <w:rPr>
                <w:rFonts w:ascii="仿宋_GB2312" w:eastAsia="仿宋_GB2312" w:hint="eastAsia"/>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667"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《国务院办公厅关于推进公共资源配置领域政府信息公开的意见》、《政府采购货物和服务招标投标管理办法》、《财政部关于做好政府采购信息公开工作的通知》</w:t>
            </w:r>
            <w:r>
              <w:rPr>
                <w:rFonts w:ascii="仿宋_GB2312" w:eastAsia="仿宋_GB2312" w:hint="eastAsia"/>
                <w:sz w:val="18"/>
                <w:szCs w:val="18"/>
              </w:rPr>
              <w:t>、《财政部办公厅关于印发&lt;政府采购公告和公示信息格式规范（2020版）&gt;的通知》</w:t>
            </w:r>
          </w:p>
        </w:tc>
        <w:tc>
          <w:tcPr>
            <w:tcW w:w="383"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及时公开，公告期限为5个工作日</w:t>
            </w:r>
          </w:p>
        </w:tc>
        <w:tc>
          <w:tcPr>
            <w:tcW w:w="313" w:type="pct"/>
            <w:vAlign w:val="center"/>
          </w:tcPr>
          <w:p w:rsidR="00B2260E" w:rsidRPr="0035301F" w:rsidRDefault="00B2260E" w:rsidP="00FF75E2">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788" w:type="pct"/>
            <w:vAlign w:val="center"/>
          </w:tcPr>
          <w:p w:rsidR="00B2260E" w:rsidRPr="00B76885" w:rsidRDefault="00B2260E" w:rsidP="00FF75E2">
            <w:pPr>
              <w:spacing w:line="240" w:lineRule="exact"/>
              <w:rPr>
                <w:rFonts w:ascii="仿宋_GB2312" w:eastAsia="仿宋_GB2312" w:hAnsi="宋体"/>
                <w:sz w:val="18"/>
                <w:szCs w:val="18"/>
              </w:rPr>
            </w:pPr>
            <w:r w:rsidRPr="00B76885">
              <w:rPr>
                <w:rFonts w:ascii="仿宋_GB2312" w:eastAsia="仿宋_GB2312" w:hAnsi="宋体" w:hint="eastAsia"/>
                <w:sz w:val="18"/>
                <w:szCs w:val="18"/>
              </w:rPr>
              <w:t>■</w:t>
            </w:r>
            <w:r w:rsidRPr="00B76885">
              <w:rPr>
                <w:rFonts w:ascii="仿宋_GB2312" w:eastAsia="仿宋_GB2312" w:hint="eastAsia"/>
                <w:sz w:val="18"/>
                <w:szCs w:val="18"/>
              </w:rPr>
              <w:t>中国政府采购网</w:t>
            </w:r>
          </w:p>
          <w:p w:rsidR="00B2260E" w:rsidRPr="0035301F" w:rsidRDefault="00B2260E" w:rsidP="00FF75E2">
            <w:pPr>
              <w:rPr>
                <w:rFonts w:ascii="仿宋_GB2312" w:eastAsia="仿宋_GB2312"/>
                <w:sz w:val="18"/>
                <w:szCs w:val="18"/>
              </w:rPr>
            </w:pPr>
            <w:r>
              <w:rPr>
                <w:rFonts w:ascii="仿宋_GB2312" w:eastAsia="仿宋_GB2312" w:hAnsi="宋体" w:hint="eastAsia"/>
                <w:sz w:val="18"/>
                <w:szCs w:val="18"/>
              </w:rPr>
              <w:t>■</w:t>
            </w:r>
            <w:r w:rsidRPr="0035301F">
              <w:rPr>
                <w:rFonts w:ascii="仿宋_GB2312" w:eastAsia="仿宋_GB2312" w:hint="eastAsia"/>
                <w:sz w:val="18"/>
                <w:szCs w:val="18"/>
              </w:rPr>
              <w:t>省级（含计划单列市）财政部门指定的媒体</w:t>
            </w:r>
            <w:r w:rsidRPr="0035301F">
              <w:rPr>
                <w:rFonts w:ascii="仿宋_GB2312" w:eastAsia="仿宋_GB2312"/>
                <w:sz w:val="18"/>
                <w:szCs w:val="18"/>
              </w:rPr>
              <w:br/>
            </w:r>
            <w:r>
              <w:rPr>
                <w:rFonts w:ascii="仿宋_GB2312" w:eastAsia="仿宋_GB2312" w:hAnsi="宋体" w:hint="eastAsia"/>
                <w:sz w:val="18"/>
                <w:szCs w:val="18"/>
              </w:rPr>
              <w:t>■江门市</w:t>
            </w:r>
            <w:r w:rsidRPr="0035301F">
              <w:rPr>
                <w:rFonts w:ascii="仿宋_GB2312" w:eastAsia="仿宋_GB2312" w:hint="eastAsia"/>
                <w:sz w:val="18"/>
                <w:szCs w:val="18"/>
              </w:rPr>
              <w:t>公共资源交易平台</w:t>
            </w:r>
          </w:p>
        </w:tc>
        <w:tc>
          <w:tcPr>
            <w:tcW w:w="152"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48" w:type="pct"/>
            <w:shd w:val="clear" w:color="auto" w:fill="auto"/>
            <w:vAlign w:val="center"/>
          </w:tcPr>
          <w:p w:rsidR="00B2260E" w:rsidRPr="0035301F" w:rsidRDefault="00B2260E" w:rsidP="00FF75E2">
            <w:pPr>
              <w:jc w:val="center"/>
              <w:rPr>
                <w:rFonts w:ascii="仿宋_GB2312" w:eastAsia="仿宋_GB2312"/>
                <w:sz w:val="18"/>
                <w:szCs w:val="18"/>
              </w:rPr>
            </w:pPr>
          </w:p>
        </w:tc>
        <w:tc>
          <w:tcPr>
            <w:tcW w:w="147"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66" w:type="pct"/>
            <w:shd w:val="clear" w:color="auto" w:fill="auto"/>
            <w:vAlign w:val="center"/>
          </w:tcPr>
          <w:p w:rsidR="00B2260E" w:rsidRPr="0035301F" w:rsidRDefault="00B2260E" w:rsidP="00FF75E2">
            <w:pPr>
              <w:jc w:val="center"/>
              <w:rPr>
                <w:rFonts w:ascii="仿宋_GB2312" w:eastAsia="仿宋_GB2312"/>
                <w:sz w:val="18"/>
                <w:szCs w:val="18"/>
              </w:rPr>
            </w:pPr>
          </w:p>
        </w:tc>
        <w:tc>
          <w:tcPr>
            <w:tcW w:w="192" w:type="pct"/>
            <w:vAlign w:val="center"/>
          </w:tcPr>
          <w:p w:rsidR="00B2260E" w:rsidRDefault="00B2260E" w:rsidP="00C45418">
            <w:pPr>
              <w:jc w:val="center"/>
            </w:pPr>
            <w:r w:rsidRPr="008B1AFA">
              <w:rPr>
                <w:rFonts w:ascii="仿宋_GB2312" w:eastAsia="仿宋_GB2312" w:hint="eastAsia"/>
                <w:sz w:val="18"/>
                <w:szCs w:val="18"/>
              </w:rPr>
              <w:t>√</w:t>
            </w:r>
          </w:p>
        </w:tc>
        <w:tc>
          <w:tcPr>
            <w:tcW w:w="282" w:type="pct"/>
            <w:gridSpan w:val="4"/>
            <w:vAlign w:val="center"/>
          </w:tcPr>
          <w:p w:rsidR="00B2260E" w:rsidRPr="008B1AFA" w:rsidRDefault="00312FAC" w:rsidP="00C45418">
            <w:pPr>
              <w:jc w:val="center"/>
              <w:rPr>
                <w:rFonts w:ascii="仿宋_GB2312" w:eastAsia="仿宋_GB2312"/>
                <w:sz w:val="18"/>
                <w:szCs w:val="18"/>
              </w:rPr>
            </w:pPr>
            <w:r w:rsidRPr="007A4DB1">
              <w:rPr>
                <w:rFonts w:ascii="仿宋_GB2312" w:eastAsia="仿宋_GB2312" w:hAnsi="宋体" w:hint="eastAsia"/>
                <w:sz w:val="18"/>
                <w:szCs w:val="18"/>
              </w:rPr>
              <w:t>√</w:t>
            </w:r>
          </w:p>
        </w:tc>
        <w:tc>
          <w:tcPr>
            <w:tcW w:w="191" w:type="pct"/>
            <w:vAlign w:val="center"/>
          </w:tcPr>
          <w:p w:rsidR="00B2260E" w:rsidRDefault="00B2260E" w:rsidP="00C45418">
            <w:pPr>
              <w:jc w:val="center"/>
            </w:pPr>
            <w:r w:rsidRPr="008B1AFA">
              <w:rPr>
                <w:rFonts w:ascii="仿宋_GB2312" w:eastAsia="仿宋_GB2312" w:hint="eastAsia"/>
                <w:sz w:val="18"/>
                <w:szCs w:val="18"/>
              </w:rPr>
              <w:t>√</w:t>
            </w:r>
          </w:p>
        </w:tc>
      </w:tr>
      <w:tr w:rsidR="00B2260E" w:rsidRPr="0035301F" w:rsidTr="009C7782">
        <w:trPr>
          <w:cantSplit/>
          <w:trHeight w:val="147"/>
          <w:jc w:val="center"/>
        </w:trPr>
        <w:tc>
          <w:tcPr>
            <w:tcW w:w="144" w:type="pct"/>
            <w:vAlign w:val="center"/>
          </w:tcPr>
          <w:p w:rsidR="00B2260E" w:rsidRPr="00DA5327" w:rsidRDefault="00B2260E" w:rsidP="007D72F7">
            <w:pPr>
              <w:jc w:val="center"/>
              <w:rPr>
                <w:rFonts w:ascii="仿宋_GB2312" w:eastAsia="仿宋_GB2312"/>
                <w:sz w:val="18"/>
                <w:szCs w:val="18"/>
              </w:rPr>
            </w:pPr>
            <w:r w:rsidRPr="007C4ECE">
              <w:rPr>
                <w:rFonts w:ascii="仿宋_GB2312" w:eastAsia="仿宋_GB2312" w:hint="eastAsia"/>
                <w:sz w:val="18"/>
                <w:szCs w:val="18"/>
              </w:rPr>
              <w:t>1</w:t>
            </w:r>
            <w:r w:rsidR="007D72F7">
              <w:rPr>
                <w:rFonts w:ascii="仿宋_GB2312" w:eastAsia="仿宋_GB2312" w:hint="eastAsia"/>
                <w:sz w:val="18"/>
                <w:szCs w:val="18"/>
              </w:rPr>
              <w:t>2</w:t>
            </w:r>
          </w:p>
        </w:tc>
        <w:tc>
          <w:tcPr>
            <w:tcW w:w="196" w:type="pct"/>
            <w:shd w:val="clear" w:color="auto" w:fill="auto"/>
            <w:vAlign w:val="center"/>
          </w:tcPr>
          <w:p w:rsidR="00B2260E" w:rsidRPr="00DA5327" w:rsidRDefault="00B2260E" w:rsidP="001420C1">
            <w:pPr>
              <w:jc w:val="center"/>
              <w:rPr>
                <w:rFonts w:ascii="仿宋_GB2312" w:eastAsia="仿宋_GB2312"/>
                <w:sz w:val="18"/>
                <w:szCs w:val="18"/>
              </w:rPr>
            </w:pPr>
            <w:r w:rsidRPr="002A6775">
              <w:rPr>
                <w:rFonts w:ascii="仿宋_GB2312" w:eastAsia="仿宋_GB2312" w:hint="eastAsia"/>
                <w:sz w:val="18"/>
                <w:szCs w:val="18"/>
              </w:rPr>
              <w:t>政府采购信息</w:t>
            </w:r>
          </w:p>
        </w:tc>
        <w:tc>
          <w:tcPr>
            <w:tcW w:w="282" w:type="pct"/>
            <w:shd w:val="clear" w:color="auto" w:fill="auto"/>
            <w:vAlign w:val="center"/>
          </w:tcPr>
          <w:p w:rsidR="00B2260E" w:rsidRPr="00DA5327" w:rsidRDefault="00B2260E" w:rsidP="001420C1">
            <w:pPr>
              <w:rPr>
                <w:rFonts w:ascii="仿宋_GB2312" w:eastAsia="仿宋_GB2312"/>
                <w:sz w:val="18"/>
                <w:szCs w:val="18"/>
              </w:rPr>
            </w:pPr>
            <w:r w:rsidRPr="007C4ECE">
              <w:rPr>
                <w:rFonts w:ascii="仿宋_GB2312" w:eastAsia="仿宋_GB2312" w:hint="eastAsia"/>
                <w:sz w:val="18"/>
                <w:szCs w:val="18"/>
              </w:rPr>
              <w:t>资格预审公告</w:t>
            </w:r>
          </w:p>
        </w:tc>
        <w:tc>
          <w:tcPr>
            <w:tcW w:w="949" w:type="pct"/>
            <w:vAlign w:val="center"/>
          </w:tcPr>
          <w:p w:rsidR="00B2260E" w:rsidRPr="00DA5327" w:rsidRDefault="00B2260E" w:rsidP="001420C1">
            <w:pPr>
              <w:rPr>
                <w:rFonts w:ascii="仿宋_GB2312" w:eastAsia="仿宋_GB2312"/>
                <w:sz w:val="18"/>
                <w:szCs w:val="18"/>
              </w:rPr>
            </w:pPr>
            <w:r w:rsidRPr="007C4ECE">
              <w:rPr>
                <w:rFonts w:ascii="仿宋_GB2312" w:eastAsia="仿宋_GB2312" w:hint="eastAsia"/>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667" w:type="pct"/>
            <w:vAlign w:val="center"/>
          </w:tcPr>
          <w:p w:rsidR="00B2260E" w:rsidRPr="00DA5327" w:rsidRDefault="00B2260E" w:rsidP="00256851">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《国务院办公厅关于推进公共资源配置领域政府信息公开的意见》、《政府采购货物和服务招标投标管理办法》、《财政部关于做好政府采购信息公开工作的通知》</w:t>
            </w:r>
            <w:r>
              <w:rPr>
                <w:rFonts w:ascii="仿宋_GB2312" w:eastAsia="仿宋_GB2312" w:hint="eastAsia"/>
                <w:sz w:val="18"/>
                <w:szCs w:val="18"/>
              </w:rPr>
              <w:t>、《财政部办公厅关于印发&lt;政府采购公告和公示信息格式规范（2020版）&gt;的通知》</w:t>
            </w:r>
          </w:p>
        </w:tc>
        <w:tc>
          <w:tcPr>
            <w:tcW w:w="383" w:type="pct"/>
            <w:vAlign w:val="center"/>
          </w:tcPr>
          <w:p w:rsidR="00B2260E" w:rsidRPr="00DA5327" w:rsidRDefault="00B2260E" w:rsidP="00256851">
            <w:pPr>
              <w:rPr>
                <w:rFonts w:ascii="仿宋_GB2312" w:eastAsia="仿宋_GB2312"/>
                <w:sz w:val="18"/>
                <w:szCs w:val="18"/>
              </w:rPr>
            </w:pPr>
            <w:r w:rsidRPr="007C4ECE">
              <w:rPr>
                <w:rFonts w:ascii="仿宋_GB2312" w:eastAsia="仿宋_GB2312" w:hint="eastAsia"/>
                <w:sz w:val="18"/>
                <w:szCs w:val="18"/>
              </w:rPr>
              <w:t>及时公开，公告期限为5个工作日</w:t>
            </w:r>
          </w:p>
        </w:tc>
        <w:tc>
          <w:tcPr>
            <w:tcW w:w="313" w:type="pct"/>
            <w:vAlign w:val="center"/>
          </w:tcPr>
          <w:p w:rsidR="00B2260E" w:rsidRPr="00DA5327" w:rsidRDefault="00B2260E" w:rsidP="001420C1">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788" w:type="pct"/>
            <w:vAlign w:val="center"/>
          </w:tcPr>
          <w:p w:rsidR="00B2260E" w:rsidRPr="00B76885" w:rsidRDefault="00B2260E" w:rsidP="00FF75E2">
            <w:pPr>
              <w:spacing w:line="240" w:lineRule="exact"/>
              <w:rPr>
                <w:rFonts w:ascii="仿宋_GB2312" w:eastAsia="仿宋_GB2312" w:hAnsi="宋体"/>
                <w:sz w:val="18"/>
                <w:szCs w:val="18"/>
              </w:rPr>
            </w:pPr>
            <w:r w:rsidRPr="00B76885">
              <w:rPr>
                <w:rFonts w:ascii="仿宋_GB2312" w:eastAsia="仿宋_GB2312" w:hAnsi="宋体" w:hint="eastAsia"/>
                <w:sz w:val="18"/>
                <w:szCs w:val="18"/>
              </w:rPr>
              <w:t>■</w:t>
            </w:r>
            <w:r w:rsidRPr="00B76885">
              <w:rPr>
                <w:rFonts w:ascii="仿宋_GB2312" w:eastAsia="仿宋_GB2312" w:hint="eastAsia"/>
                <w:sz w:val="18"/>
                <w:szCs w:val="18"/>
              </w:rPr>
              <w:t>中国政府采购网</w:t>
            </w:r>
          </w:p>
          <w:p w:rsidR="00B2260E" w:rsidRPr="00DA5327" w:rsidRDefault="00B2260E" w:rsidP="001420C1">
            <w:pPr>
              <w:spacing w:line="240" w:lineRule="exact"/>
              <w:rPr>
                <w:rFonts w:ascii="仿宋_GB2312" w:eastAsia="仿宋_GB2312" w:hAnsi="宋体"/>
                <w:sz w:val="18"/>
                <w:szCs w:val="18"/>
              </w:rPr>
            </w:pPr>
            <w:r>
              <w:rPr>
                <w:rFonts w:ascii="仿宋_GB2312" w:eastAsia="仿宋_GB2312" w:hAnsi="宋体" w:hint="eastAsia"/>
                <w:sz w:val="18"/>
                <w:szCs w:val="18"/>
              </w:rPr>
              <w:t>■</w:t>
            </w:r>
            <w:r w:rsidRPr="0035301F">
              <w:rPr>
                <w:rFonts w:ascii="仿宋_GB2312" w:eastAsia="仿宋_GB2312" w:hint="eastAsia"/>
                <w:sz w:val="18"/>
                <w:szCs w:val="18"/>
              </w:rPr>
              <w:t>省级（含计划单列市）财政部门指定的媒体</w:t>
            </w:r>
            <w:r w:rsidRPr="0035301F">
              <w:rPr>
                <w:rFonts w:ascii="仿宋_GB2312" w:eastAsia="仿宋_GB2312"/>
                <w:sz w:val="18"/>
                <w:szCs w:val="18"/>
              </w:rPr>
              <w:br/>
            </w:r>
            <w:r>
              <w:rPr>
                <w:rFonts w:ascii="仿宋_GB2312" w:eastAsia="仿宋_GB2312" w:hAnsi="宋体" w:hint="eastAsia"/>
                <w:sz w:val="18"/>
                <w:szCs w:val="18"/>
              </w:rPr>
              <w:t>■江门市</w:t>
            </w:r>
            <w:r w:rsidRPr="0035301F">
              <w:rPr>
                <w:rFonts w:ascii="仿宋_GB2312" w:eastAsia="仿宋_GB2312" w:hint="eastAsia"/>
                <w:sz w:val="18"/>
                <w:szCs w:val="18"/>
              </w:rPr>
              <w:t>公共资源交易平台</w:t>
            </w:r>
          </w:p>
        </w:tc>
        <w:tc>
          <w:tcPr>
            <w:tcW w:w="152" w:type="pct"/>
            <w:shd w:val="clear" w:color="auto" w:fill="auto"/>
            <w:vAlign w:val="center"/>
          </w:tcPr>
          <w:p w:rsidR="00B2260E" w:rsidRPr="00DA5327"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48" w:type="pct"/>
            <w:shd w:val="clear" w:color="auto" w:fill="auto"/>
            <w:vAlign w:val="center"/>
          </w:tcPr>
          <w:p w:rsidR="00B2260E" w:rsidRPr="00DA5327" w:rsidRDefault="00B2260E" w:rsidP="00FF75E2">
            <w:pPr>
              <w:jc w:val="center"/>
              <w:rPr>
                <w:rFonts w:ascii="仿宋_GB2312" w:eastAsia="仿宋_GB2312"/>
                <w:sz w:val="18"/>
                <w:szCs w:val="18"/>
              </w:rPr>
            </w:pPr>
          </w:p>
        </w:tc>
        <w:tc>
          <w:tcPr>
            <w:tcW w:w="147" w:type="pct"/>
            <w:shd w:val="clear" w:color="auto" w:fill="auto"/>
            <w:vAlign w:val="center"/>
          </w:tcPr>
          <w:p w:rsidR="00B2260E" w:rsidRPr="00DA5327"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66" w:type="pct"/>
            <w:shd w:val="clear" w:color="auto" w:fill="auto"/>
            <w:vAlign w:val="center"/>
          </w:tcPr>
          <w:p w:rsidR="00B2260E" w:rsidRPr="00DA5327" w:rsidRDefault="00B2260E" w:rsidP="00FF75E2">
            <w:pPr>
              <w:jc w:val="center"/>
              <w:rPr>
                <w:rFonts w:ascii="仿宋_GB2312" w:eastAsia="仿宋_GB2312"/>
                <w:color w:val="FF0000"/>
                <w:sz w:val="18"/>
                <w:szCs w:val="18"/>
              </w:rPr>
            </w:pPr>
          </w:p>
        </w:tc>
        <w:tc>
          <w:tcPr>
            <w:tcW w:w="192" w:type="pct"/>
            <w:vAlign w:val="center"/>
          </w:tcPr>
          <w:p w:rsidR="00B2260E" w:rsidRPr="00DA5327" w:rsidRDefault="00B2260E" w:rsidP="00C45418">
            <w:pPr>
              <w:jc w:val="center"/>
              <w:rPr>
                <w:rFonts w:ascii="仿宋_GB2312" w:eastAsia="仿宋_GB2312"/>
                <w:color w:val="FF0000"/>
                <w:sz w:val="18"/>
                <w:szCs w:val="18"/>
              </w:rPr>
            </w:pPr>
            <w:r w:rsidRPr="0035301F">
              <w:rPr>
                <w:rFonts w:ascii="仿宋_GB2312" w:eastAsia="仿宋_GB2312" w:hint="eastAsia"/>
                <w:sz w:val="18"/>
                <w:szCs w:val="18"/>
              </w:rPr>
              <w:t>√</w:t>
            </w:r>
          </w:p>
        </w:tc>
        <w:tc>
          <w:tcPr>
            <w:tcW w:w="282" w:type="pct"/>
            <w:gridSpan w:val="4"/>
            <w:vAlign w:val="center"/>
          </w:tcPr>
          <w:p w:rsidR="00B2260E" w:rsidRPr="008B1AFA" w:rsidRDefault="00312FAC" w:rsidP="00C45418">
            <w:pPr>
              <w:jc w:val="center"/>
              <w:rPr>
                <w:rFonts w:ascii="仿宋_GB2312" w:eastAsia="仿宋_GB2312"/>
                <w:sz w:val="18"/>
                <w:szCs w:val="18"/>
              </w:rPr>
            </w:pPr>
            <w:r w:rsidRPr="007A4DB1">
              <w:rPr>
                <w:rFonts w:ascii="仿宋_GB2312" w:eastAsia="仿宋_GB2312" w:hAnsi="宋体" w:hint="eastAsia"/>
                <w:sz w:val="18"/>
                <w:szCs w:val="18"/>
              </w:rPr>
              <w:t>√</w:t>
            </w:r>
          </w:p>
        </w:tc>
        <w:tc>
          <w:tcPr>
            <w:tcW w:w="191" w:type="pct"/>
            <w:vAlign w:val="center"/>
          </w:tcPr>
          <w:p w:rsidR="00B2260E" w:rsidRPr="00DA5327" w:rsidRDefault="00B2260E" w:rsidP="00C45418">
            <w:pPr>
              <w:jc w:val="center"/>
              <w:rPr>
                <w:rFonts w:ascii="仿宋_GB2312" w:eastAsia="仿宋_GB2312"/>
                <w:color w:val="FF0000"/>
                <w:sz w:val="18"/>
                <w:szCs w:val="18"/>
              </w:rPr>
            </w:pPr>
            <w:r w:rsidRPr="008B1AFA">
              <w:rPr>
                <w:rFonts w:ascii="仿宋_GB2312" w:eastAsia="仿宋_GB2312" w:hint="eastAsia"/>
                <w:sz w:val="18"/>
                <w:szCs w:val="18"/>
              </w:rPr>
              <w:t>√</w:t>
            </w:r>
          </w:p>
        </w:tc>
      </w:tr>
      <w:tr w:rsidR="00B2260E" w:rsidRPr="0035301F" w:rsidTr="009C7782">
        <w:trPr>
          <w:cantSplit/>
          <w:trHeight w:val="2995"/>
          <w:jc w:val="center"/>
        </w:trPr>
        <w:tc>
          <w:tcPr>
            <w:tcW w:w="144" w:type="pct"/>
            <w:vAlign w:val="center"/>
          </w:tcPr>
          <w:p w:rsidR="00B2260E" w:rsidRPr="0035301F" w:rsidRDefault="00B2260E" w:rsidP="007D72F7">
            <w:pPr>
              <w:jc w:val="center"/>
              <w:rPr>
                <w:rFonts w:ascii="仿宋_GB2312" w:eastAsia="仿宋_GB2312"/>
                <w:sz w:val="18"/>
                <w:szCs w:val="18"/>
              </w:rPr>
            </w:pPr>
            <w:r w:rsidRPr="007C4ECE">
              <w:rPr>
                <w:rFonts w:ascii="仿宋_GB2312" w:eastAsia="仿宋_GB2312" w:hint="eastAsia"/>
                <w:sz w:val="18"/>
                <w:szCs w:val="18"/>
              </w:rPr>
              <w:lastRenderedPageBreak/>
              <w:t>1</w:t>
            </w:r>
            <w:r w:rsidR="007D72F7">
              <w:rPr>
                <w:rFonts w:ascii="仿宋_GB2312" w:eastAsia="仿宋_GB2312" w:hint="eastAsia"/>
                <w:sz w:val="18"/>
                <w:szCs w:val="18"/>
              </w:rPr>
              <w:t>3</w:t>
            </w:r>
          </w:p>
        </w:tc>
        <w:tc>
          <w:tcPr>
            <w:tcW w:w="196" w:type="pct"/>
            <w:shd w:val="clear" w:color="auto" w:fill="auto"/>
            <w:vAlign w:val="center"/>
          </w:tcPr>
          <w:p w:rsidR="00B2260E" w:rsidRPr="0035301F" w:rsidRDefault="00B2260E" w:rsidP="001A070C">
            <w:pPr>
              <w:jc w:val="center"/>
              <w:rPr>
                <w:rFonts w:ascii="仿宋_GB2312" w:eastAsia="仿宋_GB2312"/>
                <w:sz w:val="18"/>
                <w:szCs w:val="18"/>
              </w:rPr>
            </w:pPr>
            <w:r w:rsidRPr="007C4ECE">
              <w:rPr>
                <w:rFonts w:ascii="仿宋_GB2312" w:eastAsia="仿宋_GB2312" w:hint="eastAsia"/>
                <w:sz w:val="18"/>
                <w:szCs w:val="18"/>
              </w:rPr>
              <w:t>政府采购信息</w:t>
            </w:r>
          </w:p>
        </w:tc>
        <w:tc>
          <w:tcPr>
            <w:tcW w:w="282" w:type="pct"/>
            <w:shd w:val="clear" w:color="auto" w:fill="auto"/>
            <w:vAlign w:val="center"/>
          </w:tcPr>
          <w:p w:rsidR="00B2260E" w:rsidRPr="0035301F" w:rsidRDefault="00B2260E" w:rsidP="00FF75E2">
            <w:pPr>
              <w:rPr>
                <w:rFonts w:ascii="仿宋_GB2312" w:eastAsia="仿宋_GB2312"/>
                <w:sz w:val="18"/>
                <w:szCs w:val="18"/>
              </w:rPr>
            </w:pPr>
            <w:r w:rsidRPr="007C4ECE">
              <w:rPr>
                <w:rFonts w:ascii="仿宋_GB2312" w:eastAsia="仿宋_GB2312" w:hint="eastAsia"/>
                <w:sz w:val="18"/>
                <w:szCs w:val="18"/>
              </w:rPr>
              <w:t>竞争性谈判公告、竞争性磋商公告和询价公告</w:t>
            </w:r>
          </w:p>
        </w:tc>
        <w:tc>
          <w:tcPr>
            <w:tcW w:w="949" w:type="pct"/>
            <w:vAlign w:val="center"/>
          </w:tcPr>
          <w:p w:rsidR="00B2260E" w:rsidRPr="00615861" w:rsidRDefault="00B2260E" w:rsidP="00FF75E2">
            <w:pPr>
              <w:rPr>
                <w:rFonts w:ascii="仿宋_GB2312" w:eastAsia="仿宋_GB2312"/>
                <w:color w:val="FF0000"/>
                <w:sz w:val="18"/>
                <w:szCs w:val="18"/>
              </w:rPr>
            </w:pPr>
            <w:r w:rsidRPr="007C4ECE">
              <w:rPr>
                <w:rFonts w:ascii="仿宋_GB2312" w:eastAsia="仿宋_GB2312" w:hint="eastAsia"/>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667"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r>
              <w:rPr>
                <w:rFonts w:ascii="仿宋_GB2312" w:eastAsia="仿宋_GB2312" w:hint="eastAsia"/>
                <w:sz w:val="18"/>
                <w:szCs w:val="18"/>
              </w:rPr>
              <w:t>、《财政部办公厅关于印发&lt;政府采购公告和公示信息格式规范（2020版）&gt;的通知》</w:t>
            </w:r>
          </w:p>
        </w:tc>
        <w:tc>
          <w:tcPr>
            <w:tcW w:w="383"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及时公开，公告期限为3个工作日</w:t>
            </w:r>
          </w:p>
        </w:tc>
        <w:tc>
          <w:tcPr>
            <w:tcW w:w="313" w:type="pct"/>
            <w:vAlign w:val="center"/>
          </w:tcPr>
          <w:p w:rsidR="00B2260E" w:rsidRPr="002E2FC3" w:rsidRDefault="00B2260E" w:rsidP="00FF75E2">
            <w:pPr>
              <w:rPr>
                <w:rFonts w:ascii="仿宋_GB2312" w:eastAsia="仿宋_GB2312"/>
                <w:sz w:val="18"/>
                <w:szCs w:val="18"/>
              </w:rPr>
            </w:pPr>
            <w:r w:rsidRPr="002E2FC3">
              <w:rPr>
                <w:rFonts w:ascii="仿宋_GB2312" w:eastAsia="仿宋_GB2312" w:hint="eastAsia"/>
                <w:sz w:val="18"/>
                <w:szCs w:val="18"/>
              </w:rPr>
              <w:t>采购人或者其委托的采购代理机构</w:t>
            </w:r>
          </w:p>
        </w:tc>
        <w:tc>
          <w:tcPr>
            <w:tcW w:w="788" w:type="pct"/>
            <w:vAlign w:val="center"/>
          </w:tcPr>
          <w:p w:rsidR="00B2260E" w:rsidRPr="002E2FC3" w:rsidRDefault="00B2260E" w:rsidP="00FF75E2">
            <w:pPr>
              <w:spacing w:line="240" w:lineRule="exact"/>
              <w:rPr>
                <w:rFonts w:ascii="仿宋_GB2312" w:eastAsia="仿宋_GB2312" w:hAnsi="宋体"/>
                <w:sz w:val="18"/>
                <w:szCs w:val="18"/>
              </w:rPr>
            </w:pPr>
            <w:r w:rsidRPr="002E2FC3">
              <w:rPr>
                <w:rFonts w:ascii="仿宋_GB2312" w:eastAsia="仿宋_GB2312" w:hAnsi="宋体" w:hint="eastAsia"/>
                <w:sz w:val="18"/>
                <w:szCs w:val="18"/>
              </w:rPr>
              <w:t>■中国政府采购网</w:t>
            </w:r>
          </w:p>
          <w:p w:rsidR="00B2260E" w:rsidRPr="002E2FC3" w:rsidRDefault="00B2260E" w:rsidP="00FF75E2">
            <w:pPr>
              <w:spacing w:line="240" w:lineRule="exact"/>
              <w:rPr>
                <w:rFonts w:ascii="仿宋_GB2312" w:eastAsia="仿宋_GB2312" w:hAnsi="宋体"/>
                <w:sz w:val="18"/>
                <w:szCs w:val="18"/>
              </w:rPr>
            </w:pPr>
            <w:r w:rsidRPr="002E2FC3">
              <w:rPr>
                <w:rFonts w:ascii="仿宋_GB2312" w:eastAsia="仿宋_GB2312" w:hAnsi="宋体" w:hint="eastAsia"/>
                <w:sz w:val="18"/>
                <w:szCs w:val="18"/>
              </w:rPr>
              <w:t>■省级（含计划单列市）财政部门指定的媒体</w:t>
            </w:r>
          </w:p>
          <w:p w:rsidR="00B2260E" w:rsidRPr="002E2FC3" w:rsidRDefault="00B2260E" w:rsidP="002E2FC3">
            <w:pPr>
              <w:rPr>
                <w:rFonts w:ascii="仿宋_GB2312" w:eastAsia="仿宋_GB2312"/>
                <w:sz w:val="18"/>
                <w:szCs w:val="18"/>
              </w:rPr>
            </w:pPr>
            <w:r w:rsidRPr="002E2FC3">
              <w:rPr>
                <w:rFonts w:ascii="仿宋_GB2312" w:eastAsia="仿宋_GB2312" w:hAnsi="宋体" w:hint="eastAsia"/>
                <w:sz w:val="18"/>
                <w:szCs w:val="18"/>
              </w:rPr>
              <w:t>■江门市公共资源交易平</w:t>
            </w:r>
          </w:p>
        </w:tc>
        <w:tc>
          <w:tcPr>
            <w:tcW w:w="152"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48" w:type="pct"/>
            <w:shd w:val="clear" w:color="auto" w:fill="auto"/>
            <w:vAlign w:val="center"/>
          </w:tcPr>
          <w:p w:rsidR="00B2260E" w:rsidRPr="0035301F" w:rsidRDefault="00B2260E" w:rsidP="00FF75E2">
            <w:pPr>
              <w:jc w:val="center"/>
              <w:rPr>
                <w:rFonts w:ascii="仿宋_GB2312" w:eastAsia="仿宋_GB2312"/>
                <w:sz w:val="18"/>
                <w:szCs w:val="18"/>
              </w:rPr>
            </w:pPr>
          </w:p>
        </w:tc>
        <w:tc>
          <w:tcPr>
            <w:tcW w:w="147"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66" w:type="pct"/>
            <w:shd w:val="clear" w:color="auto" w:fill="auto"/>
            <w:vAlign w:val="center"/>
          </w:tcPr>
          <w:p w:rsidR="00B2260E" w:rsidRPr="0035301F" w:rsidRDefault="00B2260E" w:rsidP="00FF75E2">
            <w:pPr>
              <w:jc w:val="center"/>
              <w:rPr>
                <w:rFonts w:ascii="仿宋_GB2312" w:eastAsia="仿宋_GB2312"/>
                <w:sz w:val="18"/>
                <w:szCs w:val="18"/>
              </w:rPr>
            </w:pPr>
          </w:p>
        </w:tc>
        <w:tc>
          <w:tcPr>
            <w:tcW w:w="192" w:type="pct"/>
            <w:vAlign w:val="center"/>
          </w:tcPr>
          <w:p w:rsidR="00B2260E" w:rsidRPr="0035301F" w:rsidRDefault="00B2260E" w:rsidP="00C45418">
            <w:pPr>
              <w:jc w:val="center"/>
              <w:rPr>
                <w:rFonts w:ascii="仿宋_GB2312" w:eastAsia="仿宋_GB2312"/>
                <w:sz w:val="18"/>
                <w:szCs w:val="18"/>
              </w:rPr>
            </w:pPr>
            <w:r w:rsidRPr="0035301F">
              <w:rPr>
                <w:rFonts w:ascii="仿宋_GB2312" w:eastAsia="仿宋_GB2312" w:hint="eastAsia"/>
                <w:sz w:val="18"/>
                <w:szCs w:val="18"/>
              </w:rPr>
              <w:t>√</w:t>
            </w:r>
          </w:p>
        </w:tc>
        <w:tc>
          <w:tcPr>
            <w:tcW w:w="282" w:type="pct"/>
            <w:gridSpan w:val="4"/>
            <w:vAlign w:val="center"/>
          </w:tcPr>
          <w:p w:rsidR="00B2260E" w:rsidRPr="008B1AFA" w:rsidRDefault="00312FAC" w:rsidP="00C45418">
            <w:pPr>
              <w:jc w:val="center"/>
              <w:rPr>
                <w:rFonts w:ascii="仿宋_GB2312" w:eastAsia="仿宋_GB2312"/>
                <w:sz w:val="18"/>
                <w:szCs w:val="18"/>
              </w:rPr>
            </w:pPr>
            <w:r w:rsidRPr="007A4DB1">
              <w:rPr>
                <w:rFonts w:ascii="仿宋_GB2312" w:eastAsia="仿宋_GB2312" w:hAnsi="宋体" w:hint="eastAsia"/>
                <w:sz w:val="18"/>
                <w:szCs w:val="18"/>
              </w:rPr>
              <w:t>√</w:t>
            </w:r>
          </w:p>
        </w:tc>
        <w:tc>
          <w:tcPr>
            <w:tcW w:w="191" w:type="pct"/>
            <w:vAlign w:val="center"/>
          </w:tcPr>
          <w:p w:rsidR="00B2260E" w:rsidRPr="0035301F" w:rsidRDefault="00B2260E" w:rsidP="00C45418">
            <w:pPr>
              <w:jc w:val="center"/>
              <w:rPr>
                <w:rFonts w:ascii="仿宋_GB2312" w:eastAsia="仿宋_GB2312"/>
                <w:sz w:val="18"/>
                <w:szCs w:val="18"/>
              </w:rPr>
            </w:pPr>
            <w:r w:rsidRPr="008B1AFA">
              <w:rPr>
                <w:rFonts w:ascii="仿宋_GB2312" w:eastAsia="仿宋_GB2312" w:hint="eastAsia"/>
                <w:sz w:val="18"/>
                <w:szCs w:val="18"/>
              </w:rPr>
              <w:t>√</w:t>
            </w:r>
          </w:p>
        </w:tc>
      </w:tr>
      <w:tr w:rsidR="00B2260E" w:rsidRPr="0035301F" w:rsidTr="009C7782">
        <w:trPr>
          <w:cantSplit/>
          <w:trHeight w:val="4669"/>
          <w:jc w:val="center"/>
        </w:trPr>
        <w:tc>
          <w:tcPr>
            <w:tcW w:w="144" w:type="pct"/>
            <w:vAlign w:val="center"/>
          </w:tcPr>
          <w:p w:rsidR="00B2260E" w:rsidRPr="00DA5327" w:rsidRDefault="007D72F7" w:rsidP="001420C1">
            <w:pPr>
              <w:jc w:val="center"/>
              <w:rPr>
                <w:rFonts w:ascii="仿宋_GB2312" w:eastAsia="仿宋_GB2312"/>
                <w:sz w:val="18"/>
                <w:szCs w:val="18"/>
              </w:rPr>
            </w:pPr>
            <w:r>
              <w:rPr>
                <w:rFonts w:ascii="仿宋_GB2312" w:eastAsia="仿宋_GB2312" w:hint="eastAsia"/>
                <w:sz w:val="18"/>
                <w:szCs w:val="18"/>
              </w:rPr>
              <w:t>14</w:t>
            </w:r>
          </w:p>
        </w:tc>
        <w:tc>
          <w:tcPr>
            <w:tcW w:w="196" w:type="pct"/>
            <w:shd w:val="clear" w:color="auto" w:fill="auto"/>
            <w:vAlign w:val="center"/>
          </w:tcPr>
          <w:p w:rsidR="00B2260E" w:rsidRPr="00DA5327" w:rsidRDefault="00B2260E" w:rsidP="001420C1">
            <w:pPr>
              <w:jc w:val="center"/>
              <w:rPr>
                <w:rFonts w:ascii="仿宋_GB2312" w:eastAsia="仿宋_GB2312"/>
                <w:sz w:val="18"/>
                <w:szCs w:val="18"/>
              </w:rPr>
            </w:pPr>
            <w:r w:rsidRPr="002A6775">
              <w:rPr>
                <w:rFonts w:ascii="仿宋_GB2312" w:eastAsia="仿宋_GB2312" w:hint="eastAsia"/>
                <w:sz w:val="18"/>
                <w:szCs w:val="18"/>
              </w:rPr>
              <w:t>政府采购信息</w:t>
            </w:r>
          </w:p>
        </w:tc>
        <w:tc>
          <w:tcPr>
            <w:tcW w:w="282" w:type="pct"/>
            <w:shd w:val="clear" w:color="auto" w:fill="auto"/>
            <w:vAlign w:val="center"/>
          </w:tcPr>
          <w:p w:rsidR="00B2260E" w:rsidRPr="00DA5327" w:rsidRDefault="00B2260E" w:rsidP="001420C1">
            <w:pPr>
              <w:rPr>
                <w:rFonts w:ascii="仿宋_GB2312" w:eastAsia="仿宋_GB2312"/>
                <w:sz w:val="18"/>
                <w:szCs w:val="18"/>
              </w:rPr>
            </w:pPr>
            <w:r w:rsidRPr="007C4ECE">
              <w:rPr>
                <w:rFonts w:ascii="仿宋_GB2312" w:eastAsia="仿宋_GB2312" w:hint="eastAsia"/>
                <w:sz w:val="18"/>
                <w:szCs w:val="18"/>
              </w:rPr>
              <w:t>采购项目预算金额</w:t>
            </w:r>
          </w:p>
        </w:tc>
        <w:tc>
          <w:tcPr>
            <w:tcW w:w="949" w:type="pct"/>
            <w:vAlign w:val="center"/>
          </w:tcPr>
          <w:p w:rsidR="00B2260E" w:rsidRPr="00DA5327" w:rsidRDefault="00B2260E" w:rsidP="001420C1">
            <w:pPr>
              <w:rPr>
                <w:rFonts w:ascii="仿宋_GB2312" w:eastAsia="仿宋_GB2312"/>
                <w:sz w:val="18"/>
                <w:szCs w:val="18"/>
              </w:rPr>
            </w:pPr>
            <w:r w:rsidRPr="007C4ECE">
              <w:rPr>
                <w:rFonts w:ascii="仿宋_GB2312" w:eastAsia="仿宋_GB2312" w:hint="eastAsia"/>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667" w:type="pct"/>
            <w:vAlign w:val="center"/>
          </w:tcPr>
          <w:p w:rsidR="00B2260E" w:rsidRPr="00DA5327" w:rsidRDefault="00B2260E" w:rsidP="00256851">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383" w:type="pct"/>
            <w:vAlign w:val="center"/>
          </w:tcPr>
          <w:p w:rsidR="00B2260E" w:rsidRPr="00DA5327" w:rsidRDefault="00B2260E" w:rsidP="00256851">
            <w:pPr>
              <w:rPr>
                <w:rFonts w:ascii="仿宋_GB2312" w:eastAsia="仿宋_GB2312"/>
                <w:sz w:val="18"/>
                <w:szCs w:val="18"/>
              </w:rPr>
            </w:pPr>
            <w:r w:rsidRPr="007C4ECE">
              <w:rPr>
                <w:rFonts w:ascii="仿宋_GB2312" w:eastAsia="仿宋_GB2312" w:hint="eastAsia"/>
                <w:sz w:val="18"/>
                <w:szCs w:val="18"/>
              </w:rPr>
              <w:t>随采购公告、采购文件公开</w:t>
            </w:r>
          </w:p>
        </w:tc>
        <w:tc>
          <w:tcPr>
            <w:tcW w:w="313" w:type="pct"/>
            <w:vAlign w:val="center"/>
          </w:tcPr>
          <w:p w:rsidR="00B2260E" w:rsidRPr="00DA5327" w:rsidRDefault="00B2260E" w:rsidP="001420C1">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788" w:type="pct"/>
            <w:vAlign w:val="center"/>
          </w:tcPr>
          <w:p w:rsidR="00B2260E" w:rsidRPr="002E2FC3" w:rsidRDefault="00B2260E" w:rsidP="002E2FC3">
            <w:pPr>
              <w:rPr>
                <w:rFonts w:ascii="仿宋_GB2312" w:eastAsia="仿宋_GB2312"/>
                <w:sz w:val="18"/>
                <w:szCs w:val="18"/>
              </w:rPr>
            </w:pPr>
            <w:r w:rsidRPr="002E2FC3">
              <w:rPr>
                <w:rFonts w:ascii="仿宋_GB2312" w:eastAsia="仿宋_GB2312" w:hint="eastAsia"/>
                <w:sz w:val="18"/>
                <w:szCs w:val="18"/>
              </w:rPr>
              <w:t>■中国政府采购网</w:t>
            </w:r>
          </w:p>
          <w:p w:rsidR="00B2260E" w:rsidRPr="002E2FC3" w:rsidRDefault="00B2260E" w:rsidP="002E2FC3">
            <w:pPr>
              <w:rPr>
                <w:rFonts w:ascii="仿宋_GB2312" w:eastAsia="仿宋_GB2312"/>
                <w:sz w:val="18"/>
                <w:szCs w:val="18"/>
              </w:rPr>
            </w:pPr>
            <w:r w:rsidRPr="002E2FC3">
              <w:rPr>
                <w:rFonts w:ascii="仿宋_GB2312" w:eastAsia="仿宋_GB2312" w:hint="eastAsia"/>
                <w:sz w:val="18"/>
                <w:szCs w:val="18"/>
              </w:rPr>
              <w:t>■省级（含计划单列市）财政部门指定的媒体</w:t>
            </w:r>
          </w:p>
          <w:p w:rsidR="00B2260E" w:rsidRPr="002E2FC3" w:rsidRDefault="00B2260E" w:rsidP="002E2FC3">
            <w:pPr>
              <w:rPr>
                <w:rFonts w:ascii="仿宋_GB2312" w:eastAsia="仿宋_GB2312"/>
                <w:sz w:val="18"/>
                <w:szCs w:val="18"/>
              </w:rPr>
            </w:pPr>
            <w:r w:rsidRPr="002E2FC3">
              <w:rPr>
                <w:rFonts w:ascii="仿宋_GB2312" w:eastAsia="仿宋_GB2312" w:hint="eastAsia"/>
                <w:sz w:val="18"/>
                <w:szCs w:val="18"/>
              </w:rPr>
              <w:t>■江门市公共资源交易平台</w:t>
            </w:r>
          </w:p>
          <w:p w:rsidR="00B2260E" w:rsidRPr="002E2FC3" w:rsidRDefault="00B2260E" w:rsidP="002E2FC3">
            <w:pPr>
              <w:rPr>
                <w:rFonts w:ascii="仿宋_GB2312" w:eastAsia="仿宋_GB2312"/>
                <w:sz w:val="18"/>
                <w:szCs w:val="18"/>
              </w:rPr>
            </w:pPr>
            <w:r w:rsidRPr="002E2FC3">
              <w:rPr>
                <w:rFonts w:ascii="仿宋_GB2312" w:eastAsia="仿宋_GB2312" w:hint="eastAsia"/>
                <w:sz w:val="18"/>
                <w:szCs w:val="18"/>
              </w:rPr>
              <w:t>■中国政府采购网</w:t>
            </w:r>
          </w:p>
          <w:p w:rsidR="00B2260E" w:rsidRPr="002E2FC3" w:rsidRDefault="00B2260E" w:rsidP="002E2FC3">
            <w:pPr>
              <w:rPr>
                <w:rFonts w:ascii="仿宋_GB2312" w:eastAsia="仿宋_GB2312"/>
                <w:sz w:val="18"/>
                <w:szCs w:val="18"/>
              </w:rPr>
            </w:pPr>
            <w:r w:rsidRPr="002E2FC3">
              <w:rPr>
                <w:rFonts w:ascii="仿宋_GB2312" w:eastAsia="仿宋_GB2312" w:hint="eastAsia"/>
                <w:sz w:val="18"/>
                <w:szCs w:val="18"/>
              </w:rPr>
              <w:t>■省级（含计划单列市）财政部门指定的媒体</w:t>
            </w:r>
          </w:p>
          <w:p w:rsidR="00B2260E" w:rsidRPr="00DA5327" w:rsidRDefault="00B2260E" w:rsidP="002E2FC3">
            <w:pPr>
              <w:rPr>
                <w:rFonts w:ascii="仿宋_GB2312" w:eastAsia="仿宋_GB2312"/>
                <w:sz w:val="18"/>
                <w:szCs w:val="18"/>
              </w:rPr>
            </w:pPr>
            <w:r w:rsidRPr="002E2FC3">
              <w:rPr>
                <w:rFonts w:ascii="仿宋_GB2312" w:eastAsia="仿宋_GB2312" w:hint="eastAsia"/>
                <w:sz w:val="18"/>
                <w:szCs w:val="18"/>
              </w:rPr>
              <w:t>■江门市公共资源交易平台</w:t>
            </w:r>
          </w:p>
        </w:tc>
        <w:tc>
          <w:tcPr>
            <w:tcW w:w="152" w:type="pct"/>
            <w:shd w:val="clear" w:color="auto" w:fill="auto"/>
            <w:vAlign w:val="center"/>
          </w:tcPr>
          <w:p w:rsidR="00B2260E" w:rsidRPr="00DA5327"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48" w:type="pct"/>
            <w:shd w:val="clear" w:color="auto" w:fill="auto"/>
            <w:vAlign w:val="center"/>
          </w:tcPr>
          <w:p w:rsidR="00B2260E" w:rsidRPr="00DA5327" w:rsidRDefault="00B2260E" w:rsidP="00FF75E2">
            <w:pPr>
              <w:jc w:val="center"/>
              <w:rPr>
                <w:rFonts w:ascii="仿宋_GB2312" w:eastAsia="仿宋_GB2312"/>
                <w:sz w:val="18"/>
                <w:szCs w:val="18"/>
              </w:rPr>
            </w:pPr>
          </w:p>
        </w:tc>
        <w:tc>
          <w:tcPr>
            <w:tcW w:w="147" w:type="pct"/>
            <w:shd w:val="clear" w:color="auto" w:fill="auto"/>
            <w:vAlign w:val="center"/>
          </w:tcPr>
          <w:p w:rsidR="00B2260E" w:rsidRPr="00DA5327"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66" w:type="pct"/>
            <w:shd w:val="clear" w:color="auto" w:fill="auto"/>
            <w:vAlign w:val="center"/>
          </w:tcPr>
          <w:p w:rsidR="00B2260E" w:rsidRPr="00DA5327" w:rsidRDefault="00B2260E" w:rsidP="00FF75E2">
            <w:pPr>
              <w:jc w:val="center"/>
              <w:rPr>
                <w:rFonts w:ascii="仿宋_GB2312" w:eastAsia="仿宋_GB2312"/>
                <w:color w:val="FF0000"/>
                <w:sz w:val="18"/>
                <w:szCs w:val="18"/>
              </w:rPr>
            </w:pPr>
          </w:p>
        </w:tc>
        <w:tc>
          <w:tcPr>
            <w:tcW w:w="192" w:type="pct"/>
            <w:vAlign w:val="center"/>
          </w:tcPr>
          <w:p w:rsidR="00B2260E" w:rsidRPr="00DA5327" w:rsidRDefault="00B2260E" w:rsidP="00C45418">
            <w:pPr>
              <w:jc w:val="center"/>
              <w:rPr>
                <w:rFonts w:ascii="仿宋_GB2312" w:eastAsia="仿宋_GB2312"/>
                <w:color w:val="FF0000"/>
                <w:sz w:val="18"/>
                <w:szCs w:val="18"/>
              </w:rPr>
            </w:pPr>
            <w:r w:rsidRPr="0035301F">
              <w:rPr>
                <w:rFonts w:ascii="仿宋_GB2312" w:eastAsia="仿宋_GB2312" w:hint="eastAsia"/>
                <w:sz w:val="18"/>
                <w:szCs w:val="18"/>
              </w:rPr>
              <w:t>√</w:t>
            </w:r>
          </w:p>
        </w:tc>
        <w:tc>
          <w:tcPr>
            <w:tcW w:w="282" w:type="pct"/>
            <w:gridSpan w:val="4"/>
            <w:vAlign w:val="center"/>
          </w:tcPr>
          <w:p w:rsidR="00B2260E" w:rsidRPr="0035301F" w:rsidRDefault="00312FAC" w:rsidP="00C45418">
            <w:pPr>
              <w:jc w:val="center"/>
              <w:rPr>
                <w:rFonts w:ascii="仿宋_GB2312" w:eastAsia="仿宋_GB2312"/>
                <w:sz w:val="18"/>
                <w:szCs w:val="18"/>
              </w:rPr>
            </w:pPr>
            <w:r w:rsidRPr="007A4DB1">
              <w:rPr>
                <w:rFonts w:ascii="仿宋_GB2312" w:eastAsia="仿宋_GB2312" w:hAnsi="宋体" w:hint="eastAsia"/>
                <w:sz w:val="18"/>
                <w:szCs w:val="18"/>
              </w:rPr>
              <w:t>√</w:t>
            </w:r>
          </w:p>
        </w:tc>
        <w:tc>
          <w:tcPr>
            <w:tcW w:w="191" w:type="pct"/>
            <w:vAlign w:val="center"/>
          </w:tcPr>
          <w:p w:rsidR="00B2260E" w:rsidRPr="00DA5327" w:rsidRDefault="00B2260E" w:rsidP="00C45418">
            <w:pPr>
              <w:jc w:val="center"/>
              <w:rPr>
                <w:rFonts w:ascii="仿宋_GB2312" w:eastAsia="仿宋_GB2312"/>
                <w:color w:val="FF0000"/>
                <w:sz w:val="18"/>
                <w:szCs w:val="18"/>
              </w:rPr>
            </w:pPr>
            <w:r w:rsidRPr="0035301F">
              <w:rPr>
                <w:rFonts w:ascii="仿宋_GB2312" w:eastAsia="仿宋_GB2312" w:hint="eastAsia"/>
                <w:sz w:val="18"/>
                <w:szCs w:val="18"/>
              </w:rPr>
              <w:t>√</w:t>
            </w:r>
          </w:p>
        </w:tc>
      </w:tr>
      <w:tr w:rsidR="00B2260E" w:rsidRPr="0035301F" w:rsidTr="009C7782">
        <w:trPr>
          <w:cantSplit/>
          <w:trHeight w:val="3245"/>
          <w:jc w:val="center"/>
        </w:trPr>
        <w:tc>
          <w:tcPr>
            <w:tcW w:w="144" w:type="pct"/>
            <w:vAlign w:val="center"/>
          </w:tcPr>
          <w:p w:rsidR="00B2260E" w:rsidRPr="0035301F" w:rsidRDefault="007D72F7" w:rsidP="00FF75E2">
            <w:pPr>
              <w:jc w:val="center"/>
              <w:rPr>
                <w:rFonts w:ascii="仿宋_GB2312" w:eastAsia="仿宋_GB2312"/>
                <w:sz w:val="18"/>
                <w:szCs w:val="18"/>
              </w:rPr>
            </w:pPr>
            <w:r>
              <w:rPr>
                <w:rFonts w:ascii="仿宋_GB2312" w:eastAsia="仿宋_GB2312" w:hint="eastAsia"/>
                <w:sz w:val="18"/>
                <w:szCs w:val="18"/>
              </w:rPr>
              <w:lastRenderedPageBreak/>
              <w:t>15</w:t>
            </w:r>
          </w:p>
        </w:tc>
        <w:tc>
          <w:tcPr>
            <w:tcW w:w="196" w:type="pct"/>
            <w:shd w:val="clear" w:color="auto" w:fill="auto"/>
            <w:vAlign w:val="center"/>
          </w:tcPr>
          <w:p w:rsidR="00B2260E" w:rsidRPr="0035301F" w:rsidRDefault="00B2260E" w:rsidP="001A070C">
            <w:pPr>
              <w:jc w:val="center"/>
              <w:rPr>
                <w:rFonts w:ascii="仿宋_GB2312" w:eastAsia="仿宋_GB2312"/>
                <w:sz w:val="18"/>
                <w:szCs w:val="18"/>
              </w:rPr>
            </w:pPr>
            <w:r w:rsidRPr="007C4ECE">
              <w:rPr>
                <w:rFonts w:ascii="仿宋_GB2312" w:eastAsia="仿宋_GB2312" w:hint="eastAsia"/>
                <w:sz w:val="18"/>
                <w:szCs w:val="18"/>
              </w:rPr>
              <w:t>政府采购信息</w:t>
            </w:r>
          </w:p>
        </w:tc>
        <w:tc>
          <w:tcPr>
            <w:tcW w:w="282" w:type="pct"/>
            <w:shd w:val="clear" w:color="auto" w:fill="auto"/>
            <w:vAlign w:val="center"/>
          </w:tcPr>
          <w:p w:rsidR="00B2260E" w:rsidRPr="0035301F" w:rsidRDefault="00B2260E" w:rsidP="00FF75E2">
            <w:pPr>
              <w:rPr>
                <w:rFonts w:ascii="仿宋_GB2312" w:eastAsia="仿宋_GB2312"/>
                <w:sz w:val="18"/>
                <w:szCs w:val="18"/>
              </w:rPr>
            </w:pPr>
            <w:r w:rsidRPr="007C4ECE">
              <w:rPr>
                <w:rFonts w:ascii="仿宋_GB2312" w:eastAsia="仿宋_GB2312" w:hint="eastAsia"/>
                <w:sz w:val="18"/>
                <w:szCs w:val="18"/>
              </w:rPr>
              <w:t>采购文件</w:t>
            </w:r>
          </w:p>
        </w:tc>
        <w:tc>
          <w:tcPr>
            <w:tcW w:w="949" w:type="pct"/>
            <w:vAlign w:val="center"/>
          </w:tcPr>
          <w:p w:rsidR="00B2260E" w:rsidRPr="0035301F" w:rsidRDefault="00B2260E" w:rsidP="00FF75E2">
            <w:pPr>
              <w:rPr>
                <w:rFonts w:ascii="仿宋_GB2312" w:eastAsia="仿宋_GB2312"/>
                <w:sz w:val="18"/>
                <w:szCs w:val="18"/>
              </w:rPr>
            </w:pPr>
            <w:r w:rsidRPr="007C4ECE">
              <w:rPr>
                <w:rFonts w:ascii="仿宋_GB2312" w:eastAsia="仿宋_GB2312" w:hint="eastAsia"/>
                <w:sz w:val="18"/>
                <w:szCs w:val="18"/>
              </w:rPr>
              <w:t>招标文件、竞争性谈判文件、竞争性磋商文件和询价通知书。</w:t>
            </w:r>
          </w:p>
        </w:tc>
        <w:tc>
          <w:tcPr>
            <w:tcW w:w="667"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383"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随中标、成交结果同时公告。中标、成交结果公告前采购文件已公告的，不再重复公告</w:t>
            </w:r>
          </w:p>
        </w:tc>
        <w:tc>
          <w:tcPr>
            <w:tcW w:w="313" w:type="pct"/>
            <w:vAlign w:val="center"/>
          </w:tcPr>
          <w:p w:rsidR="00B2260E" w:rsidRPr="0035301F" w:rsidRDefault="00B2260E" w:rsidP="00FF75E2">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788" w:type="pct"/>
            <w:vAlign w:val="center"/>
          </w:tcPr>
          <w:p w:rsidR="00B2260E" w:rsidRPr="00DA5327" w:rsidRDefault="00B2260E" w:rsidP="00FF75E2">
            <w:pPr>
              <w:spacing w:line="240" w:lineRule="exact"/>
              <w:rPr>
                <w:rFonts w:ascii="仿宋_GB2312" w:eastAsia="仿宋_GB2312" w:hAnsi="宋体"/>
                <w:sz w:val="18"/>
                <w:szCs w:val="18"/>
              </w:rPr>
            </w:pPr>
            <w:r w:rsidRPr="00DA5327">
              <w:rPr>
                <w:rFonts w:ascii="仿宋_GB2312" w:eastAsia="仿宋_GB2312" w:hAnsi="宋体" w:hint="eastAsia"/>
                <w:sz w:val="18"/>
                <w:szCs w:val="18"/>
              </w:rPr>
              <w:t>■中国政府采购网</w:t>
            </w:r>
          </w:p>
          <w:p w:rsidR="00B2260E" w:rsidRPr="00DA5327" w:rsidRDefault="00B2260E" w:rsidP="00FF75E2">
            <w:pPr>
              <w:spacing w:line="240" w:lineRule="exact"/>
              <w:rPr>
                <w:rFonts w:ascii="仿宋_GB2312" w:eastAsia="仿宋_GB2312" w:hAnsi="宋体"/>
                <w:sz w:val="18"/>
                <w:szCs w:val="18"/>
              </w:rPr>
            </w:pPr>
            <w:r w:rsidRPr="00DA5327">
              <w:rPr>
                <w:rFonts w:ascii="仿宋_GB2312" w:eastAsia="仿宋_GB2312" w:hAnsi="宋体" w:hint="eastAsia"/>
                <w:sz w:val="18"/>
                <w:szCs w:val="18"/>
              </w:rPr>
              <w:t>■省级（含计划单列市）财政部门指定的媒体</w:t>
            </w:r>
          </w:p>
          <w:p w:rsidR="00B2260E" w:rsidRPr="00DA5327" w:rsidRDefault="00B2260E" w:rsidP="00FF75E2">
            <w:pPr>
              <w:spacing w:line="240" w:lineRule="exact"/>
              <w:rPr>
                <w:rFonts w:ascii="仿宋_GB2312" w:eastAsia="仿宋_GB2312"/>
                <w:sz w:val="18"/>
                <w:szCs w:val="18"/>
              </w:rPr>
            </w:pPr>
            <w:r w:rsidRPr="00DA5327">
              <w:rPr>
                <w:rFonts w:ascii="仿宋_GB2312" w:eastAsia="仿宋_GB2312" w:hAnsi="宋体" w:hint="eastAsia"/>
                <w:sz w:val="18"/>
                <w:szCs w:val="18"/>
              </w:rPr>
              <w:t>■江门市公共资源交易平台</w:t>
            </w:r>
          </w:p>
        </w:tc>
        <w:tc>
          <w:tcPr>
            <w:tcW w:w="152"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48" w:type="pct"/>
            <w:shd w:val="clear" w:color="auto" w:fill="auto"/>
            <w:vAlign w:val="center"/>
          </w:tcPr>
          <w:p w:rsidR="00B2260E" w:rsidRPr="0035301F" w:rsidRDefault="00B2260E" w:rsidP="00FF75E2">
            <w:pPr>
              <w:jc w:val="center"/>
              <w:rPr>
                <w:rFonts w:ascii="仿宋_GB2312" w:eastAsia="仿宋_GB2312"/>
                <w:sz w:val="18"/>
                <w:szCs w:val="18"/>
              </w:rPr>
            </w:pPr>
          </w:p>
        </w:tc>
        <w:tc>
          <w:tcPr>
            <w:tcW w:w="147"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66" w:type="pct"/>
            <w:shd w:val="clear" w:color="auto" w:fill="auto"/>
            <w:vAlign w:val="center"/>
          </w:tcPr>
          <w:p w:rsidR="00B2260E" w:rsidRPr="0035301F" w:rsidRDefault="00B2260E" w:rsidP="00FF75E2">
            <w:pPr>
              <w:jc w:val="center"/>
              <w:rPr>
                <w:rFonts w:ascii="仿宋_GB2312" w:eastAsia="仿宋_GB2312"/>
                <w:sz w:val="18"/>
                <w:szCs w:val="18"/>
              </w:rPr>
            </w:pPr>
          </w:p>
        </w:tc>
        <w:tc>
          <w:tcPr>
            <w:tcW w:w="192" w:type="pct"/>
            <w:vAlign w:val="center"/>
          </w:tcPr>
          <w:p w:rsidR="00B2260E" w:rsidRPr="001D4425" w:rsidRDefault="00B2260E" w:rsidP="00C45418">
            <w:pPr>
              <w:jc w:val="center"/>
              <w:rPr>
                <w:rFonts w:ascii="仿宋_GB2312" w:eastAsia="仿宋_GB2312"/>
                <w:color w:val="FF0000"/>
                <w:sz w:val="18"/>
                <w:szCs w:val="18"/>
              </w:rPr>
            </w:pPr>
            <w:r w:rsidRPr="000F74E6">
              <w:rPr>
                <w:rFonts w:ascii="仿宋_GB2312" w:eastAsia="仿宋_GB2312" w:hint="eastAsia"/>
                <w:sz w:val="18"/>
                <w:szCs w:val="18"/>
              </w:rPr>
              <w:t>√</w:t>
            </w:r>
          </w:p>
        </w:tc>
        <w:tc>
          <w:tcPr>
            <w:tcW w:w="282" w:type="pct"/>
            <w:gridSpan w:val="4"/>
            <w:vAlign w:val="center"/>
          </w:tcPr>
          <w:p w:rsidR="00B2260E" w:rsidRPr="0035301F" w:rsidRDefault="00312FAC" w:rsidP="00C45418">
            <w:pPr>
              <w:jc w:val="center"/>
              <w:rPr>
                <w:rFonts w:ascii="仿宋_GB2312" w:eastAsia="仿宋_GB2312"/>
                <w:sz w:val="18"/>
                <w:szCs w:val="18"/>
              </w:rPr>
            </w:pPr>
            <w:r w:rsidRPr="007A4DB1">
              <w:rPr>
                <w:rFonts w:ascii="仿宋_GB2312" w:eastAsia="仿宋_GB2312" w:hAnsi="宋体" w:hint="eastAsia"/>
                <w:sz w:val="18"/>
                <w:szCs w:val="18"/>
              </w:rPr>
              <w:t>√</w:t>
            </w:r>
          </w:p>
        </w:tc>
        <w:tc>
          <w:tcPr>
            <w:tcW w:w="191" w:type="pct"/>
            <w:vAlign w:val="center"/>
          </w:tcPr>
          <w:p w:rsidR="00B2260E" w:rsidRPr="001D4425" w:rsidRDefault="00B2260E" w:rsidP="00C45418">
            <w:pPr>
              <w:jc w:val="center"/>
              <w:rPr>
                <w:rFonts w:ascii="仿宋_GB2312" w:eastAsia="仿宋_GB2312"/>
                <w:color w:val="FF0000"/>
                <w:sz w:val="18"/>
                <w:szCs w:val="18"/>
              </w:rPr>
            </w:pPr>
            <w:r w:rsidRPr="0035301F">
              <w:rPr>
                <w:rFonts w:ascii="仿宋_GB2312" w:eastAsia="仿宋_GB2312" w:hint="eastAsia"/>
                <w:sz w:val="18"/>
                <w:szCs w:val="18"/>
              </w:rPr>
              <w:t>√</w:t>
            </w:r>
          </w:p>
        </w:tc>
      </w:tr>
      <w:tr w:rsidR="00B2260E" w:rsidRPr="0035301F" w:rsidTr="009C7782">
        <w:trPr>
          <w:cantSplit/>
          <w:trHeight w:val="2564"/>
          <w:jc w:val="center"/>
        </w:trPr>
        <w:tc>
          <w:tcPr>
            <w:tcW w:w="144" w:type="pct"/>
            <w:vAlign w:val="center"/>
          </w:tcPr>
          <w:p w:rsidR="00B2260E" w:rsidRPr="00DA5327" w:rsidRDefault="007D72F7" w:rsidP="001420C1">
            <w:pPr>
              <w:jc w:val="center"/>
              <w:rPr>
                <w:rFonts w:ascii="仿宋_GB2312" w:eastAsia="仿宋_GB2312"/>
                <w:sz w:val="18"/>
                <w:szCs w:val="18"/>
              </w:rPr>
            </w:pPr>
            <w:r>
              <w:rPr>
                <w:rFonts w:ascii="仿宋_GB2312" w:eastAsia="仿宋_GB2312" w:hint="eastAsia"/>
                <w:sz w:val="18"/>
                <w:szCs w:val="18"/>
              </w:rPr>
              <w:t>16</w:t>
            </w:r>
          </w:p>
        </w:tc>
        <w:tc>
          <w:tcPr>
            <w:tcW w:w="196" w:type="pct"/>
            <w:shd w:val="clear" w:color="auto" w:fill="auto"/>
            <w:vAlign w:val="center"/>
          </w:tcPr>
          <w:p w:rsidR="00B2260E" w:rsidRPr="00DA5327" w:rsidRDefault="00B2260E" w:rsidP="001420C1">
            <w:pPr>
              <w:jc w:val="center"/>
              <w:rPr>
                <w:rFonts w:ascii="仿宋_GB2312" w:eastAsia="仿宋_GB2312"/>
                <w:sz w:val="18"/>
                <w:szCs w:val="18"/>
              </w:rPr>
            </w:pPr>
            <w:r w:rsidRPr="002A6775">
              <w:rPr>
                <w:rFonts w:ascii="仿宋_GB2312" w:eastAsia="仿宋_GB2312" w:hint="eastAsia"/>
                <w:sz w:val="18"/>
                <w:szCs w:val="18"/>
              </w:rPr>
              <w:t>政府采购信息</w:t>
            </w:r>
          </w:p>
        </w:tc>
        <w:tc>
          <w:tcPr>
            <w:tcW w:w="282" w:type="pct"/>
            <w:shd w:val="clear" w:color="auto" w:fill="auto"/>
            <w:vAlign w:val="center"/>
          </w:tcPr>
          <w:p w:rsidR="00B2260E" w:rsidRPr="00DA5327" w:rsidRDefault="00B2260E" w:rsidP="001420C1">
            <w:pPr>
              <w:rPr>
                <w:rFonts w:ascii="仿宋_GB2312" w:eastAsia="仿宋_GB2312"/>
                <w:sz w:val="18"/>
                <w:szCs w:val="18"/>
              </w:rPr>
            </w:pPr>
            <w:r w:rsidRPr="007C4ECE">
              <w:rPr>
                <w:rFonts w:ascii="仿宋_GB2312" w:eastAsia="仿宋_GB2312" w:hint="eastAsia"/>
                <w:sz w:val="18"/>
                <w:szCs w:val="18"/>
              </w:rPr>
              <w:t>采购信息更正公告</w:t>
            </w:r>
          </w:p>
        </w:tc>
        <w:tc>
          <w:tcPr>
            <w:tcW w:w="949" w:type="pct"/>
            <w:vAlign w:val="center"/>
          </w:tcPr>
          <w:p w:rsidR="00B2260E" w:rsidRPr="00DA5327" w:rsidRDefault="00B2260E" w:rsidP="001420C1">
            <w:pPr>
              <w:rPr>
                <w:rFonts w:ascii="仿宋_GB2312" w:eastAsia="仿宋_GB2312"/>
                <w:sz w:val="18"/>
                <w:szCs w:val="18"/>
              </w:rPr>
            </w:pPr>
            <w:r w:rsidRPr="007C4ECE">
              <w:rPr>
                <w:rFonts w:ascii="仿宋_GB2312" w:eastAsia="仿宋_GB2312" w:hint="eastAsia"/>
                <w:sz w:val="18"/>
                <w:szCs w:val="18"/>
              </w:rPr>
              <w:t>采购人和采购代理机构名称、地址、联系方式；原公告的采购项目名称</w:t>
            </w:r>
            <w:proofErr w:type="gramStart"/>
            <w:r w:rsidRPr="007C4ECE">
              <w:rPr>
                <w:rFonts w:ascii="仿宋_GB2312" w:eastAsia="仿宋_GB2312" w:hint="eastAsia"/>
                <w:sz w:val="18"/>
                <w:szCs w:val="18"/>
              </w:rPr>
              <w:t>及首次</w:t>
            </w:r>
            <w:proofErr w:type="gramEnd"/>
            <w:r w:rsidRPr="007C4ECE">
              <w:rPr>
                <w:rFonts w:ascii="仿宋_GB2312" w:eastAsia="仿宋_GB2312" w:hint="eastAsia"/>
                <w:sz w:val="18"/>
                <w:szCs w:val="18"/>
              </w:rPr>
              <w:t>公告日期；更正事项、内容及日期；采购项目联系人和电话。</w:t>
            </w:r>
          </w:p>
        </w:tc>
        <w:tc>
          <w:tcPr>
            <w:tcW w:w="667" w:type="pct"/>
            <w:vAlign w:val="center"/>
          </w:tcPr>
          <w:p w:rsidR="00B2260E" w:rsidRPr="00DA5327" w:rsidRDefault="00B2260E" w:rsidP="00256851">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r>
              <w:rPr>
                <w:rFonts w:ascii="仿宋_GB2312" w:eastAsia="仿宋_GB2312" w:hint="eastAsia"/>
                <w:sz w:val="18"/>
                <w:szCs w:val="18"/>
              </w:rPr>
              <w:t>《财政部办公厅关于印发&lt;政府采购公告和公示信息格式规范（2020版）&gt;的通知》</w:t>
            </w:r>
          </w:p>
        </w:tc>
        <w:tc>
          <w:tcPr>
            <w:tcW w:w="383" w:type="pct"/>
            <w:vAlign w:val="center"/>
          </w:tcPr>
          <w:p w:rsidR="00B2260E" w:rsidRPr="00DA5327" w:rsidRDefault="00B2260E" w:rsidP="00256851">
            <w:pPr>
              <w:rPr>
                <w:rFonts w:ascii="仿宋_GB2312" w:eastAsia="仿宋_GB2312"/>
                <w:sz w:val="18"/>
                <w:szCs w:val="18"/>
              </w:rPr>
            </w:pPr>
            <w:r w:rsidRPr="007C4ECE">
              <w:rPr>
                <w:rFonts w:ascii="仿宋_GB2312" w:eastAsia="仿宋_GB2312" w:hint="eastAsia"/>
                <w:sz w:val="18"/>
                <w:szCs w:val="18"/>
              </w:rPr>
              <w:t>投标截止时间至少15日前、提交资格预审申请文件截止时间至少3日前，或者提交首次响应文件截止之日3个工作日前</w:t>
            </w:r>
          </w:p>
        </w:tc>
        <w:tc>
          <w:tcPr>
            <w:tcW w:w="313" w:type="pct"/>
            <w:vAlign w:val="center"/>
          </w:tcPr>
          <w:p w:rsidR="00B2260E" w:rsidRPr="00DA5327" w:rsidRDefault="00B2260E" w:rsidP="001420C1">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788" w:type="pct"/>
            <w:vAlign w:val="center"/>
          </w:tcPr>
          <w:p w:rsidR="00B2260E" w:rsidRPr="00DA5327" w:rsidRDefault="00B2260E" w:rsidP="00FF75E2">
            <w:pPr>
              <w:spacing w:line="240" w:lineRule="exact"/>
              <w:rPr>
                <w:rFonts w:ascii="仿宋_GB2312" w:eastAsia="仿宋_GB2312" w:hAnsi="宋体"/>
                <w:sz w:val="18"/>
                <w:szCs w:val="18"/>
              </w:rPr>
            </w:pPr>
            <w:r w:rsidRPr="00DA5327">
              <w:rPr>
                <w:rFonts w:ascii="仿宋_GB2312" w:eastAsia="仿宋_GB2312" w:hAnsi="宋体" w:hint="eastAsia"/>
                <w:sz w:val="18"/>
                <w:szCs w:val="18"/>
              </w:rPr>
              <w:t>■中国政府采购网</w:t>
            </w:r>
          </w:p>
          <w:p w:rsidR="00B2260E" w:rsidRPr="00DA5327" w:rsidRDefault="00B2260E" w:rsidP="00FF75E2">
            <w:pPr>
              <w:spacing w:line="240" w:lineRule="exact"/>
              <w:rPr>
                <w:rFonts w:ascii="仿宋_GB2312" w:eastAsia="仿宋_GB2312" w:hAnsi="宋体"/>
                <w:sz w:val="18"/>
                <w:szCs w:val="18"/>
              </w:rPr>
            </w:pPr>
            <w:r w:rsidRPr="00DA5327">
              <w:rPr>
                <w:rFonts w:ascii="仿宋_GB2312" w:eastAsia="仿宋_GB2312" w:hAnsi="宋体" w:hint="eastAsia"/>
                <w:sz w:val="18"/>
                <w:szCs w:val="18"/>
              </w:rPr>
              <w:t>■省级（含计划单列市）财政部门指定的媒体</w:t>
            </w:r>
          </w:p>
          <w:p w:rsidR="00B2260E" w:rsidRPr="00DA5327" w:rsidRDefault="00B2260E" w:rsidP="00FF75E2">
            <w:pPr>
              <w:spacing w:line="240" w:lineRule="exact"/>
              <w:rPr>
                <w:rFonts w:ascii="仿宋_GB2312" w:eastAsia="仿宋_GB2312" w:hAnsi="宋体"/>
                <w:sz w:val="18"/>
                <w:szCs w:val="18"/>
              </w:rPr>
            </w:pPr>
            <w:r w:rsidRPr="00DA5327">
              <w:rPr>
                <w:rFonts w:ascii="仿宋_GB2312" w:eastAsia="仿宋_GB2312" w:hAnsi="宋体" w:hint="eastAsia"/>
                <w:sz w:val="18"/>
                <w:szCs w:val="18"/>
              </w:rPr>
              <w:t>■江门市公共资源交易平台</w:t>
            </w:r>
          </w:p>
        </w:tc>
        <w:tc>
          <w:tcPr>
            <w:tcW w:w="152" w:type="pct"/>
            <w:shd w:val="clear" w:color="auto" w:fill="auto"/>
            <w:vAlign w:val="center"/>
          </w:tcPr>
          <w:p w:rsidR="00B2260E" w:rsidRPr="002A6775" w:rsidRDefault="00B2260E" w:rsidP="00FF75E2">
            <w:pPr>
              <w:jc w:val="center"/>
              <w:rPr>
                <w:rFonts w:ascii="仿宋_GB2312" w:eastAsia="仿宋_GB2312"/>
                <w:sz w:val="18"/>
                <w:szCs w:val="18"/>
                <w:highlight w:val="yellow"/>
              </w:rPr>
            </w:pPr>
            <w:r w:rsidRPr="002A6775">
              <w:rPr>
                <w:rFonts w:ascii="仿宋_GB2312" w:eastAsia="仿宋_GB2312" w:hint="eastAsia"/>
                <w:sz w:val="18"/>
                <w:szCs w:val="18"/>
              </w:rPr>
              <w:t>√</w:t>
            </w:r>
          </w:p>
        </w:tc>
        <w:tc>
          <w:tcPr>
            <w:tcW w:w="148" w:type="pct"/>
            <w:shd w:val="clear" w:color="auto" w:fill="auto"/>
            <w:vAlign w:val="center"/>
          </w:tcPr>
          <w:p w:rsidR="00B2260E" w:rsidRPr="00DA5327" w:rsidRDefault="00B2260E" w:rsidP="00FF75E2">
            <w:pPr>
              <w:jc w:val="center"/>
              <w:rPr>
                <w:rFonts w:ascii="仿宋_GB2312" w:eastAsia="仿宋_GB2312"/>
                <w:sz w:val="18"/>
                <w:szCs w:val="18"/>
              </w:rPr>
            </w:pPr>
          </w:p>
        </w:tc>
        <w:tc>
          <w:tcPr>
            <w:tcW w:w="147" w:type="pct"/>
            <w:shd w:val="clear" w:color="auto" w:fill="auto"/>
            <w:vAlign w:val="center"/>
          </w:tcPr>
          <w:p w:rsidR="00B2260E" w:rsidRPr="00DA5327"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66" w:type="pct"/>
            <w:shd w:val="clear" w:color="auto" w:fill="auto"/>
            <w:vAlign w:val="center"/>
          </w:tcPr>
          <w:p w:rsidR="00B2260E" w:rsidRPr="00DA5327" w:rsidRDefault="00B2260E" w:rsidP="00FF75E2">
            <w:pPr>
              <w:jc w:val="center"/>
              <w:rPr>
                <w:rFonts w:ascii="仿宋_GB2312" w:eastAsia="仿宋_GB2312"/>
                <w:color w:val="FF0000"/>
                <w:sz w:val="18"/>
                <w:szCs w:val="18"/>
              </w:rPr>
            </w:pPr>
          </w:p>
        </w:tc>
        <w:tc>
          <w:tcPr>
            <w:tcW w:w="192" w:type="pct"/>
            <w:vAlign w:val="center"/>
          </w:tcPr>
          <w:p w:rsidR="00B2260E" w:rsidRPr="00DA5327" w:rsidRDefault="00B2260E" w:rsidP="00C45418">
            <w:pPr>
              <w:jc w:val="center"/>
              <w:rPr>
                <w:rFonts w:ascii="仿宋_GB2312" w:eastAsia="仿宋_GB2312"/>
                <w:color w:val="FF0000"/>
                <w:sz w:val="18"/>
                <w:szCs w:val="18"/>
              </w:rPr>
            </w:pPr>
            <w:r w:rsidRPr="0035301F">
              <w:rPr>
                <w:rFonts w:ascii="仿宋_GB2312" w:eastAsia="仿宋_GB2312" w:hint="eastAsia"/>
                <w:sz w:val="18"/>
                <w:szCs w:val="18"/>
              </w:rPr>
              <w:t>√</w:t>
            </w:r>
          </w:p>
        </w:tc>
        <w:tc>
          <w:tcPr>
            <w:tcW w:w="282" w:type="pct"/>
            <w:gridSpan w:val="4"/>
            <w:vAlign w:val="center"/>
          </w:tcPr>
          <w:p w:rsidR="00B2260E" w:rsidRPr="0035301F" w:rsidRDefault="00312FAC" w:rsidP="00C45418">
            <w:pPr>
              <w:jc w:val="center"/>
              <w:rPr>
                <w:rFonts w:ascii="仿宋_GB2312" w:eastAsia="仿宋_GB2312"/>
                <w:sz w:val="18"/>
                <w:szCs w:val="18"/>
              </w:rPr>
            </w:pPr>
            <w:r w:rsidRPr="007A4DB1">
              <w:rPr>
                <w:rFonts w:ascii="仿宋_GB2312" w:eastAsia="仿宋_GB2312" w:hAnsi="宋体" w:hint="eastAsia"/>
                <w:sz w:val="18"/>
                <w:szCs w:val="18"/>
              </w:rPr>
              <w:t>√</w:t>
            </w:r>
          </w:p>
        </w:tc>
        <w:tc>
          <w:tcPr>
            <w:tcW w:w="191" w:type="pct"/>
            <w:vAlign w:val="center"/>
          </w:tcPr>
          <w:p w:rsidR="00B2260E" w:rsidRPr="00DA5327" w:rsidRDefault="00B2260E" w:rsidP="00C45418">
            <w:pPr>
              <w:jc w:val="center"/>
              <w:rPr>
                <w:rFonts w:ascii="仿宋_GB2312" w:eastAsia="仿宋_GB2312"/>
                <w:color w:val="FF0000"/>
                <w:sz w:val="18"/>
                <w:szCs w:val="18"/>
              </w:rPr>
            </w:pPr>
            <w:r w:rsidRPr="0035301F">
              <w:rPr>
                <w:rFonts w:ascii="仿宋_GB2312" w:eastAsia="仿宋_GB2312" w:hint="eastAsia"/>
                <w:sz w:val="18"/>
                <w:szCs w:val="18"/>
              </w:rPr>
              <w:t>√</w:t>
            </w:r>
          </w:p>
        </w:tc>
      </w:tr>
      <w:tr w:rsidR="00B2260E" w:rsidRPr="0035301F" w:rsidTr="009C7782">
        <w:trPr>
          <w:cantSplit/>
          <w:trHeight w:val="3238"/>
          <w:jc w:val="center"/>
        </w:trPr>
        <w:tc>
          <w:tcPr>
            <w:tcW w:w="144" w:type="pct"/>
            <w:vAlign w:val="center"/>
          </w:tcPr>
          <w:p w:rsidR="00B2260E" w:rsidRPr="0035301F" w:rsidRDefault="007D72F7" w:rsidP="00FF75E2">
            <w:pPr>
              <w:jc w:val="center"/>
              <w:rPr>
                <w:rFonts w:ascii="仿宋_GB2312" w:eastAsia="仿宋_GB2312"/>
                <w:sz w:val="18"/>
                <w:szCs w:val="18"/>
              </w:rPr>
            </w:pPr>
            <w:r>
              <w:rPr>
                <w:rFonts w:ascii="仿宋_GB2312" w:eastAsia="仿宋_GB2312" w:hint="eastAsia"/>
                <w:sz w:val="18"/>
                <w:szCs w:val="18"/>
              </w:rPr>
              <w:lastRenderedPageBreak/>
              <w:t>17</w:t>
            </w:r>
          </w:p>
        </w:tc>
        <w:tc>
          <w:tcPr>
            <w:tcW w:w="196" w:type="pct"/>
            <w:shd w:val="clear" w:color="auto" w:fill="auto"/>
            <w:vAlign w:val="center"/>
          </w:tcPr>
          <w:p w:rsidR="00B2260E" w:rsidRPr="0035301F" w:rsidRDefault="00B2260E" w:rsidP="001A070C">
            <w:pPr>
              <w:jc w:val="center"/>
              <w:rPr>
                <w:rFonts w:ascii="仿宋_GB2312" w:eastAsia="仿宋_GB2312"/>
                <w:sz w:val="18"/>
                <w:szCs w:val="18"/>
              </w:rPr>
            </w:pPr>
            <w:r w:rsidRPr="007C4ECE">
              <w:rPr>
                <w:rFonts w:ascii="仿宋_GB2312" w:eastAsia="仿宋_GB2312" w:hint="eastAsia"/>
                <w:sz w:val="18"/>
                <w:szCs w:val="18"/>
              </w:rPr>
              <w:t>政府采购信息</w:t>
            </w:r>
          </w:p>
        </w:tc>
        <w:tc>
          <w:tcPr>
            <w:tcW w:w="282" w:type="pct"/>
            <w:shd w:val="clear" w:color="auto" w:fill="auto"/>
            <w:vAlign w:val="center"/>
          </w:tcPr>
          <w:p w:rsidR="00B2260E" w:rsidRPr="0035301F" w:rsidRDefault="00B2260E" w:rsidP="00FF75E2">
            <w:pPr>
              <w:rPr>
                <w:rFonts w:ascii="仿宋_GB2312" w:eastAsia="仿宋_GB2312"/>
                <w:sz w:val="18"/>
                <w:szCs w:val="18"/>
              </w:rPr>
            </w:pPr>
            <w:r w:rsidRPr="007C4ECE">
              <w:rPr>
                <w:rFonts w:ascii="仿宋_GB2312" w:eastAsia="仿宋_GB2312" w:hint="eastAsia"/>
                <w:sz w:val="18"/>
                <w:szCs w:val="18"/>
              </w:rPr>
              <w:t>单一来源公示</w:t>
            </w:r>
          </w:p>
        </w:tc>
        <w:tc>
          <w:tcPr>
            <w:tcW w:w="949" w:type="pct"/>
            <w:vAlign w:val="center"/>
          </w:tcPr>
          <w:p w:rsidR="00B2260E" w:rsidRPr="0035301F" w:rsidRDefault="00B2260E" w:rsidP="00FF75E2">
            <w:pPr>
              <w:rPr>
                <w:rFonts w:ascii="仿宋_GB2312" w:eastAsia="仿宋_GB2312"/>
                <w:sz w:val="18"/>
                <w:szCs w:val="18"/>
              </w:rPr>
            </w:pPr>
            <w:r w:rsidRPr="007C4ECE">
              <w:rPr>
                <w:rFonts w:ascii="仿宋_GB2312" w:eastAsia="仿宋_GB2312" w:hint="eastAsia"/>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667"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r>
              <w:rPr>
                <w:rFonts w:ascii="仿宋_GB2312" w:eastAsia="仿宋_GB2312" w:hint="eastAsia"/>
                <w:sz w:val="18"/>
                <w:szCs w:val="18"/>
              </w:rPr>
              <w:t>、《财政部办公厅关于印发&lt;政府采购公告和公示信息格式规范（2020版）&gt;的通知》</w:t>
            </w:r>
          </w:p>
        </w:tc>
        <w:tc>
          <w:tcPr>
            <w:tcW w:w="383"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及时公开，公示期限不得少于5个工作日</w:t>
            </w:r>
          </w:p>
        </w:tc>
        <w:tc>
          <w:tcPr>
            <w:tcW w:w="313" w:type="pct"/>
            <w:vAlign w:val="center"/>
          </w:tcPr>
          <w:p w:rsidR="00B2260E" w:rsidRPr="0035301F" w:rsidRDefault="00B2260E" w:rsidP="00FF75E2">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788" w:type="pct"/>
            <w:vAlign w:val="center"/>
          </w:tcPr>
          <w:p w:rsidR="00B2260E" w:rsidRPr="00DA5327" w:rsidRDefault="00B2260E" w:rsidP="00FF75E2">
            <w:pPr>
              <w:spacing w:line="240" w:lineRule="exact"/>
              <w:rPr>
                <w:rFonts w:ascii="仿宋_GB2312" w:eastAsia="仿宋_GB2312" w:hAnsi="宋体"/>
                <w:sz w:val="18"/>
                <w:szCs w:val="18"/>
              </w:rPr>
            </w:pPr>
            <w:r w:rsidRPr="00DA5327">
              <w:rPr>
                <w:rFonts w:ascii="仿宋_GB2312" w:eastAsia="仿宋_GB2312" w:hAnsi="宋体" w:hint="eastAsia"/>
                <w:sz w:val="18"/>
                <w:szCs w:val="18"/>
              </w:rPr>
              <w:t>■中国政府采购网</w:t>
            </w:r>
          </w:p>
          <w:p w:rsidR="00B2260E" w:rsidRPr="00DA5327" w:rsidRDefault="00B2260E" w:rsidP="00FF75E2">
            <w:pPr>
              <w:spacing w:line="240" w:lineRule="exact"/>
              <w:rPr>
                <w:rFonts w:ascii="仿宋_GB2312" w:eastAsia="仿宋_GB2312" w:hAnsi="宋体"/>
                <w:sz w:val="18"/>
                <w:szCs w:val="18"/>
              </w:rPr>
            </w:pPr>
            <w:r w:rsidRPr="00DA5327">
              <w:rPr>
                <w:rFonts w:ascii="仿宋_GB2312" w:eastAsia="仿宋_GB2312" w:hAnsi="宋体" w:hint="eastAsia"/>
                <w:sz w:val="18"/>
                <w:szCs w:val="18"/>
              </w:rPr>
              <w:t>■省级（含计划单列市）财政部门指定的媒体</w:t>
            </w:r>
          </w:p>
          <w:p w:rsidR="00B2260E" w:rsidRPr="00DA5327" w:rsidRDefault="00B2260E" w:rsidP="00FF75E2">
            <w:pPr>
              <w:spacing w:line="240" w:lineRule="exact"/>
              <w:rPr>
                <w:rFonts w:ascii="仿宋_GB2312" w:eastAsia="仿宋_GB2312" w:hAnsi="宋体"/>
                <w:sz w:val="18"/>
                <w:szCs w:val="18"/>
              </w:rPr>
            </w:pPr>
            <w:r w:rsidRPr="00DA5327">
              <w:rPr>
                <w:rFonts w:ascii="仿宋_GB2312" w:eastAsia="仿宋_GB2312" w:hAnsi="宋体" w:hint="eastAsia"/>
                <w:sz w:val="18"/>
                <w:szCs w:val="18"/>
              </w:rPr>
              <w:t>■江门市公共资源交易平台</w:t>
            </w:r>
          </w:p>
        </w:tc>
        <w:tc>
          <w:tcPr>
            <w:tcW w:w="152"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48" w:type="pct"/>
            <w:shd w:val="clear" w:color="auto" w:fill="auto"/>
            <w:vAlign w:val="center"/>
          </w:tcPr>
          <w:p w:rsidR="00B2260E" w:rsidRPr="0035301F" w:rsidRDefault="00B2260E" w:rsidP="00FF75E2">
            <w:pPr>
              <w:jc w:val="center"/>
              <w:rPr>
                <w:rFonts w:ascii="仿宋_GB2312" w:eastAsia="仿宋_GB2312"/>
                <w:sz w:val="18"/>
                <w:szCs w:val="18"/>
              </w:rPr>
            </w:pPr>
          </w:p>
        </w:tc>
        <w:tc>
          <w:tcPr>
            <w:tcW w:w="147"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66" w:type="pct"/>
            <w:shd w:val="clear" w:color="auto" w:fill="auto"/>
            <w:vAlign w:val="center"/>
          </w:tcPr>
          <w:p w:rsidR="00B2260E" w:rsidRPr="001D4425" w:rsidRDefault="00B2260E" w:rsidP="00FF75E2">
            <w:pPr>
              <w:jc w:val="center"/>
              <w:rPr>
                <w:rFonts w:ascii="仿宋_GB2312" w:eastAsia="仿宋_GB2312"/>
                <w:color w:val="FF0000"/>
                <w:sz w:val="18"/>
                <w:szCs w:val="18"/>
              </w:rPr>
            </w:pPr>
          </w:p>
        </w:tc>
        <w:tc>
          <w:tcPr>
            <w:tcW w:w="192" w:type="pct"/>
            <w:vAlign w:val="center"/>
          </w:tcPr>
          <w:p w:rsidR="00B2260E" w:rsidRDefault="00B2260E" w:rsidP="00C45418">
            <w:pPr>
              <w:jc w:val="center"/>
            </w:pPr>
            <w:r w:rsidRPr="00132918">
              <w:rPr>
                <w:rFonts w:ascii="仿宋_GB2312" w:eastAsia="仿宋_GB2312" w:hint="eastAsia"/>
                <w:sz w:val="18"/>
                <w:szCs w:val="18"/>
              </w:rPr>
              <w:t>√</w:t>
            </w:r>
          </w:p>
        </w:tc>
        <w:tc>
          <w:tcPr>
            <w:tcW w:w="282" w:type="pct"/>
            <w:gridSpan w:val="4"/>
            <w:vAlign w:val="center"/>
          </w:tcPr>
          <w:p w:rsidR="00B2260E" w:rsidRPr="000F74E6" w:rsidRDefault="00312FAC" w:rsidP="00C45418">
            <w:pPr>
              <w:jc w:val="center"/>
              <w:rPr>
                <w:rFonts w:ascii="仿宋_GB2312" w:eastAsia="仿宋_GB2312"/>
                <w:sz w:val="18"/>
                <w:szCs w:val="18"/>
              </w:rPr>
            </w:pPr>
            <w:r w:rsidRPr="007A4DB1">
              <w:rPr>
                <w:rFonts w:ascii="仿宋_GB2312" w:eastAsia="仿宋_GB2312" w:hAnsi="宋体" w:hint="eastAsia"/>
                <w:sz w:val="18"/>
                <w:szCs w:val="18"/>
              </w:rPr>
              <w:t>√</w:t>
            </w:r>
          </w:p>
        </w:tc>
        <w:tc>
          <w:tcPr>
            <w:tcW w:w="191" w:type="pct"/>
            <w:vAlign w:val="center"/>
          </w:tcPr>
          <w:p w:rsidR="00B2260E" w:rsidRDefault="00B2260E" w:rsidP="00C45418">
            <w:pPr>
              <w:jc w:val="center"/>
            </w:pPr>
            <w:r w:rsidRPr="000F74E6">
              <w:rPr>
                <w:rFonts w:ascii="仿宋_GB2312" w:eastAsia="仿宋_GB2312" w:hint="eastAsia"/>
                <w:sz w:val="18"/>
                <w:szCs w:val="18"/>
              </w:rPr>
              <w:t>√</w:t>
            </w:r>
          </w:p>
        </w:tc>
      </w:tr>
      <w:tr w:rsidR="00B2260E" w:rsidRPr="0035301F" w:rsidTr="009C7782">
        <w:trPr>
          <w:cantSplit/>
          <w:trHeight w:val="1611"/>
          <w:jc w:val="center"/>
        </w:trPr>
        <w:tc>
          <w:tcPr>
            <w:tcW w:w="144" w:type="pct"/>
            <w:vAlign w:val="center"/>
          </w:tcPr>
          <w:p w:rsidR="00B2260E" w:rsidRPr="00DA5327" w:rsidRDefault="007D72F7" w:rsidP="001420C1">
            <w:pPr>
              <w:jc w:val="center"/>
              <w:rPr>
                <w:rFonts w:ascii="仿宋_GB2312" w:eastAsia="仿宋_GB2312"/>
                <w:sz w:val="18"/>
                <w:szCs w:val="18"/>
              </w:rPr>
            </w:pPr>
            <w:r>
              <w:rPr>
                <w:rFonts w:ascii="仿宋_GB2312" w:eastAsia="仿宋_GB2312" w:hint="eastAsia"/>
                <w:sz w:val="18"/>
                <w:szCs w:val="18"/>
              </w:rPr>
              <w:t>18</w:t>
            </w:r>
          </w:p>
        </w:tc>
        <w:tc>
          <w:tcPr>
            <w:tcW w:w="196" w:type="pct"/>
            <w:shd w:val="clear" w:color="auto" w:fill="auto"/>
            <w:vAlign w:val="center"/>
          </w:tcPr>
          <w:p w:rsidR="00B2260E" w:rsidRPr="00DA5327" w:rsidRDefault="00B2260E" w:rsidP="001420C1">
            <w:pPr>
              <w:jc w:val="center"/>
              <w:rPr>
                <w:rFonts w:ascii="仿宋_GB2312" w:eastAsia="仿宋_GB2312"/>
                <w:sz w:val="18"/>
                <w:szCs w:val="18"/>
              </w:rPr>
            </w:pPr>
            <w:r w:rsidRPr="002A6775">
              <w:rPr>
                <w:rFonts w:ascii="仿宋_GB2312" w:eastAsia="仿宋_GB2312" w:hint="eastAsia"/>
                <w:sz w:val="18"/>
                <w:szCs w:val="18"/>
              </w:rPr>
              <w:t>政府采购信息</w:t>
            </w:r>
          </w:p>
        </w:tc>
        <w:tc>
          <w:tcPr>
            <w:tcW w:w="282" w:type="pct"/>
            <w:shd w:val="clear" w:color="auto" w:fill="auto"/>
            <w:vAlign w:val="center"/>
          </w:tcPr>
          <w:p w:rsidR="00B2260E" w:rsidRPr="00DA5327" w:rsidRDefault="00B2260E" w:rsidP="001420C1">
            <w:pPr>
              <w:rPr>
                <w:rFonts w:ascii="仿宋_GB2312" w:eastAsia="仿宋_GB2312"/>
                <w:sz w:val="18"/>
                <w:szCs w:val="18"/>
              </w:rPr>
            </w:pPr>
            <w:r w:rsidRPr="007C4ECE">
              <w:rPr>
                <w:rFonts w:ascii="仿宋_GB2312" w:eastAsia="仿宋_GB2312" w:hint="eastAsia"/>
                <w:sz w:val="18"/>
                <w:szCs w:val="18"/>
              </w:rPr>
              <w:t>协议供货和定点采购的具体成交记录</w:t>
            </w:r>
          </w:p>
        </w:tc>
        <w:tc>
          <w:tcPr>
            <w:tcW w:w="949" w:type="pct"/>
            <w:vAlign w:val="center"/>
          </w:tcPr>
          <w:p w:rsidR="00B2260E" w:rsidRPr="00DA5327" w:rsidRDefault="00B2260E" w:rsidP="001420C1">
            <w:pPr>
              <w:rPr>
                <w:rFonts w:ascii="仿宋_GB2312" w:eastAsia="仿宋_GB2312"/>
                <w:sz w:val="18"/>
                <w:szCs w:val="18"/>
              </w:rPr>
            </w:pPr>
            <w:r w:rsidRPr="007C4ECE">
              <w:rPr>
                <w:rFonts w:ascii="仿宋_GB2312" w:eastAsia="仿宋_GB2312" w:hint="eastAsia"/>
                <w:sz w:val="18"/>
                <w:szCs w:val="18"/>
              </w:rPr>
              <w:t>采购人和成交供应商的名称、成交金额以及成交标的</w:t>
            </w:r>
            <w:proofErr w:type="gramStart"/>
            <w:r w:rsidRPr="007C4ECE">
              <w:rPr>
                <w:rFonts w:ascii="仿宋_GB2312" w:eastAsia="仿宋_GB2312" w:hint="eastAsia"/>
                <w:sz w:val="18"/>
                <w:szCs w:val="18"/>
              </w:rPr>
              <w:t>的</w:t>
            </w:r>
            <w:proofErr w:type="gramEnd"/>
            <w:r w:rsidRPr="007C4ECE">
              <w:rPr>
                <w:rFonts w:ascii="仿宋_GB2312" w:eastAsia="仿宋_GB2312" w:hint="eastAsia"/>
                <w:sz w:val="18"/>
                <w:szCs w:val="18"/>
              </w:rPr>
              <w:t>名称、规格型号、数量、单价等。电子卖场、电子商城、网上超市等的具体成交记录，也应当予以公开。</w:t>
            </w:r>
          </w:p>
        </w:tc>
        <w:tc>
          <w:tcPr>
            <w:tcW w:w="667" w:type="pct"/>
            <w:vAlign w:val="center"/>
          </w:tcPr>
          <w:p w:rsidR="00B2260E" w:rsidRPr="00DA5327" w:rsidRDefault="00B2260E" w:rsidP="00256851">
            <w:pPr>
              <w:rPr>
                <w:rFonts w:ascii="仿宋_GB2312" w:eastAsia="仿宋_GB2312"/>
                <w:sz w:val="18"/>
                <w:szCs w:val="18"/>
              </w:rPr>
            </w:pPr>
            <w:r w:rsidRPr="007C4ECE">
              <w:rPr>
                <w:rFonts w:ascii="仿宋_GB2312" w:eastAsia="仿宋_GB2312" w:hint="eastAsia"/>
                <w:sz w:val="18"/>
                <w:szCs w:val="18"/>
              </w:rPr>
              <w:t>《关于进一步做好政府采购信息公开工作有关事项的通知》</w:t>
            </w:r>
          </w:p>
        </w:tc>
        <w:tc>
          <w:tcPr>
            <w:tcW w:w="383" w:type="pct"/>
            <w:vAlign w:val="center"/>
          </w:tcPr>
          <w:p w:rsidR="00B2260E" w:rsidRPr="00DA5327" w:rsidRDefault="00B2260E" w:rsidP="00256851">
            <w:pPr>
              <w:rPr>
                <w:rFonts w:ascii="仿宋_GB2312" w:eastAsia="仿宋_GB2312"/>
                <w:sz w:val="18"/>
                <w:szCs w:val="18"/>
              </w:rPr>
            </w:pPr>
            <w:r w:rsidRPr="007C4ECE">
              <w:rPr>
                <w:rFonts w:ascii="仿宋_GB2312" w:eastAsia="仿宋_GB2312" w:hint="eastAsia"/>
                <w:sz w:val="18"/>
                <w:szCs w:val="18"/>
              </w:rPr>
              <w:t>及时公开</w:t>
            </w:r>
          </w:p>
        </w:tc>
        <w:tc>
          <w:tcPr>
            <w:tcW w:w="313" w:type="pct"/>
            <w:vAlign w:val="center"/>
          </w:tcPr>
          <w:p w:rsidR="00B2260E" w:rsidRPr="00DA5327" w:rsidRDefault="00B2260E" w:rsidP="001420C1">
            <w:pPr>
              <w:rPr>
                <w:rFonts w:ascii="仿宋_GB2312" w:eastAsia="仿宋_GB2312"/>
                <w:sz w:val="18"/>
                <w:szCs w:val="18"/>
              </w:rPr>
            </w:pPr>
            <w:r w:rsidRPr="0035301F">
              <w:rPr>
                <w:rFonts w:ascii="仿宋_GB2312" w:eastAsia="仿宋_GB2312" w:hint="eastAsia"/>
                <w:sz w:val="18"/>
                <w:szCs w:val="18"/>
              </w:rPr>
              <w:t>集中采购机构</w:t>
            </w:r>
            <w:r>
              <w:rPr>
                <w:rFonts w:ascii="仿宋_GB2312" w:eastAsia="仿宋_GB2312" w:hint="eastAsia"/>
                <w:sz w:val="18"/>
                <w:szCs w:val="18"/>
              </w:rPr>
              <w:t>(省级)</w:t>
            </w:r>
          </w:p>
        </w:tc>
        <w:tc>
          <w:tcPr>
            <w:tcW w:w="788" w:type="pct"/>
            <w:vAlign w:val="center"/>
          </w:tcPr>
          <w:p w:rsidR="00B2260E" w:rsidRPr="00DA5327" w:rsidRDefault="00B2260E" w:rsidP="00977C2C">
            <w:pPr>
              <w:spacing w:line="240" w:lineRule="exact"/>
              <w:rPr>
                <w:rFonts w:ascii="仿宋_GB2312" w:eastAsia="仿宋_GB2312" w:hAnsi="宋体"/>
                <w:sz w:val="18"/>
                <w:szCs w:val="18"/>
              </w:rPr>
            </w:pPr>
            <w:r w:rsidRPr="00DA5327">
              <w:rPr>
                <w:rFonts w:ascii="仿宋_GB2312" w:eastAsia="仿宋_GB2312" w:hAnsi="宋体" w:hint="eastAsia"/>
                <w:sz w:val="18"/>
                <w:szCs w:val="18"/>
              </w:rPr>
              <w:t>■省级（含计划单列市）财政部门指定的媒体</w:t>
            </w:r>
          </w:p>
        </w:tc>
        <w:tc>
          <w:tcPr>
            <w:tcW w:w="152" w:type="pct"/>
            <w:shd w:val="clear" w:color="auto" w:fill="auto"/>
            <w:vAlign w:val="center"/>
          </w:tcPr>
          <w:p w:rsidR="00B2260E" w:rsidRPr="00DA5327" w:rsidRDefault="00B2260E" w:rsidP="00FF75E2">
            <w:pPr>
              <w:spacing w:line="240" w:lineRule="exact"/>
              <w:jc w:val="center"/>
              <w:rPr>
                <w:rFonts w:ascii="仿宋_GB2312" w:eastAsia="仿宋_GB2312" w:hAnsi="宋体"/>
                <w:sz w:val="18"/>
                <w:szCs w:val="18"/>
              </w:rPr>
            </w:pPr>
            <w:r w:rsidRPr="00FD7321">
              <w:rPr>
                <w:rFonts w:ascii="仿宋_GB2312" w:eastAsia="仿宋_GB2312" w:hAnsi="宋体" w:hint="eastAsia"/>
                <w:sz w:val="18"/>
                <w:szCs w:val="18"/>
              </w:rPr>
              <w:t>√</w:t>
            </w:r>
          </w:p>
        </w:tc>
        <w:tc>
          <w:tcPr>
            <w:tcW w:w="148" w:type="pct"/>
            <w:shd w:val="clear" w:color="auto" w:fill="auto"/>
            <w:vAlign w:val="center"/>
          </w:tcPr>
          <w:p w:rsidR="00B2260E" w:rsidRPr="00DA5327" w:rsidRDefault="00B2260E" w:rsidP="00FF75E2">
            <w:pPr>
              <w:jc w:val="center"/>
              <w:rPr>
                <w:rFonts w:ascii="仿宋_GB2312" w:eastAsia="仿宋_GB2312"/>
                <w:sz w:val="18"/>
                <w:szCs w:val="18"/>
              </w:rPr>
            </w:pPr>
          </w:p>
        </w:tc>
        <w:tc>
          <w:tcPr>
            <w:tcW w:w="147" w:type="pct"/>
            <w:shd w:val="clear" w:color="auto" w:fill="auto"/>
            <w:vAlign w:val="center"/>
          </w:tcPr>
          <w:p w:rsidR="00B2260E" w:rsidRPr="00DA5327"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66" w:type="pct"/>
            <w:shd w:val="clear" w:color="auto" w:fill="auto"/>
            <w:vAlign w:val="center"/>
          </w:tcPr>
          <w:p w:rsidR="00B2260E" w:rsidRPr="00DA5327" w:rsidRDefault="00B2260E" w:rsidP="00FF75E2">
            <w:pPr>
              <w:jc w:val="center"/>
              <w:rPr>
                <w:rFonts w:ascii="仿宋_GB2312" w:eastAsia="仿宋_GB2312"/>
                <w:color w:val="FF0000"/>
                <w:sz w:val="18"/>
                <w:szCs w:val="18"/>
              </w:rPr>
            </w:pPr>
          </w:p>
        </w:tc>
        <w:tc>
          <w:tcPr>
            <w:tcW w:w="192" w:type="pct"/>
            <w:vAlign w:val="center"/>
          </w:tcPr>
          <w:p w:rsidR="00B2260E" w:rsidRPr="00DA5327" w:rsidRDefault="00B2260E" w:rsidP="00C45418">
            <w:pPr>
              <w:jc w:val="center"/>
              <w:rPr>
                <w:rFonts w:ascii="仿宋_GB2312" w:eastAsia="仿宋_GB2312"/>
                <w:color w:val="FF0000"/>
                <w:sz w:val="18"/>
                <w:szCs w:val="18"/>
              </w:rPr>
            </w:pPr>
            <w:r w:rsidRPr="00926D7F">
              <w:rPr>
                <w:rFonts w:ascii="仿宋_GB2312" w:eastAsia="仿宋_GB2312" w:hint="eastAsia"/>
                <w:sz w:val="18"/>
                <w:szCs w:val="18"/>
              </w:rPr>
              <w:t>√</w:t>
            </w:r>
          </w:p>
        </w:tc>
        <w:tc>
          <w:tcPr>
            <w:tcW w:w="282" w:type="pct"/>
            <w:gridSpan w:val="4"/>
            <w:vAlign w:val="center"/>
          </w:tcPr>
          <w:p w:rsidR="00B2260E" w:rsidRPr="0035301F" w:rsidRDefault="00312FAC" w:rsidP="00C45418">
            <w:pPr>
              <w:jc w:val="center"/>
              <w:rPr>
                <w:rFonts w:ascii="仿宋_GB2312" w:eastAsia="仿宋_GB2312"/>
                <w:sz w:val="18"/>
                <w:szCs w:val="18"/>
              </w:rPr>
            </w:pPr>
            <w:r w:rsidRPr="007A4DB1">
              <w:rPr>
                <w:rFonts w:ascii="仿宋_GB2312" w:eastAsia="仿宋_GB2312" w:hAnsi="宋体" w:hint="eastAsia"/>
                <w:sz w:val="18"/>
                <w:szCs w:val="18"/>
              </w:rPr>
              <w:t>√</w:t>
            </w:r>
          </w:p>
        </w:tc>
        <w:tc>
          <w:tcPr>
            <w:tcW w:w="191" w:type="pct"/>
            <w:vAlign w:val="center"/>
          </w:tcPr>
          <w:p w:rsidR="00B2260E" w:rsidRPr="00DA5327" w:rsidRDefault="00B2260E" w:rsidP="00C45418">
            <w:pPr>
              <w:jc w:val="center"/>
              <w:rPr>
                <w:rFonts w:ascii="仿宋_GB2312" w:eastAsia="仿宋_GB2312"/>
                <w:color w:val="FF0000"/>
                <w:sz w:val="18"/>
                <w:szCs w:val="18"/>
              </w:rPr>
            </w:pPr>
            <w:r w:rsidRPr="0035301F">
              <w:rPr>
                <w:rFonts w:ascii="仿宋_GB2312" w:eastAsia="仿宋_GB2312" w:hint="eastAsia"/>
                <w:sz w:val="18"/>
                <w:szCs w:val="18"/>
              </w:rPr>
              <w:t>√</w:t>
            </w:r>
          </w:p>
        </w:tc>
      </w:tr>
      <w:tr w:rsidR="00B2260E" w:rsidRPr="0035301F" w:rsidTr="009C7782">
        <w:trPr>
          <w:cantSplit/>
          <w:trHeight w:val="147"/>
          <w:jc w:val="center"/>
        </w:trPr>
        <w:tc>
          <w:tcPr>
            <w:tcW w:w="144" w:type="pct"/>
            <w:vAlign w:val="center"/>
          </w:tcPr>
          <w:p w:rsidR="00B2260E" w:rsidRPr="0035301F" w:rsidRDefault="007D72F7" w:rsidP="00FF75E2">
            <w:pPr>
              <w:jc w:val="center"/>
              <w:rPr>
                <w:rFonts w:ascii="仿宋_GB2312" w:eastAsia="仿宋_GB2312"/>
                <w:sz w:val="18"/>
                <w:szCs w:val="18"/>
              </w:rPr>
            </w:pPr>
            <w:r>
              <w:rPr>
                <w:rFonts w:ascii="仿宋_GB2312" w:eastAsia="仿宋_GB2312" w:hint="eastAsia"/>
                <w:sz w:val="18"/>
                <w:szCs w:val="18"/>
              </w:rPr>
              <w:t>19</w:t>
            </w:r>
          </w:p>
        </w:tc>
        <w:tc>
          <w:tcPr>
            <w:tcW w:w="196" w:type="pct"/>
            <w:shd w:val="clear" w:color="auto" w:fill="auto"/>
            <w:vAlign w:val="center"/>
          </w:tcPr>
          <w:p w:rsidR="00B2260E" w:rsidRPr="0035301F" w:rsidRDefault="00B2260E" w:rsidP="001A070C">
            <w:pPr>
              <w:jc w:val="center"/>
              <w:rPr>
                <w:rFonts w:ascii="仿宋_GB2312" w:eastAsia="仿宋_GB2312"/>
                <w:sz w:val="18"/>
                <w:szCs w:val="18"/>
              </w:rPr>
            </w:pPr>
            <w:r w:rsidRPr="007C4ECE">
              <w:rPr>
                <w:rFonts w:ascii="仿宋_GB2312" w:eastAsia="仿宋_GB2312" w:hint="eastAsia"/>
                <w:sz w:val="18"/>
                <w:szCs w:val="18"/>
              </w:rPr>
              <w:t>政府采购信息</w:t>
            </w:r>
          </w:p>
        </w:tc>
        <w:tc>
          <w:tcPr>
            <w:tcW w:w="282" w:type="pct"/>
            <w:shd w:val="clear" w:color="auto" w:fill="auto"/>
            <w:vAlign w:val="center"/>
          </w:tcPr>
          <w:p w:rsidR="00B2260E" w:rsidRPr="0035301F" w:rsidRDefault="00B2260E" w:rsidP="00FF75E2">
            <w:pPr>
              <w:rPr>
                <w:rFonts w:ascii="仿宋_GB2312" w:eastAsia="仿宋_GB2312"/>
                <w:sz w:val="18"/>
                <w:szCs w:val="18"/>
              </w:rPr>
            </w:pPr>
            <w:r w:rsidRPr="007C4ECE">
              <w:rPr>
                <w:rFonts w:ascii="仿宋_GB2312" w:eastAsia="仿宋_GB2312" w:hint="eastAsia"/>
                <w:sz w:val="18"/>
                <w:szCs w:val="18"/>
              </w:rPr>
              <w:t>中标、成交结果</w:t>
            </w:r>
          </w:p>
        </w:tc>
        <w:tc>
          <w:tcPr>
            <w:tcW w:w="949" w:type="pct"/>
            <w:vAlign w:val="center"/>
          </w:tcPr>
          <w:p w:rsidR="00B2260E" w:rsidRPr="0035301F" w:rsidRDefault="00B2260E" w:rsidP="00FF75E2">
            <w:pPr>
              <w:rPr>
                <w:rFonts w:ascii="仿宋_GB2312" w:eastAsia="仿宋_GB2312"/>
                <w:sz w:val="18"/>
                <w:szCs w:val="18"/>
              </w:rPr>
            </w:pPr>
            <w:r w:rsidRPr="007C4ECE">
              <w:rPr>
                <w:rFonts w:ascii="仿宋_GB2312" w:eastAsia="仿宋_GB2312" w:hint="eastAsia"/>
                <w:sz w:val="18"/>
                <w:szCs w:val="18"/>
              </w:rPr>
              <w:t>采购人和采购代理机构名称、地址、联系方式；项目名称和项目编号；中标或者成交供应商名称、地址和中标或者成交金额；主要中标或者成交标的</w:t>
            </w:r>
            <w:proofErr w:type="gramStart"/>
            <w:r w:rsidRPr="007C4ECE">
              <w:rPr>
                <w:rFonts w:ascii="仿宋_GB2312" w:eastAsia="仿宋_GB2312" w:hint="eastAsia"/>
                <w:sz w:val="18"/>
                <w:szCs w:val="18"/>
              </w:rPr>
              <w:t>的</w:t>
            </w:r>
            <w:proofErr w:type="gramEnd"/>
            <w:r w:rsidRPr="007C4ECE">
              <w:rPr>
                <w:rFonts w:ascii="仿宋_GB2312" w:eastAsia="仿宋_GB2312" w:hint="eastAsia"/>
                <w:sz w:val="18"/>
                <w:szCs w:val="18"/>
              </w:rPr>
              <w:t>名称、规格型号、数量、单价、服务要求或者标的</w:t>
            </w:r>
            <w:proofErr w:type="gramStart"/>
            <w:r w:rsidRPr="007C4ECE">
              <w:rPr>
                <w:rFonts w:ascii="仿宋_GB2312" w:eastAsia="仿宋_GB2312" w:hint="eastAsia"/>
                <w:sz w:val="18"/>
                <w:szCs w:val="18"/>
              </w:rPr>
              <w:t>的</w:t>
            </w:r>
            <w:proofErr w:type="gramEnd"/>
            <w:r w:rsidRPr="007C4ECE">
              <w:rPr>
                <w:rFonts w:ascii="仿宋_GB2312" w:eastAsia="仿宋_GB2312" w:hint="eastAsia"/>
                <w:sz w:val="18"/>
                <w:szCs w:val="18"/>
              </w:rPr>
              <w:t>基本概况；评审专家名单。协议供货、定点采购项目还应当公告入围价格、价格调整规则和优惠条件。采用书面推荐供应商参加采购活动的，还应当公告采购人和评审专家的推荐意见。</w:t>
            </w:r>
          </w:p>
        </w:tc>
        <w:tc>
          <w:tcPr>
            <w:tcW w:w="667"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r>
              <w:rPr>
                <w:rFonts w:ascii="仿宋_GB2312" w:eastAsia="仿宋_GB2312" w:hint="eastAsia"/>
                <w:sz w:val="18"/>
                <w:szCs w:val="18"/>
              </w:rPr>
              <w:t>、《财政部办公厅关于印发&lt;政府采购公告和公示信息格式规范（2020版）&gt;的通知》</w:t>
            </w:r>
          </w:p>
        </w:tc>
        <w:tc>
          <w:tcPr>
            <w:tcW w:w="383"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自中标、成交供应商确定之日起2个工作日内公告，公告期限为1个工作日</w:t>
            </w:r>
          </w:p>
        </w:tc>
        <w:tc>
          <w:tcPr>
            <w:tcW w:w="313" w:type="pct"/>
            <w:vAlign w:val="center"/>
          </w:tcPr>
          <w:p w:rsidR="00B2260E" w:rsidRPr="0035301F" w:rsidRDefault="00B2260E" w:rsidP="00FF75E2">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788" w:type="pct"/>
            <w:vAlign w:val="center"/>
          </w:tcPr>
          <w:p w:rsidR="00B2260E" w:rsidRPr="00DA5327" w:rsidRDefault="00B2260E" w:rsidP="00FF75E2">
            <w:pPr>
              <w:spacing w:line="240" w:lineRule="exact"/>
              <w:rPr>
                <w:rFonts w:ascii="仿宋_GB2312" w:eastAsia="仿宋_GB2312" w:hAnsi="宋体"/>
                <w:sz w:val="18"/>
                <w:szCs w:val="18"/>
              </w:rPr>
            </w:pPr>
            <w:r w:rsidRPr="00DA5327">
              <w:rPr>
                <w:rFonts w:ascii="仿宋_GB2312" w:eastAsia="仿宋_GB2312" w:hAnsi="宋体" w:hint="eastAsia"/>
                <w:sz w:val="18"/>
                <w:szCs w:val="18"/>
              </w:rPr>
              <w:t>■中国政府采购网</w:t>
            </w:r>
          </w:p>
          <w:p w:rsidR="00B2260E" w:rsidRPr="00DA5327" w:rsidRDefault="00B2260E" w:rsidP="00FF75E2">
            <w:pPr>
              <w:spacing w:line="240" w:lineRule="exact"/>
              <w:rPr>
                <w:rFonts w:ascii="仿宋_GB2312" w:eastAsia="仿宋_GB2312" w:hAnsi="宋体"/>
                <w:sz w:val="18"/>
                <w:szCs w:val="18"/>
              </w:rPr>
            </w:pPr>
            <w:r w:rsidRPr="00DA5327">
              <w:rPr>
                <w:rFonts w:ascii="仿宋_GB2312" w:eastAsia="仿宋_GB2312" w:hAnsi="宋体" w:hint="eastAsia"/>
                <w:sz w:val="18"/>
                <w:szCs w:val="18"/>
              </w:rPr>
              <w:t>■省级（含计划单列市）财政部门指定的媒体</w:t>
            </w:r>
          </w:p>
          <w:p w:rsidR="00B2260E" w:rsidRPr="00DA5327" w:rsidRDefault="00B2260E" w:rsidP="00FF75E2">
            <w:pPr>
              <w:spacing w:line="240" w:lineRule="exact"/>
              <w:rPr>
                <w:rFonts w:ascii="仿宋_GB2312" w:eastAsia="仿宋_GB2312" w:hAnsi="宋体"/>
                <w:sz w:val="18"/>
                <w:szCs w:val="18"/>
              </w:rPr>
            </w:pPr>
            <w:r w:rsidRPr="00DA5327">
              <w:rPr>
                <w:rFonts w:ascii="仿宋_GB2312" w:eastAsia="仿宋_GB2312" w:hAnsi="宋体" w:hint="eastAsia"/>
                <w:sz w:val="18"/>
                <w:szCs w:val="18"/>
              </w:rPr>
              <w:t>■江门市公共资源交易平台</w:t>
            </w:r>
          </w:p>
        </w:tc>
        <w:tc>
          <w:tcPr>
            <w:tcW w:w="152"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48" w:type="pct"/>
            <w:shd w:val="clear" w:color="auto" w:fill="auto"/>
            <w:vAlign w:val="center"/>
          </w:tcPr>
          <w:p w:rsidR="00B2260E" w:rsidRPr="0035301F" w:rsidRDefault="00B2260E" w:rsidP="00FF75E2">
            <w:pPr>
              <w:jc w:val="center"/>
              <w:rPr>
                <w:rFonts w:ascii="仿宋_GB2312" w:eastAsia="仿宋_GB2312"/>
                <w:sz w:val="18"/>
                <w:szCs w:val="18"/>
              </w:rPr>
            </w:pPr>
          </w:p>
        </w:tc>
        <w:tc>
          <w:tcPr>
            <w:tcW w:w="147"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66" w:type="pct"/>
            <w:shd w:val="clear" w:color="auto" w:fill="auto"/>
            <w:vAlign w:val="center"/>
          </w:tcPr>
          <w:p w:rsidR="00B2260E" w:rsidRPr="001D4425" w:rsidRDefault="00B2260E" w:rsidP="00FF75E2">
            <w:pPr>
              <w:jc w:val="center"/>
              <w:rPr>
                <w:rFonts w:ascii="仿宋_GB2312" w:eastAsia="仿宋_GB2312"/>
                <w:color w:val="FF0000"/>
                <w:sz w:val="18"/>
                <w:szCs w:val="18"/>
              </w:rPr>
            </w:pPr>
          </w:p>
        </w:tc>
        <w:tc>
          <w:tcPr>
            <w:tcW w:w="192" w:type="pct"/>
            <w:vAlign w:val="center"/>
          </w:tcPr>
          <w:p w:rsidR="00B2260E" w:rsidRDefault="00B2260E" w:rsidP="00C45418">
            <w:pPr>
              <w:jc w:val="center"/>
            </w:pPr>
            <w:r w:rsidRPr="001413AF">
              <w:rPr>
                <w:rFonts w:ascii="仿宋_GB2312" w:eastAsia="仿宋_GB2312" w:hint="eastAsia"/>
                <w:sz w:val="18"/>
                <w:szCs w:val="18"/>
              </w:rPr>
              <w:t>√</w:t>
            </w:r>
          </w:p>
        </w:tc>
        <w:tc>
          <w:tcPr>
            <w:tcW w:w="282" w:type="pct"/>
            <w:gridSpan w:val="4"/>
            <w:vAlign w:val="center"/>
          </w:tcPr>
          <w:p w:rsidR="00B2260E" w:rsidRPr="00132918" w:rsidRDefault="00312FAC" w:rsidP="00C45418">
            <w:pPr>
              <w:jc w:val="center"/>
              <w:rPr>
                <w:rFonts w:ascii="仿宋_GB2312" w:eastAsia="仿宋_GB2312"/>
                <w:sz w:val="18"/>
                <w:szCs w:val="18"/>
              </w:rPr>
            </w:pPr>
            <w:r w:rsidRPr="007A4DB1">
              <w:rPr>
                <w:rFonts w:ascii="仿宋_GB2312" w:eastAsia="仿宋_GB2312" w:hAnsi="宋体" w:hint="eastAsia"/>
                <w:sz w:val="18"/>
                <w:szCs w:val="18"/>
              </w:rPr>
              <w:t>√</w:t>
            </w:r>
          </w:p>
        </w:tc>
        <w:tc>
          <w:tcPr>
            <w:tcW w:w="191" w:type="pct"/>
            <w:vAlign w:val="center"/>
          </w:tcPr>
          <w:p w:rsidR="00B2260E" w:rsidRDefault="00B2260E" w:rsidP="00C45418">
            <w:pPr>
              <w:jc w:val="center"/>
            </w:pPr>
            <w:r w:rsidRPr="00132918">
              <w:rPr>
                <w:rFonts w:ascii="仿宋_GB2312" w:eastAsia="仿宋_GB2312" w:hint="eastAsia"/>
                <w:sz w:val="18"/>
                <w:szCs w:val="18"/>
              </w:rPr>
              <w:t>√</w:t>
            </w:r>
          </w:p>
        </w:tc>
      </w:tr>
      <w:tr w:rsidR="00B2260E" w:rsidRPr="0035301F" w:rsidTr="009C7782">
        <w:trPr>
          <w:cantSplit/>
          <w:trHeight w:val="147"/>
          <w:jc w:val="center"/>
        </w:trPr>
        <w:tc>
          <w:tcPr>
            <w:tcW w:w="144" w:type="pct"/>
            <w:vAlign w:val="center"/>
          </w:tcPr>
          <w:p w:rsidR="00B2260E" w:rsidRPr="0035301F" w:rsidRDefault="007D72F7" w:rsidP="001420C1">
            <w:pPr>
              <w:jc w:val="center"/>
              <w:rPr>
                <w:rFonts w:ascii="仿宋_GB2312" w:eastAsia="仿宋_GB2312"/>
                <w:sz w:val="18"/>
                <w:szCs w:val="18"/>
              </w:rPr>
            </w:pPr>
            <w:r>
              <w:rPr>
                <w:rFonts w:ascii="仿宋_GB2312" w:eastAsia="仿宋_GB2312" w:hint="eastAsia"/>
                <w:sz w:val="18"/>
                <w:szCs w:val="18"/>
              </w:rPr>
              <w:lastRenderedPageBreak/>
              <w:t>20</w:t>
            </w:r>
          </w:p>
        </w:tc>
        <w:tc>
          <w:tcPr>
            <w:tcW w:w="196" w:type="pct"/>
            <w:shd w:val="clear" w:color="auto" w:fill="auto"/>
            <w:vAlign w:val="center"/>
          </w:tcPr>
          <w:p w:rsidR="00B2260E" w:rsidRPr="0035301F" w:rsidRDefault="00B2260E" w:rsidP="001420C1">
            <w:pPr>
              <w:jc w:val="center"/>
              <w:rPr>
                <w:rFonts w:ascii="仿宋_GB2312" w:eastAsia="仿宋_GB2312"/>
                <w:sz w:val="18"/>
                <w:szCs w:val="18"/>
              </w:rPr>
            </w:pPr>
            <w:r w:rsidRPr="002A6775">
              <w:rPr>
                <w:rFonts w:ascii="仿宋_GB2312" w:eastAsia="仿宋_GB2312" w:hint="eastAsia"/>
                <w:sz w:val="18"/>
                <w:szCs w:val="18"/>
              </w:rPr>
              <w:t>政府采购信息</w:t>
            </w:r>
          </w:p>
        </w:tc>
        <w:tc>
          <w:tcPr>
            <w:tcW w:w="282" w:type="pct"/>
            <w:shd w:val="clear" w:color="auto" w:fill="auto"/>
            <w:vAlign w:val="center"/>
          </w:tcPr>
          <w:p w:rsidR="00B2260E" w:rsidRPr="0035301F" w:rsidRDefault="00B2260E" w:rsidP="001420C1">
            <w:pPr>
              <w:rPr>
                <w:rFonts w:ascii="仿宋_GB2312" w:eastAsia="仿宋_GB2312"/>
                <w:sz w:val="18"/>
                <w:szCs w:val="18"/>
              </w:rPr>
            </w:pPr>
            <w:r w:rsidRPr="007C4ECE">
              <w:rPr>
                <w:rFonts w:ascii="仿宋_GB2312" w:eastAsia="仿宋_GB2312" w:hint="eastAsia"/>
                <w:sz w:val="18"/>
                <w:szCs w:val="18"/>
              </w:rPr>
              <w:t>采购合同</w:t>
            </w:r>
          </w:p>
        </w:tc>
        <w:tc>
          <w:tcPr>
            <w:tcW w:w="949" w:type="pct"/>
            <w:vAlign w:val="center"/>
          </w:tcPr>
          <w:p w:rsidR="00B2260E" w:rsidRPr="0035301F" w:rsidRDefault="00B2260E" w:rsidP="001420C1">
            <w:pPr>
              <w:rPr>
                <w:rFonts w:ascii="仿宋_GB2312" w:eastAsia="仿宋_GB2312"/>
                <w:sz w:val="18"/>
                <w:szCs w:val="18"/>
              </w:rPr>
            </w:pPr>
            <w:r w:rsidRPr="007C4ECE">
              <w:rPr>
                <w:rFonts w:ascii="仿宋_GB2312" w:eastAsia="仿宋_GB2312" w:hint="eastAsia"/>
                <w:sz w:val="18"/>
                <w:szCs w:val="18"/>
              </w:rPr>
              <w:t>采购人和采购代理机构名称、地址、联系方式；采购项目名称、编号，合同编号；供应商名称；合同内容。</w:t>
            </w:r>
            <w:r w:rsidRPr="007C4ECE">
              <w:rPr>
                <w:rFonts w:ascii="仿宋_GB2312" w:eastAsia="仿宋_GB2312" w:hint="eastAsia"/>
                <w:sz w:val="18"/>
                <w:szCs w:val="18"/>
              </w:rPr>
              <w:br/>
              <w:t>政府采购合同中涉及国家秘密、商业秘密的部分可以</w:t>
            </w:r>
            <w:proofErr w:type="gramStart"/>
            <w:r w:rsidRPr="007C4ECE">
              <w:rPr>
                <w:rFonts w:ascii="仿宋_GB2312" w:eastAsia="仿宋_GB2312" w:hint="eastAsia"/>
                <w:sz w:val="18"/>
                <w:szCs w:val="18"/>
              </w:rPr>
              <w:t>不</w:t>
            </w:r>
            <w:proofErr w:type="gramEnd"/>
            <w:r w:rsidRPr="007C4ECE">
              <w:rPr>
                <w:rFonts w:ascii="仿宋_GB2312" w:eastAsia="仿宋_GB2312" w:hint="eastAsia"/>
                <w:sz w:val="18"/>
                <w:szCs w:val="18"/>
              </w:rPr>
              <w:t>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667"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r>
              <w:rPr>
                <w:rFonts w:ascii="仿宋_GB2312" w:eastAsia="仿宋_GB2312" w:hint="eastAsia"/>
                <w:sz w:val="18"/>
                <w:szCs w:val="18"/>
              </w:rPr>
              <w:t>、《财政部办公厅关于印发&lt;政府采购公告和公示信息格式规范（2020版）&gt;的通知》</w:t>
            </w:r>
          </w:p>
        </w:tc>
        <w:tc>
          <w:tcPr>
            <w:tcW w:w="383"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合同签订之日起2个工作日内</w:t>
            </w:r>
          </w:p>
        </w:tc>
        <w:tc>
          <w:tcPr>
            <w:tcW w:w="313" w:type="pct"/>
            <w:vAlign w:val="center"/>
          </w:tcPr>
          <w:p w:rsidR="00B2260E" w:rsidRPr="0035301F" w:rsidRDefault="00B2260E" w:rsidP="001420C1">
            <w:pPr>
              <w:rPr>
                <w:rFonts w:ascii="仿宋_GB2312" w:eastAsia="仿宋_GB2312"/>
                <w:sz w:val="18"/>
                <w:szCs w:val="18"/>
              </w:rPr>
            </w:pPr>
            <w:r w:rsidRPr="0035301F">
              <w:rPr>
                <w:rFonts w:ascii="仿宋_GB2312" w:eastAsia="仿宋_GB2312" w:hint="eastAsia"/>
                <w:sz w:val="18"/>
                <w:szCs w:val="18"/>
              </w:rPr>
              <w:t>采购人</w:t>
            </w:r>
          </w:p>
        </w:tc>
        <w:tc>
          <w:tcPr>
            <w:tcW w:w="788" w:type="pct"/>
            <w:vAlign w:val="center"/>
          </w:tcPr>
          <w:p w:rsidR="009774C9" w:rsidRPr="009774C9" w:rsidRDefault="009774C9" w:rsidP="00FF75E2">
            <w:pPr>
              <w:spacing w:line="240" w:lineRule="exact"/>
              <w:rPr>
                <w:rFonts w:ascii="仿宋_GB2312" w:eastAsia="仿宋_GB2312" w:hAnsi="宋体" w:hint="eastAsia"/>
                <w:color w:val="FF0000"/>
                <w:sz w:val="18"/>
                <w:szCs w:val="18"/>
              </w:rPr>
            </w:pPr>
            <w:r w:rsidRPr="009774C9">
              <w:rPr>
                <w:rFonts w:ascii="仿宋_GB2312" w:eastAsia="仿宋_GB2312" w:hAnsi="宋体" w:hint="eastAsia"/>
                <w:color w:val="FF0000"/>
                <w:sz w:val="18"/>
                <w:szCs w:val="18"/>
              </w:rPr>
              <w:t>■中国政府采购网及其地方分网</w:t>
            </w:r>
          </w:p>
          <w:p w:rsidR="00B2260E" w:rsidRDefault="00B2260E" w:rsidP="00FF75E2">
            <w:pPr>
              <w:spacing w:line="240" w:lineRule="exact"/>
              <w:rPr>
                <w:rFonts w:ascii="仿宋_GB2312" w:eastAsia="仿宋_GB2312" w:hAnsi="宋体" w:hint="eastAsia"/>
                <w:sz w:val="18"/>
                <w:szCs w:val="18"/>
              </w:rPr>
            </w:pPr>
            <w:r>
              <w:rPr>
                <w:rFonts w:ascii="仿宋_GB2312" w:eastAsia="仿宋_GB2312" w:hAnsi="宋体" w:hint="eastAsia"/>
                <w:sz w:val="18"/>
                <w:szCs w:val="18"/>
              </w:rPr>
              <w:t>■</w:t>
            </w:r>
            <w:r w:rsidRPr="00FD7321">
              <w:rPr>
                <w:rFonts w:ascii="仿宋_GB2312" w:eastAsia="仿宋_GB2312" w:hAnsi="宋体" w:hint="eastAsia"/>
                <w:sz w:val="18"/>
                <w:szCs w:val="18"/>
              </w:rPr>
              <w:t>省级（含计划单列市）财政部门指定的媒体</w:t>
            </w:r>
          </w:p>
          <w:p w:rsidR="009774C9" w:rsidRPr="00FD7321" w:rsidRDefault="009774C9" w:rsidP="00FF75E2">
            <w:pPr>
              <w:spacing w:line="240" w:lineRule="exact"/>
              <w:rPr>
                <w:rFonts w:ascii="仿宋_GB2312" w:eastAsia="仿宋_GB2312" w:hAnsi="宋体"/>
                <w:sz w:val="18"/>
                <w:szCs w:val="18"/>
              </w:rPr>
            </w:pPr>
            <w:r w:rsidRPr="009774C9">
              <w:rPr>
                <w:rFonts w:ascii="仿宋_GB2312" w:eastAsia="仿宋_GB2312" w:hAnsi="宋体" w:hint="eastAsia"/>
                <w:color w:val="FF0000"/>
                <w:sz w:val="18"/>
                <w:szCs w:val="18"/>
              </w:rPr>
              <w:t>■公共资源交易平台</w:t>
            </w:r>
          </w:p>
        </w:tc>
        <w:tc>
          <w:tcPr>
            <w:tcW w:w="152" w:type="pct"/>
            <w:shd w:val="clear" w:color="auto" w:fill="auto"/>
            <w:vAlign w:val="center"/>
          </w:tcPr>
          <w:p w:rsidR="00B2260E" w:rsidRPr="00FD7321" w:rsidRDefault="00B2260E" w:rsidP="00FF75E2">
            <w:pPr>
              <w:spacing w:line="240" w:lineRule="exact"/>
              <w:jc w:val="center"/>
              <w:rPr>
                <w:rFonts w:ascii="仿宋_GB2312" w:eastAsia="仿宋_GB2312" w:hAnsi="宋体"/>
                <w:sz w:val="18"/>
                <w:szCs w:val="18"/>
              </w:rPr>
            </w:pPr>
            <w:r w:rsidRPr="00FD7321">
              <w:rPr>
                <w:rFonts w:ascii="仿宋_GB2312" w:eastAsia="仿宋_GB2312" w:hAnsi="宋体" w:hint="eastAsia"/>
                <w:sz w:val="18"/>
                <w:szCs w:val="18"/>
              </w:rPr>
              <w:t>√</w:t>
            </w:r>
          </w:p>
        </w:tc>
        <w:tc>
          <w:tcPr>
            <w:tcW w:w="148" w:type="pct"/>
            <w:shd w:val="clear" w:color="auto" w:fill="auto"/>
            <w:vAlign w:val="center"/>
          </w:tcPr>
          <w:p w:rsidR="00B2260E" w:rsidRPr="0035301F" w:rsidRDefault="00B2260E" w:rsidP="00FF75E2">
            <w:pPr>
              <w:jc w:val="center"/>
              <w:rPr>
                <w:rFonts w:ascii="仿宋_GB2312" w:eastAsia="仿宋_GB2312"/>
                <w:sz w:val="18"/>
                <w:szCs w:val="18"/>
              </w:rPr>
            </w:pPr>
          </w:p>
        </w:tc>
        <w:tc>
          <w:tcPr>
            <w:tcW w:w="147"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66" w:type="pct"/>
            <w:shd w:val="clear" w:color="auto" w:fill="auto"/>
            <w:vAlign w:val="center"/>
          </w:tcPr>
          <w:p w:rsidR="00B2260E" w:rsidRPr="001D4425" w:rsidRDefault="00B2260E" w:rsidP="00FF75E2">
            <w:pPr>
              <w:jc w:val="center"/>
              <w:rPr>
                <w:rFonts w:ascii="仿宋_GB2312" w:eastAsia="仿宋_GB2312"/>
                <w:color w:val="FF0000"/>
                <w:sz w:val="18"/>
                <w:szCs w:val="18"/>
              </w:rPr>
            </w:pPr>
          </w:p>
        </w:tc>
        <w:tc>
          <w:tcPr>
            <w:tcW w:w="192" w:type="pct"/>
            <w:vAlign w:val="center"/>
          </w:tcPr>
          <w:p w:rsidR="00B2260E" w:rsidRPr="001D4425" w:rsidRDefault="00B2260E" w:rsidP="00C45418">
            <w:pPr>
              <w:jc w:val="center"/>
              <w:rPr>
                <w:rFonts w:ascii="仿宋_GB2312" w:eastAsia="仿宋_GB2312"/>
                <w:color w:val="FF0000"/>
                <w:sz w:val="18"/>
                <w:szCs w:val="18"/>
              </w:rPr>
            </w:pPr>
            <w:r w:rsidRPr="00476C14">
              <w:rPr>
                <w:rFonts w:ascii="仿宋_GB2312" w:eastAsia="仿宋_GB2312" w:hint="eastAsia"/>
                <w:sz w:val="18"/>
                <w:szCs w:val="18"/>
              </w:rPr>
              <w:t>√</w:t>
            </w:r>
          </w:p>
        </w:tc>
        <w:tc>
          <w:tcPr>
            <w:tcW w:w="282" w:type="pct"/>
            <w:gridSpan w:val="4"/>
            <w:vAlign w:val="center"/>
          </w:tcPr>
          <w:p w:rsidR="00B2260E" w:rsidRPr="00926D7F" w:rsidRDefault="00312FAC" w:rsidP="00C45418">
            <w:pPr>
              <w:jc w:val="center"/>
              <w:rPr>
                <w:rFonts w:ascii="仿宋_GB2312" w:eastAsia="仿宋_GB2312"/>
                <w:sz w:val="18"/>
                <w:szCs w:val="18"/>
              </w:rPr>
            </w:pPr>
            <w:r w:rsidRPr="007A4DB1">
              <w:rPr>
                <w:rFonts w:ascii="仿宋_GB2312" w:eastAsia="仿宋_GB2312" w:hAnsi="宋体" w:hint="eastAsia"/>
                <w:sz w:val="18"/>
                <w:szCs w:val="18"/>
              </w:rPr>
              <w:t>√</w:t>
            </w:r>
          </w:p>
        </w:tc>
        <w:tc>
          <w:tcPr>
            <w:tcW w:w="191" w:type="pct"/>
            <w:vAlign w:val="center"/>
          </w:tcPr>
          <w:p w:rsidR="00B2260E" w:rsidRPr="001D4425" w:rsidRDefault="00B2260E" w:rsidP="00C45418">
            <w:pPr>
              <w:jc w:val="center"/>
              <w:rPr>
                <w:rFonts w:ascii="仿宋_GB2312" w:eastAsia="仿宋_GB2312"/>
                <w:color w:val="FF0000"/>
                <w:sz w:val="18"/>
                <w:szCs w:val="18"/>
              </w:rPr>
            </w:pPr>
            <w:r w:rsidRPr="00926D7F">
              <w:rPr>
                <w:rFonts w:ascii="仿宋_GB2312" w:eastAsia="仿宋_GB2312" w:hint="eastAsia"/>
                <w:sz w:val="18"/>
                <w:szCs w:val="18"/>
              </w:rPr>
              <w:t>√</w:t>
            </w:r>
          </w:p>
        </w:tc>
      </w:tr>
      <w:tr w:rsidR="00B2260E" w:rsidRPr="0035301F" w:rsidTr="009C7782">
        <w:trPr>
          <w:cantSplit/>
          <w:trHeight w:val="2279"/>
          <w:jc w:val="center"/>
        </w:trPr>
        <w:tc>
          <w:tcPr>
            <w:tcW w:w="144" w:type="pct"/>
            <w:vAlign w:val="center"/>
          </w:tcPr>
          <w:p w:rsidR="00B2260E" w:rsidRPr="0035301F" w:rsidRDefault="007D72F7" w:rsidP="00FF75E2">
            <w:pPr>
              <w:jc w:val="center"/>
              <w:rPr>
                <w:rFonts w:ascii="仿宋_GB2312" w:eastAsia="仿宋_GB2312"/>
                <w:sz w:val="18"/>
                <w:szCs w:val="18"/>
              </w:rPr>
            </w:pPr>
            <w:r>
              <w:rPr>
                <w:rFonts w:ascii="仿宋_GB2312" w:eastAsia="仿宋_GB2312" w:hint="eastAsia"/>
                <w:sz w:val="18"/>
                <w:szCs w:val="18"/>
              </w:rPr>
              <w:t>21</w:t>
            </w:r>
          </w:p>
        </w:tc>
        <w:tc>
          <w:tcPr>
            <w:tcW w:w="196" w:type="pct"/>
            <w:shd w:val="clear" w:color="auto" w:fill="auto"/>
            <w:vAlign w:val="center"/>
          </w:tcPr>
          <w:p w:rsidR="00B2260E" w:rsidRPr="0035301F" w:rsidRDefault="00B2260E" w:rsidP="0093102C">
            <w:pPr>
              <w:jc w:val="center"/>
              <w:rPr>
                <w:rFonts w:ascii="仿宋_GB2312" w:eastAsia="仿宋_GB2312"/>
                <w:sz w:val="18"/>
                <w:szCs w:val="18"/>
              </w:rPr>
            </w:pPr>
            <w:r w:rsidRPr="007C4ECE">
              <w:rPr>
                <w:rFonts w:ascii="仿宋_GB2312" w:eastAsia="仿宋_GB2312" w:hint="eastAsia"/>
                <w:sz w:val="18"/>
                <w:szCs w:val="18"/>
              </w:rPr>
              <w:t>政府采购信息</w:t>
            </w:r>
          </w:p>
        </w:tc>
        <w:tc>
          <w:tcPr>
            <w:tcW w:w="282" w:type="pct"/>
            <w:shd w:val="clear" w:color="auto" w:fill="auto"/>
            <w:vAlign w:val="center"/>
          </w:tcPr>
          <w:p w:rsidR="00B2260E" w:rsidRPr="0035301F" w:rsidRDefault="00B2260E" w:rsidP="00FF75E2">
            <w:pPr>
              <w:rPr>
                <w:rFonts w:ascii="仿宋_GB2312" w:eastAsia="仿宋_GB2312"/>
                <w:sz w:val="18"/>
                <w:szCs w:val="18"/>
              </w:rPr>
            </w:pPr>
            <w:r w:rsidRPr="007C4ECE">
              <w:rPr>
                <w:rFonts w:ascii="仿宋_GB2312" w:eastAsia="仿宋_GB2312" w:hint="eastAsia"/>
                <w:sz w:val="18"/>
                <w:szCs w:val="18"/>
              </w:rPr>
              <w:t>终止公告</w:t>
            </w:r>
          </w:p>
        </w:tc>
        <w:tc>
          <w:tcPr>
            <w:tcW w:w="949" w:type="pct"/>
            <w:vAlign w:val="center"/>
          </w:tcPr>
          <w:p w:rsidR="00B2260E" w:rsidRPr="0035301F" w:rsidRDefault="00B2260E" w:rsidP="00FF75E2">
            <w:pPr>
              <w:rPr>
                <w:rFonts w:ascii="仿宋_GB2312" w:eastAsia="仿宋_GB2312"/>
                <w:sz w:val="18"/>
                <w:szCs w:val="18"/>
              </w:rPr>
            </w:pPr>
            <w:r w:rsidRPr="007C4ECE">
              <w:rPr>
                <w:rFonts w:ascii="仿宋_GB2312" w:eastAsia="仿宋_GB2312" w:hint="eastAsia"/>
                <w:sz w:val="18"/>
                <w:szCs w:val="18"/>
              </w:rPr>
              <w:t>采购人和采购代理机构名称、地址、联系方式；采购项目名称、采购编号，采购方式；采购项目终止原因；公告期限；采购项目联系人和电话。</w:t>
            </w:r>
          </w:p>
        </w:tc>
        <w:tc>
          <w:tcPr>
            <w:tcW w:w="667"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r>
              <w:rPr>
                <w:rFonts w:ascii="仿宋_GB2312" w:eastAsia="仿宋_GB2312" w:hint="eastAsia"/>
                <w:sz w:val="18"/>
                <w:szCs w:val="18"/>
              </w:rPr>
              <w:t>、《财政部办公厅关于印发&lt;政府采购公告和公示信息格式规范（2020版）&gt;的通知》</w:t>
            </w:r>
          </w:p>
        </w:tc>
        <w:tc>
          <w:tcPr>
            <w:tcW w:w="383"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及时公开</w:t>
            </w:r>
          </w:p>
        </w:tc>
        <w:tc>
          <w:tcPr>
            <w:tcW w:w="313" w:type="pct"/>
            <w:vAlign w:val="center"/>
          </w:tcPr>
          <w:p w:rsidR="00B2260E" w:rsidRPr="0035301F" w:rsidRDefault="00B2260E" w:rsidP="00FF75E2">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788" w:type="pct"/>
            <w:vAlign w:val="center"/>
          </w:tcPr>
          <w:p w:rsidR="00B2260E" w:rsidRPr="00E853C5" w:rsidRDefault="00B2260E" w:rsidP="00FF75E2">
            <w:pPr>
              <w:spacing w:line="240" w:lineRule="exact"/>
              <w:rPr>
                <w:rFonts w:ascii="仿宋_GB2312" w:eastAsia="仿宋_GB2312" w:hAnsi="宋体"/>
                <w:sz w:val="18"/>
                <w:szCs w:val="18"/>
              </w:rPr>
            </w:pPr>
            <w:r w:rsidRPr="00E853C5">
              <w:rPr>
                <w:rFonts w:ascii="仿宋_GB2312" w:eastAsia="仿宋_GB2312" w:hAnsi="宋体" w:hint="eastAsia"/>
                <w:sz w:val="18"/>
                <w:szCs w:val="18"/>
              </w:rPr>
              <w:t>■中国政府采购网</w:t>
            </w:r>
          </w:p>
          <w:p w:rsidR="00B2260E" w:rsidRPr="00E853C5" w:rsidRDefault="00B2260E" w:rsidP="00FF75E2">
            <w:pPr>
              <w:spacing w:line="240" w:lineRule="exact"/>
              <w:rPr>
                <w:rFonts w:ascii="仿宋_GB2312" w:eastAsia="仿宋_GB2312" w:hAnsi="宋体"/>
                <w:sz w:val="18"/>
                <w:szCs w:val="18"/>
              </w:rPr>
            </w:pPr>
            <w:r w:rsidRPr="00E853C5">
              <w:rPr>
                <w:rFonts w:ascii="仿宋_GB2312" w:eastAsia="仿宋_GB2312" w:hAnsi="宋体" w:hint="eastAsia"/>
                <w:sz w:val="18"/>
                <w:szCs w:val="18"/>
              </w:rPr>
              <w:t>■省级（含计划单列市）财政部门指定的媒体</w:t>
            </w:r>
          </w:p>
          <w:p w:rsidR="00B2260E" w:rsidRPr="0035301F" w:rsidRDefault="00B2260E" w:rsidP="00FF75E2">
            <w:pPr>
              <w:spacing w:line="240" w:lineRule="exact"/>
              <w:rPr>
                <w:rFonts w:ascii="仿宋_GB2312" w:eastAsia="仿宋_GB2312"/>
                <w:sz w:val="18"/>
                <w:szCs w:val="18"/>
              </w:rPr>
            </w:pPr>
            <w:r w:rsidRPr="00E853C5">
              <w:rPr>
                <w:rFonts w:ascii="仿宋_GB2312" w:eastAsia="仿宋_GB2312" w:hAnsi="宋体" w:hint="eastAsia"/>
                <w:sz w:val="18"/>
                <w:szCs w:val="18"/>
              </w:rPr>
              <w:t>■江门市公共资源交易平台</w:t>
            </w:r>
          </w:p>
        </w:tc>
        <w:tc>
          <w:tcPr>
            <w:tcW w:w="152"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48" w:type="pct"/>
            <w:shd w:val="clear" w:color="auto" w:fill="auto"/>
            <w:vAlign w:val="center"/>
          </w:tcPr>
          <w:p w:rsidR="00B2260E" w:rsidRPr="0035301F" w:rsidRDefault="00B2260E" w:rsidP="00FF75E2">
            <w:pPr>
              <w:jc w:val="center"/>
              <w:rPr>
                <w:rFonts w:ascii="仿宋_GB2312" w:eastAsia="仿宋_GB2312"/>
                <w:sz w:val="18"/>
                <w:szCs w:val="18"/>
              </w:rPr>
            </w:pPr>
          </w:p>
        </w:tc>
        <w:tc>
          <w:tcPr>
            <w:tcW w:w="147"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66" w:type="pct"/>
            <w:shd w:val="clear" w:color="auto" w:fill="auto"/>
            <w:vAlign w:val="center"/>
          </w:tcPr>
          <w:p w:rsidR="00B2260E" w:rsidRPr="001D4425" w:rsidRDefault="00B2260E" w:rsidP="00FF75E2">
            <w:pPr>
              <w:jc w:val="center"/>
              <w:rPr>
                <w:rFonts w:ascii="仿宋_GB2312" w:eastAsia="仿宋_GB2312"/>
                <w:color w:val="FF0000"/>
                <w:sz w:val="18"/>
                <w:szCs w:val="18"/>
              </w:rPr>
            </w:pPr>
          </w:p>
        </w:tc>
        <w:tc>
          <w:tcPr>
            <w:tcW w:w="192" w:type="pct"/>
            <w:vAlign w:val="center"/>
          </w:tcPr>
          <w:p w:rsidR="00B2260E" w:rsidRDefault="00B2260E" w:rsidP="00C45418">
            <w:pPr>
              <w:jc w:val="center"/>
            </w:pPr>
            <w:r w:rsidRPr="005E30F5">
              <w:rPr>
                <w:rFonts w:ascii="仿宋_GB2312" w:eastAsia="仿宋_GB2312" w:hint="eastAsia"/>
                <w:sz w:val="18"/>
                <w:szCs w:val="18"/>
              </w:rPr>
              <w:t>√</w:t>
            </w:r>
          </w:p>
        </w:tc>
        <w:tc>
          <w:tcPr>
            <w:tcW w:w="282" w:type="pct"/>
            <w:gridSpan w:val="4"/>
            <w:vAlign w:val="center"/>
          </w:tcPr>
          <w:p w:rsidR="00B2260E" w:rsidRPr="001413AF" w:rsidRDefault="00312FAC" w:rsidP="00C45418">
            <w:pPr>
              <w:jc w:val="center"/>
              <w:rPr>
                <w:rFonts w:ascii="仿宋_GB2312" w:eastAsia="仿宋_GB2312"/>
                <w:sz w:val="18"/>
                <w:szCs w:val="18"/>
              </w:rPr>
            </w:pPr>
            <w:r w:rsidRPr="007A4DB1">
              <w:rPr>
                <w:rFonts w:ascii="仿宋_GB2312" w:eastAsia="仿宋_GB2312" w:hAnsi="宋体" w:hint="eastAsia"/>
                <w:sz w:val="18"/>
                <w:szCs w:val="18"/>
              </w:rPr>
              <w:t>√</w:t>
            </w:r>
          </w:p>
        </w:tc>
        <w:tc>
          <w:tcPr>
            <w:tcW w:w="191" w:type="pct"/>
            <w:vAlign w:val="center"/>
          </w:tcPr>
          <w:p w:rsidR="00B2260E" w:rsidRDefault="00B2260E" w:rsidP="00C45418">
            <w:pPr>
              <w:jc w:val="center"/>
            </w:pPr>
            <w:r w:rsidRPr="001413AF">
              <w:rPr>
                <w:rFonts w:ascii="仿宋_GB2312" w:eastAsia="仿宋_GB2312" w:hint="eastAsia"/>
                <w:sz w:val="18"/>
                <w:szCs w:val="18"/>
              </w:rPr>
              <w:t>√</w:t>
            </w:r>
          </w:p>
        </w:tc>
      </w:tr>
      <w:tr w:rsidR="00B2260E" w:rsidRPr="0035301F" w:rsidTr="009C7782">
        <w:trPr>
          <w:cantSplit/>
          <w:trHeight w:val="147"/>
          <w:jc w:val="center"/>
        </w:trPr>
        <w:tc>
          <w:tcPr>
            <w:tcW w:w="144" w:type="pct"/>
            <w:vAlign w:val="center"/>
          </w:tcPr>
          <w:p w:rsidR="00B2260E" w:rsidRPr="0035301F" w:rsidRDefault="007D72F7" w:rsidP="001420C1">
            <w:pPr>
              <w:jc w:val="center"/>
              <w:rPr>
                <w:rFonts w:ascii="仿宋_GB2312" w:eastAsia="仿宋_GB2312"/>
                <w:sz w:val="18"/>
                <w:szCs w:val="18"/>
              </w:rPr>
            </w:pPr>
            <w:r>
              <w:rPr>
                <w:rFonts w:ascii="仿宋_GB2312" w:eastAsia="仿宋_GB2312" w:hint="eastAsia"/>
                <w:sz w:val="18"/>
                <w:szCs w:val="18"/>
              </w:rPr>
              <w:t>22</w:t>
            </w:r>
          </w:p>
        </w:tc>
        <w:tc>
          <w:tcPr>
            <w:tcW w:w="196" w:type="pct"/>
            <w:shd w:val="clear" w:color="auto" w:fill="auto"/>
            <w:vAlign w:val="center"/>
          </w:tcPr>
          <w:p w:rsidR="00B2260E" w:rsidRPr="0035301F" w:rsidRDefault="00B2260E" w:rsidP="001420C1">
            <w:pPr>
              <w:jc w:val="center"/>
              <w:rPr>
                <w:rFonts w:ascii="仿宋_GB2312" w:eastAsia="仿宋_GB2312"/>
                <w:sz w:val="18"/>
                <w:szCs w:val="18"/>
              </w:rPr>
            </w:pPr>
            <w:r w:rsidRPr="002A6775">
              <w:rPr>
                <w:rFonts w:ascii="仿宋_GB2312" w:eastAsia="仿宋_GB2312" w:hint="eastAsia"/>
                <w:sz w:val="18"/>
                <w:szCs w:val="18"/>
              </w:rPr>
              <w:t>政府采购信息</w:t>
            </w:r>
          </w:p>
        </w:tc>
        <w:tc>
          <w:tcPr>
            <w:tcW w:w="282" w:type="pct"/>
            <w:shd w:val="clear" w:color="auto" w:fill="auto"/>
            <w:vAlign w:val="center"/>
          </w:tcPr>
          <w:p w:rsidR="00B2260E" w:rsidRPr="0035301F" w:rsidRDefault="00B2260E" w:rsidP="001420C1">
            <w:pPr>
              <w:rPr>
                <w:rFonts w:ascii="仿宋_GB2312" w:eastAsia="仿宋_GB2312"/>
                <w:sz w:val="18"/>
                <w:szCs w:val="18"/>
              </w:rPr>
            </w:pPr>
            <w:r w:rsidRPr="007C4ECE">
              <w:rPr>
                <w:rFonts w:ascii="仿宋_GB2312" w:eastAsia="仿宋_GB2312" w:hint="eastAsia"/>
                <w:sz w:val="18"/>
                <w:szCs w:val="18"/>
              </w:rPr>
              <w:t>公共服务项目采购需求</w:t>
            </w:r>
          </w:p>
        </w:tc>
        <w:tc>
          <w:tcPr>
            <w:tcW w:w="949" w:type="pct"/>
            <w:vAlign w:val="center"/>
          </w:tcPr>
          <w:p w:rsidR="00B2260E" w:rsidRPr="0035301F" w:rsidRDefault="00B2260E" w:rsidP="001420C1">
            <w:pPr>
              <w:rPr>
                <w:rFonts w:ascii="仿宋_GB2312" w:eastAsia="仿宋_GB2312"/>
                <w:sz w:val="18"/>
                <w:szCs w:val="18"/>
              </w:rPr>
            </w:pPr>
            <w:r w:rsidRPr="007C4ECE">
              <w:rPr>
                <w:rFonts w:ascii="仿宋_GB2312" w:eastAsia="仿宋_GB2312" w:hint="eastAsia"/>
                <w:sz w:val="18"/>
                <w:szCs w:val="18"/>
              </w:rPr>
              <w:t>采购对象需实现的功能或者目标，满足项目需要的所有技术、服务、安全等要求，采购对象的数量、交付或实施的时间和地点，采购对象的验收标准等。</w:t>
            </w:r>
          </w:p>
        </w:tc>
        <w:tc>
          <w:tcPr>
            <w:tcW w:w="667"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《财政部关于做好政府采购信息公开工作的通知》、《关于进一步加强政府采购需求和履约验收管理的指导意见》</w:t>
            </w:r>
          </w:p>
        </w:tc>
        <w:tc>
          <w:tcPr>
            <w:tcW w:w="383"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及时公开</w:t>
            </w:r>
          </w:p>
        </w:tc>
        <w:tc>
          <w:tcPr>
            <w:tcW w:w="313" w:type="pct"/>
            <w:vAlign w:val="center"/>
          </w:tcPr>
          <w:p w:rsidR="00B2260E" w:rsidRPr="0035301F" w:rsidRDefault="00B2260E" w:rsidP="001420C1">
            <w:pPr>
              <w:rPr>
                <w:rFonts w:ascii="仿宋_GB2312" w:eastAsia="仿宋_GB2312"/>
                <w:sz w:val="18"/>
                <w:szCs w:val="18"/>
              </w:rPr>
            </w:pPr>
            <w:r w:rsidRPr="0035301F">
              <w:rPr>
                <w:rFonts w:ascii="仿宋_GB2312" w:eastAsia="仿宋_GB2312" w:hint="eastAsia"/>
                <w:sz w:val="18"/>
                <w:szCs w:val="18"/>
              </w:rPr>
              <w:t>采购人</w:t>
            </w:r>
          </w:p>
        </w:tc>
        <w:tc>
          <w:tcPr>
            <w:tcW w:w="788" w:type="pct"/>
            <w:vAlign w:val="center"/>
          </w:tcPr>
          <w:p w:rsidR="00B2260E" w:rsidRPr="00801E16" w:rsidRDefault="00B2260E" w:rsidP="00FF75E2">
            <w:pPr>
              <w:spacing w:line="240" w:lineRule="exact"/>
              <w:rPr>
                <w:rFonts w:ascii="仿宋_GB2312" w:eastAsia="仿宋_GB2312" w:hAnsi="宋体"/>
                <w:sz w:val="18"/>
                <w:szCs w:val="18"/>
              </w:rPr>
            </w:pPr>
            <w:r w:rsidRPr="00801E16">
              <w:rPr>
                <w:rFonts w:ascii="仿宋_GB2312" w:eastAsia="仿宋_GB2312" w:hAnsi="宋体" w:hint="eastAsia"/>
                <w:sz w:val="18"/>
                <w:szCs w:val="18"/>
              </w:rPr>
              <w:t>■中国政府采购网</w:t>
            </w:r>
          </w:p>
          <w:p w:rsidR="00B2260E" w:rsidRPr="00801E16" w:rsidRDefault="00B2260E" w:rsidP="00FF75E2">
            <w:pPr>
              <w:spacing w:line="240" w:lineRule="exact"/>
              <w:rPr>
                <w:rFonts w:ascii="仿宋_GB2312" w:eastAsia="仿宋_GB2312" w:hAnsi="宋体"/>
                <w:sz w:val="18"/>
                <w:szCs w:val="18"/>
              </w:rPr>
            </w:pPr>
            <w:r w:rsidRPr="00801E16">
              <w:rPr>
                <w:rFonts w:ascii="仿宋_GB2312" w:eastAsia="仿宋_GB2312" w:hAnsi="宋体" w:hint="eastAsia"/>
                <w:sz w:val="18"/>
                <w:szCs w:val="18"/>
              </w:rPr>
              <w:t>■省级（含计划单列市）财政部门指定的媒体</w:t>
            </w:r>
          </w:p>
          <w:p w:rsidR="00B2260E" w:rsidRPr="00FD7321" w:rsidRDefault="00B2260E" w:rsidP="00FF75E2">
            <w:pPr>
              <w:spacing w:line="240" w:lineRule="exact"/>
              <w:rPr>
                <w:rFonts w:ascii="仿宋_GB2312" w:eastAsia="仿宋_GB2312" w:hAnsi="宋体"/>
                <w:sz w:val="18"/>
                <w:szCs w:val="18"/>
              </w:rPr>
            </w:pPr>
            <w:r w:rsidRPr="00801E16">
              <w:rPr>
                <w:rFonts w:ascii="仿宋_GB2312" w:eastAsia="仿宋_GB2312" w:hAnsi="宋体" w:hint="eastAsia"/>
                <w:sz w:val="18"/>
                <w:szCs w:val="18"/>
              </w:rPr>
              <w:t>■江门市公共资源交易平台</w:t>
            </w:r>
          </w:p>
        </w:tc>
        <w:tc>
          <w:tcPr>
            <w:tcW w:w="152"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48" w:type="pct"/>
            <w:shd w:val="clear" w:color="auto" w:fill="auto"/>
            <w:vAlign w:val="center"/>
          </w:tcPr>
          <w:p w:rsidR="00B2260E" w:rsidRPr="0035301F" w:rsidRDefault="00B2260E" w:rsidP="00FF75E2">
            <w:pPr>
              <w:jc w:val="center"/>
              <w:rPr>
                <w:rFonts w:ascii="仿宋_GB2312" w:eastAsia="仿宋_GB2312"/>
                <w:sz w:val="18"/>
                <w:szCs w:val="18"/>
              </w:rPr>
            </w:pPr>
          </w:p>
        </w:tc>
        <w:tc>
          <w:tcPr>
            <w:tcW w:w="147"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66" w:type="pct"/>
            <w:shd w:val="clear" w:color="auto" w:fill="auto"/>
            <w:vAlign w:val="center"/>
          </w:tcPr>
          <w:p w:rsidR="00B2260E" w:rsidRPr="001D4425" w:rsidRDefault="00B2260E" w:rsidP="00FF75E2">
            <w:pPr>
              <w:jc w:val="center"/>
              <w:rPr>
                <w:rFonts w:ascii="仿宋_GB2312" w:eastAsia="仿宋_GB2312"/>
                <w:color w:val="FF0000"/>
                <w:sz w:val="18"/>
                <w:szCs w:val="18"/>
              </w:rPr>
            </w:pPr>
          </w:p>
        </w:tc>
        <w:tc>
          <w:tcPr>
            <w:tcW w:w="192" w:type="pct"/>
            <w:vAlign w:val="center"/>
          </w:tcPr>
          <w:p w:rsidR="00B2260E" w:rsidRPr="001D4425" w:rsidRDefault="00B2260E" w:rsidP="00C45418">
            <w:pPr>
              <w:jc w:val="center"/>
              <w:rPr>
                <w:rFonts w:ascii="仿宋_GB2312" w:eastAsia="仿宋_GB2312"/>
                <w:color w:val="FF0000"/>
                <w:sz w:val="18"/>
                <w:szCs w:val="18"/>
              </w:rPr>
            </w:pPr>
            <w:r w:rsidRPr="00285104">
              <w:rPr>
                <w:rFonts w:ascii="仿宋_GB2312" w:eastAsia="仿宋_GB2312" w:hint="eastAsia"/>
                <w:sz w:val="18"/>
                <w:szCs w:val="18"/>
              </w:rPr>
              <w:t>√</w:t>
            </w:r>
          </w:p>
        </w:tc>
        <w:tc>
          <w:tcPr>
            <w:tcW w:w="282" w:type="pct"/>
            <w:gridSpan w:val="4"/>
            <w:vAlign w:val="center"/>
          </w:tcPr>
          <w:p w:rsidR="00B2260E" w:rsidRPr="00476C14" w:rsidRDefault="00312FAC" w:rsidP="00C45418">
            <w:pPr>
              <w:jc w:val="center"/>
              <w:rPr>
                <w:rFonts w:ascii="仿宋_GB2312" w:eastAsia="仿宋_GB2312"/>
                <w:sz w:val="18"/>
                <w:szCs w:val="18"/>
              </w:rPr>
            </w:pPr>
            <w:r w:rsidRPr="007A4DB1">
              <w:rPr>
                <w:rFonts w:ascii="仿宋_GB2312" w:eastAsia="仿宋_GB2312" w:hAnsi="宋体" w:hint="eastAsia"/>
                <w:sz w:val="18"/>
                <w:szCs w:val="18"/>
              </w:rPr>
              <w:t>√</w:t>
            </w:r>
          </w:p>
        </w:tc>
        <w:tc>
          <w:tcPr>
            <w:tcW w:w="191" w:type="pct"/>
            <w:vAlign w:val="center"/>
          </w:tcPr>
          <w:p w:rsidR="00B2260E" w:rsidRPr="001D4425" w:rsidRDefault="00B2260E" w:rsidP="00C45418">
            <w:pPr>
              <w:jc w:val="center"/>
              <w:rPr>
                <w:rFonts w:ascii="仿宋_GB2312" w:eastAsia="仿宋_GB2312"/>
                <w:color w:val="FF0000"/>
                <w:sz w:val="18"/>
                <w:szCs w:val="18"/>
              </w:rPr>
            </w:pPr>
            <w:r w:rsidRPr="00476C14">
              <w:rPr>
                <w:rFonts w:ascii="仿宋_GB2312" w:eastAsia="仿宋_GB2312" w:hint="eastAsia"/>
                <w:sz w:val="18"/>
                <w:szCs w:val="18"/>
              </w:rPr>
              <w:t>√</w:t>
            </w:r>
          </w:p>
        </w:tc>
      </w:tr>
      <w:tr w:rsidR="00B2260E" w:rsidRPr="0035301F" w:rsidTr="009C7782">
        <w:trPr>
          <w:cantSplit/>
          <w:trHeight w:val="147"/>
          <w:jc w:val="center"/>
        </w:trPr>
        <w:tc>
          <w:tcPr>
            <w:tcW w:w="144" w:type="pct"/>
            <w:vAlign w:val="center"/>
          </w:tcPr>
          <w:p w:rsidR="00B2260E" w:rsidRPr="0035301F" w:rsidRDefault="007D72F7" w:rsidP="001420C1">
            <w:pPr>
              <w:jc w:val="center"/>
              <w:rPr>
                <w:rFonts w:ascii="仿宋_GB2312" w:eastAsia="仿宋_GB2312"/>
                <w:sz w:val="18"/>
                <w:szCs w:val="18"/>
              </w:rPr>
            </w:pPr>
            <w:r>
              <w:rPr>
                <w:rFonts w:ascii="仿宋_GB2312" w:eastAsia="仿宋_GB2312" w:hint="eastAsia"/>
                <w:sz w:val="18"/>
                <w:szCs w:val="18"/>
              </w:rPr>
              <w:lastRenderedPageBreak/>
              <w:t>23</w:t>
            </w:r>
          </w:p>
        </w:tc>
        <w:tc>
          <w:tcPr>
            <w:tcW w:w="196" w:type="pct"/>
            <w:shd w:val="clear" w:color="auto" w:fill="auto"/>
            <w:vAlign w:val="center"/>
          </w:tcPr>
          <w:p w:rsidR="00B2260E" w:rsidRPr="0035301F" w:rsidRDefault="00B2260E" w:rsidP="001420C1">
            <w:pPr>
              <w:jc w:val="center"/>
              <w:rPr>
                <w:rFonts w:ascii="仿宋_GB2312" w:eastAsia="仿宋_GB2312"/>
                <w:sz w:val="18"/>
                <w:szCs w:val="18"/>
              </w:rPr>
            </w:pPr>
            <w:r w:rsidRPr="002A6775">
              <w:rPr>
                <w:rFonts w:ascii="仿宋_GB2312" w:eastAsia="仿宋_GB2312" w:hint="eastAsia"/>
                <w:sz w:val="18"/>
                <w:szCs w:val="18"/>
              </w:rPr>
              <w:t>政府采购信息</w:t>
            </w:r>
          </w:p>
        </w:tc>
        <w:tc>
          <w:tcPr>
            <w:tcW w:w="282" w:type="pct"/>
            <w:shd w:val="clear" w:color="auto" w:fill="auto"/>
            <w:vAlign w:val="center"/>
          </w:tcPr>
          <w:p w:rsidR="00B2260E" w:rsidRPr="0035301F" w:rsidRDefault="00B2260E" w:rsidP="001420C1">
            <w:pPr>
              <w:rPr>
                <w:rFonts w:ascii="仿宋_GB2312" w:eastAsia="仿宋_GB2312"/>
                <w:sz w:val="18"/>
                <w:szCs w:val="18"/>
              </w:rPr>
            </w:pPr>
            <w:r w:rsidRPr="007C4ECE">
              <w:rPr>
                <w:rFonts w:ascii="仿宋_GB2312" w:eastAsia="仿宋_GB2312" w:hint="eastAsia"/>
                <w:sz w:val="18"/>
                <w:szCs w:val="18"/>
              </w:rPr>
              <w:t>公共服务项目验收结果</w:t>
            </w:r>
          </w:p>
        </w:tc>
        <w:tc>
          <w:tcPr>
            <w:tcW w:w="949" w:type="pct"/>
            <w:vAlign w:val="center"/>
          </w:tcPr>
          <w:p w:rsidR="00B2260E" w:rsidRPr="0035301F" w:rsidRDefault="00B2260E" w:rsidP="001420C1">
            <w:pPr>
              <w:rPr>
                <w:rFonts w:ascii="仿宋_GB2312" w:eastAsia="仿宋_GB2312"/>
                <w:sz w:val="18"/>
                <w:szCs w:val="18"/>
              </w:rPr>
            </w:pPr>
            <w:r w:rsidRPr="007C4ECE">
              <w:rPr>
                <w:rFonts w:ascii="仿宋_GB2312" w:eastAsia="仿宋_GB2312" w:hint="eastAsia"/>
                <w:sz w:val="18"/>
                <w:szCs w:val="18"/>
              </w:rPr>
              <w:t>采购人和采购代理机构名称、地址、联系方式；采购项目名称、编号，合同编号；履约供应商名称；验收单位；验收结果；验收人员。</w:t>
            </w:r>
          </w:p>
        </w:tc>
        <w:tc>
          <w:tcPr>
            <w:tcW w:w="667"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《财政部关于做好政府采购信息公开工作的通知》</w:t>
            </w:r>
            <w:r>
              <w:rPr>
                <w:rFonts w:ascii="仿宋_GB2312" w:eastAsia="仿宋_GB2312" w:hint="eastAsia"/>
                <w:sz w:val="18"/>
                <w:szCs w:val="18"/>
              </w:rPr>
              <w:t>、《财政部办公厅关于印发&lt;政府采购公告和公示信息格式规范（2020版）&gt;的通知》</w:t>
            </w:r>
          </w:p>
        </w:tc>
        <w:tc>
          <w:tcPr>
            <w:tcW w:w="383"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验收结束之日起2个工作日内</w:t>
            </w:r>
          </w:p>
        </w:tc>
        <w:tc>
          <w:tcPr>
            <w:tcW w:w="313" w:type="pct"/>
            <w:vAlign w:val="center"/>
          </w:tcPr>
          <w:p w:rsidR="00B2260E" w:rsidRPr="0035301F" w:rsidRDefault="00B2260E" w:rsidP="001420C1">
            <w:pPr>
              <w:rPr>
                <w:rFonts w:ascii="仿宋_GB2312" w:eastAsia="仿宋_GB2312"/>
                <w:sz w:val="18"/>
                <w:szCs w:val="18"/>
              </w:rPr>
            </w:pPr>
            <w:r w:rsidRPr="0035301F">
              <w:rPr>
                <w:rFonts w:ascii="仿宋_GB2312" w:eastAsia="仿宋_GB2312" w:hint="eastAsia"/>
                <w:sz w:val="18"/>
                <w:szCs w:val="18"/>
              </w:rPr>
              <w:t>采购人</w:t>
            </w:r>
          </w:p>
        </w:tc>
        <w:tc>
          <w:tcPr>
            <w:tcW w:w="788" w:type="pct"/>
            <w:vAlign w:val="center"/>
          </w:tcPr>
          <w:p w:rsidR="00B2260E" w:rsidRPr="00E96A7D" w:rsidRDefault="00B2260E" w:rsidP="00FF75E2">
            <w:pPr>
              <w:spacing w:line="240" w:lineRule="exact"/>
              <w:rPr>
                <w:rFonts w:ascii="仿宋_GB2312" w:eastAsia="仿宋_GB2312" w:hAnsi="宋体"/>
                <w:sz w:val="18"/>
                <w:szCs w:val="18"/>
              </w:rPr>
            </w:pPr>
            <w:r w:rsidRPr="00E96A7D">
              <w:rPr>
                <w:rFonts w:ascii="仿宋_GB2312" w:eastAsia="仿宋_GB2312" w:hAnsi="宋体" w:hint="eastAsia"/>
                <w:sz w:val="18"/>
                <w:szCs w:val="18"/>
              </w:rPr>
              <w:t>■中国政府采购网</w:t>
            </w:r>
          </w:p>
          <w:p w:rsidR="00B2260E" w:rsidRPr="00E96A7D" w:rsidRDefault="00B2260E" w:rsidP="00FF75E2">
            <w:pPr>
              <w:spacing w:line="240" w:lineRule="exact"/>
              <w:rPr>
                <w:rFonts w:ascii="仿宋_GB2312" w:eastAsia="仿宋_GB2312" w:hAnsi="宋体"/>
                <w:sz w:val="18"/>
                <w:szCs w:val="18"/>
              </w:rPr>
            </w:pPr>
            <w:r w:rsidRPr="00E96A7D">
              <w:rPr>
                <w:rFonts w:ascii="仿宋_GB2312" w:eastAsia="仿宋_GB2312" w:hAnsi="宋体" w:hint="eastAsia"/>
                <w:sz w:val="18"/>
                <w:szCs w:val="18"/>
              </w:rPr>
              <w:t>■省级（含计划单列市）财政部门指定的媒体</w:t>
            </w:r>
          </w:p>
          <w:p w:rsidR="00B2260E" w:rsidRPr="00FD7321" w:rsidRDefault="00B2260E" w:rsidP="00FF75E2">
            <w:pPr>
              <w:spacing w:line="240" w:lineRule="exact"/>
              <w:rPr>
                <w:rFonts w:ascii="仿宋_GB2312" w:eastAsia="仿宋_GB2312" w:hAnsi="宋体"/>
                <w:sz w:val="18"/>
                <w:szCs w:val="18"/>
              </w:rPr>
            </w:pPr>
            <w:r w:rsidRPr="00E96A7D">
              <w:rPr>
                <w:rFonts w:ascii="仿宋_GB2312" w:eastAsia="仿宋_GB2312" w:hAnsi="宋体" w:hint="eastAsia"/>
                <w:sz w:val="18"/>
                <w:szCs w:val="18"/>
              </w:rPr>
              <w:t>■江门市公共资源交易平台</w:t>
            </w:r>
          </w:p>
        </w:tc>
        <w:tc>
          <w:tcPr>
            <w:tcW w:w="152"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48" w:type="pct"/>
            <w:shd w:val="clear" w:color="auto" w:fill="auto"/>
            <w:vAlign w:val="center"/>
          </w:tcPr>
          <w:p w:rsidR="00B2260E" w:rsidRPr="0035301F" w:rsidRDefault="00B2260E" w:rsidP="00FF75E2">
            <w:pPr>
              <w:jc w:val="center"/>
              <w:rPr>
                <w:rFonts w:ascii="仿宋_GB2312" w:eastAsia="仿宋_GB2312"/>
                <w:sz w:val="18"/>
                <w:szCs w:val="18"/>
              </w:rPr>
            </w:pPr>
          </w:p>
        </w:tc>
        <w:tc>
          <w:tcPr>
            <w:tcW w:w="147"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66" w:type="pct"/>
            <w:shd w:val="clear" w:color="auto" w:fill="auto"/>
            <w:vAlign w:val="center"/>
          </w:tcPr>
          <w:p w:rsidR="00B2260E" w:rsidRPr="001D4425" w:rsidRDefault="00B2260E" w:rsidP="00FF75E2">
            <w:pPr>
              <w:jc w:val="center"/>
              <w:rPr>
                <w:rFonts w:ascii="仿宋_GB2312" w:eastAsia="仿宋_GB2312"/>
                <w:color w:val="FF0000"/>
                <w:sz w:val="18"/>
                <w:szCs w:val="18"/>
              </w:rPr>
            </w:pPr>
          </w:p>
        </w:tc>
        <w:tc>
          <w:tcPr>
            <w:tcW w:w="192" w:type="pct"/>
            <w:vAlign w:val="center"/>
          </w:tcPr>
          <w:p w:rsidR="00B2260E" w:rsidRPr="001D4425" w:rsidRDefault="00B2260E" w:rsidP="00C45418">
            <w:pPr>
              <w:jc w:val="center"/>
              <w:rPr>
                <w:rFonts w:ascii="仿宋_GB2312" w:eastAsia="仿宋_GB2312"/>
                <w:color w:val="FF0000"/>
                <w:sz w:val="18"/>
                <w:szCs w:val="18"/>
              </w:rPr>
            </w:pPr>
            <w:r w:rsidRPr="00E264B0">
              <w:rPr>
                <w:rFonts w:ascii="仿宋_GB2312" w:eastAsia="仿宋_GB2312" w:hint="eastAsia"/>
                <w:sz w:val="18"/>
                <w:szCs w:val="18"/>
              </w:rPr>
              <w:t>√</w:t>
            </w:r>
          </w:p>
        </w:tc>
        <w:tc>
          <w:tcPr>
            <w:tcW w:w="282" w:type="pct"/>
            <w:gridSpan w:val="4"/>
            <w:vAlign w:val="center"/>
          </w:tcPr>
          <w:p w:rsidR="00B2260E" w:rsidRPr="005E30F5" w:rsidRDefault="00312FAC" w:rsidP="00C45418">
            <w:pPr>
              <w:jc w:val="center"/>
              <w:rPr>
                <w:rFonts w:ascii="仿宋_GB2312" w:eastAsia="仿宋_GB2312"/>
                <w:sz w:val="18"/>
                <w:szCs w:val="18"/>
              </w:rPr>
            </w:pPr>
            <w:r w:rsidRPr="007A4DB1">
              <w:rPr>
                <w:rFonts w:ascii="仿宋_GB2312" w:eastAsia="仿宋_GB2312" w:hAnsi="宋体" w:hint="eastAsia"/>
                <w:sz w:val="18"/>
                <w:szCs w:val="18"/>
              </w:rPr>
              <w:t>√</w:t>
            </w:r>
          </w:p>
        </w:tc>
        <w:tc>
          <w:tcPr>
            <w:tcW w:w="191" w:type="pct"/>
            <w:vAlign w:val="center"/>
          </w:tcPr>
          <w:p w:rsidR="00B2260E" w:rsidRPr="001D4425" w:rsidRDefault="00B2260E" w:rsidP="00C45418">
            <w:pPr>
              <w:jc w:val="center"/>
              <w:rPr>
                <w:rFonts w:ascii="仿宋_GB2312" w:eastAsia="仿宋_GB2312"/>
                <w:color w:val="FF0000"/>
                <w:sz w:val="18"/>
                <w:szCs w:val="18"/>
              </w:rPr>
            </w:pPr>
            <w:r w:rsidRPr="005E30F5">
              <w:rPr>
                <w:rFonts w:ascii="仿宋_GB2312" w:eastAsia="仿宋_GB2312" w:hint="eastAsia"/>
                <w:sz w:val="18"/>
                <w:szCs w:val="18"/>
              </w:rPr>
              <w:t>√</w:t>
            </w:r>
          </w:p>
        </w:tc>
      </w:tr>
      <w:tr w:rsidR="00B2260E" w:rsidRPr="0035301F" w:rsidTr="009C7782">
        <w:trPr>
          <w:cantSplit/>
          <w:trHeight w:val="2793"/>
          <w:jc w:val="center"/>
        </w:trPr>
        <w:tc>
          <w:tcPr>
            <w:tcW w:w="144" w:type="pct"/>
            <w:vAlign w:val="center"/>
          </w:tcPr>
          <w:p w:rsidR="00B2260E" w:rsidRPr="0035301F" w:rsidRDefault="007D72F7" w:rsidP="00FF75E2">
            <w:pPr>
              <w:jc w:val="center"/>
              <w:rPr>
                <w:rFonts w:ascii="仿宋_GB2312" w:eastAsia="仿宋_GB2312"/>
                <w:sz w:val="18"/>
                <w:szCs w:val="18"/>
              </w:rPr>
            </w:pPr>
            <w:r>
              <w:rPr>
                <w:rFonts w:ascii="仿宋_GB2312" w:eastAsia="仿宋_GB2312" w:hint="eastAsia"/>
                <w:sz w:val="18"/>
                <w:szCs w:val="18"/>
              </w:rPr>
              <w:t>24</w:t>
            </w:r>
          </w:p>
        </w:tc>
        <w:tc>
          <w:tcPr>
            <w:tcW w:w="196" w:type="pct"/>
            <w:shd w:val="clear" w:color="auto" w:fill="auto"/>
            <w:vAlign w:val="center"/>
          </w:tcPr>
          <w:p w:rsidR="00B2260E" w:rsidRPr="0035301F" w:rsidRDefault="00B2260E" w:rsidP="00FF75E2">
            <w:pPr>
              <w:jc w:val="center"/>
              <w:rPr>
                <w:rFonts w:ascii="仿宋_GB2312" w:eastAsia="仿宋_GB2312"/>
                <w:sz w:val="18"/>
                <w:szCs w:val="18"/>
              </w:rPr>
            </w:pPr>
          </w:p>
          <w:p w:rsidR="00B2260E" w:rsidRPr="0035301F" w:rsidRDefault="00B2260E" w:rsidP="00FF75E2">
            <w:pPr>
              <w:jc w:val="center"/>
              <w:rPr>
                <w:rFonts w:ascii="仿宋_GB2312" w:eastAsia="仿宋_GB2312"/>
                <w:sz w:val="18"/>
                <w:szCs w:val="18"/>
              </w:rPr>
            </w:pPr>
            <w:r w:rsidRPr="002A6775">
              <w:rPr>
                <w:rFonts w:ascii="仿宋_GB2312" w:eastAsia="仿宋_GB2312" w:hint="eastAsia"/>
                <w:sz w:val="18"/>
                <w:szCs w:val="18"/>
              </w:rPr>
              <w:t>政府采购信息</w:t>
            </w:r>
          </w:p>
        </w:tc>
        <w:tc>
          <w:tcPr>
            <w:tcW w:w="282" w:type="pct"/>
            <w:shd w:val="clear" w:color="auto" w:fill="auto"/>
            <w:vAlign w:val="center"/>
          </w:tcPr>
          <w:p w:rsidR="00B2260E" w:rsidRPr="0035301F" w:rsidRDefault="00B2260E" w:rsidP="00FF75E2">
            <w:pPr>
              <w:rPr>
                <w:rFonts w:ascii="仿宋_GB2312" w:eastAsia="仿宋_GB2312"/>
                <w:sz w:val="18"/>
                <w:szCs w:val="18"/>
              </w:rPr>
            </w:pPr>
            <w:r w:rsidRPr="007C4ECE">
              <w:rPr>
                <w:rFonts w:ascii="仿宋_GB2312" w:eastAsia="仿宋_GB2312" w:hint="eastAsia"/>
                <w:sz w:val="18"/>
                <w:szCs w:val="18"/>
              </w:rPr>
              <w:t>投诉、监督检查等处理决定公告</w:t>
            </w:r>
          </w:p>
        </w:tc>
        <w:tc>
          <w:tcPr>
            <w:tcW w:w="949" w:type="pct"/>
            <w:vAlign w:val="center"/>
          </w:tcPr>
          <w:p w:rsidR="00B2260E" w:rsidRPr="0035301F" w:rsidRDefault="00B2260E" w:rsidP="00FF75E2">
            <w:pPr>
              <w:rPr>
                <w:rFonts w:ascii="仿宋_GB2312" w:eastAsia="仿宋_GB2312"/>
                <w:sz w:val="18"/>
                <w:szCs w:val="18"/>
              </w:rPr>
            </w:pPr>
            <w:r w:rsidRPr="007C4ECE">
              <w:rPr>
                <w:rFonts w:ascii="仿宋_GB2312" w:eastAsia="仿宋_GB2312" w:hint="eastAsia"/>
                <w:sz w:val="18"/>
                <w:szCs w:val="18"/>
              </w:rPr>
              <w:t>相关当事人名称及地址、投诉涉及采购项目名称及采购日期、投诉事项或监督检查主要事项、处理依据、处理结果、执法机关名称、公告日期等。</w:t>
            </w:r>
          </w:p>
        </w:tc>
        <w:tc>
          <w:tcPr>
            <w:tcW w:w="667"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r>
              <w:rPr>
                <w:rFonts w:ascii="仿宋_GB2312" w:eastAsia="仿宋_GB2312" w:hint="eastAsia"/>
                <w:sz w:val="18"/>
                <w:szCs w:val="18"/>
              </w:rPr>
              <w:t>、</w:t>
            </w:r>
            <w:r w:rsidRPr="00D12278">
              <w:rPr>
                <w:rFonts w:ascii="仿宋_GB2312" w:eastAsia="仿宋_GB2312" w:hint="eastAsia"/>
                <w:sz w:val="18"/>
                <w:szCs w:val="18"/>
              </w:rPr>
              <w:t>《财政部办公厅关于印发&lt;政府采购公告和公示信息格式规范（2020版）&gt;的通知》</w:t>
            </w:r>
          </w:p>
        </w:tc>
        <w:tc>
          <w:tcPr>
            <w:tcW w:w="383"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完成并履行有关报审程序后5个工作日内</w:t>
            </w:r>
          </w:p>
        </w:tc>
        <w:tc>
          <w:tcPr>
            <w:tcW w:w="313" w:type="pct"/>
            <w:vAlign w:val="center"/>
          </w:tcPr>
          <w:p w:rsidR="00B2260E" w:rsidRPr="0035301F" w:rsidRDefault="00B2260E" w:rsidP="00FF75E2">
            <w:pPr>
              <w:rPr>
                <w:rFonts w:ascii="仿宋_GB2312" w:eastAsia="仿宋_GB2312"/>
                <w:sz w:val="18"/>
                <w:szCs w:val="18"/>
              </w:rPr>
            </w:pPr>
            <w:r w:rsidRPr="0035301F">
              <w:rPr>
                <w:rFonts w:ascii="仿宋_GB2312" w:eastAsia="仿宋_GB2312" w:hint="eastAsia"/>
                <w:sz w:val="18"/>
                <w:szCs w:val="18"/>
              </w:rPr>
              <w:t>财政部门</w:t>
            </w:r>
          </w:p>
        </w:tc>
        <w:tc>
          <w:tcPr>
            <w:tcW w:w="788" w:type="pct"/>
            <w:vMerge w:val="restart"/>
            <w:vAlign w:val="center"/>
          </w:tcPr>
          <w:p w:rsidR="00B2260E" w:rsidRPr="0018755A" w:rsidRDefault="00B2260E" w:rsidP="00FF75E2">
            <w:pPr>
              <w:spacing w:line="240" w:lineRule="exact"/>
              <w:rPr>
                <w:rFonts w:ascii="仿宋_GB2312" w:eastAsia="仿宋_GB2312" w:hAnsi="宋体"/>
                <w:sz w:val="18"/>
                <w:szCs w:val="18"/>
              </w:rPr>
            </w:pPr>
            <w:r w:rsidRPr="0018755A">
              <w:rPr>
                <w:rFonts w:ascii="仿宋_GB2312" w:eastAsia="仿宋_GB2312" w:hAnsi="宋体" w:hint="eastAsia"/>
                <w:sz w:val="18"/>
                <w:szCs w:val="18"/>
              </w:rPr>
              <w:t>■中国政府采购网</w:t>
            </w:r>
          </w:p>
          <w:p w:rsidR="00B2260E" w:rsidRPr="0018755A" w:rsidRDefault="00B2260E" w:rsidP="00FF75E2">
            <w:pPr>
              <w:spacing w:line="240" w:lineRule="exact"/>
              <w:rPr>
                <w:rFonts w:ascii="仿宋_GB2312" w:eastAsia="仿宋_GB2312" w:hAnsi="宋体"/>
                <w:sz w:val="18"/>
                <w:szCs w:val="18"/>
              </w:rPr>
            </w:pPr>
            <w:r w:rsidRPr="0018755A">
              <w:rPr>
                <w:rFonts w:ascii="仿宋_GB2312" w:eastAsia="仿宋_GB2312" w:hAnsi="宋体" w:hint="eastAsia"/>
                <w:sz w:val="18"/>
                <w:szCs w:val="18"/>
              </w:rPr>
              <w:t>■省级（含计划单列市）财政部门指定的媒体</w:t>
            </w:r>
          </w:p>
          <w:p w:rsidR="00B2260E" w:rsidRPr="0035301F" w:rsidRDefault="00B2260E" w:rsidP="00FF75E2">
            <w:pPr>
              <w:spacing w:line="240" w:lineRule="exact"/>
              <w:rPr>
                <w:rFonts w:ascii="仿宋_GB2312" w:eastAsia="仿宋_GB2312"/>
                <w:sz w:val="18"/>
                <w:szCs w:val="18"/>
              </w:rPr>
            </w:pPr>
            <w:r w:rsidRPr="0018755A">
              <w:rPr>
                <w:rFonts w:ascii="仿宋_GB2312" w:eastAsia="仿宋_GB2312" w:hAnsi="宋体" w:hint="eastAsia"/>
                <w:sz w:val="18"/>
                <w:szCs w:val="18"/>
              </w:rPr>
              <w:t>■江门市公共资源交易平台</w:t>
            </w:r>
            <w:r w:rsidRPr="00E12F8A">
              <w:rPr>
                <w:rFonts w:ascii="仿宋_GB2312" w:eastAsia="仿宋_GB2312" w:hAnsi="宋体"/>
                <w:sz w:val="18"/>
                <w:szCs w:val="18"/>
              </w:rPr>
              <w:br/>
            </w:r>
            <w:r>
              <w:rPr>
                <w:rFonts w:ascii="仿宋_GB2312" w:eastAsia="仿宋_GB2312" w:hAnsi="宋体" w:hint="eastAsia"/>
                <w:sz w:val="18"/>
                <w:szCs w:val="18"/>
              </w:rPr>
              <w:t>■</w:t>
            </w:r>
            <w:r w:rsidRPr="00E12F8A">
              <w:rPr>
                <w:rFonts w:ascii="仿宋_GB2312" w:eastAsia="仿宋_GB2312" w:hAnsi="宋体" w:hint="eastAsia"/>
                <w:sz w:val="18"/>
                <w:szCs w:val="18"/>
              </w:rPr>
              <w:t>信用中国</w:t>
            </w:r>
          </w:p>
        </w:tc>
        <w:tc>
          <w:tcPr>
            <w:tcW w:w="152" w:type="pct"/>
            <w:shd w:val="clear" w:color="auto" w:fill="auto"/>
            <w:vAlign w:val="center"/>
          </w:tcPr>
          <w:p w:rsidR="00B2260E" w:rsidRPr="00FD7321" w:rsidRDefault="00B2260E" w:rsidP="00FF75E2">
            <w:pPr>
              <w:spacing w:line="240" w:lineRule="exact"/>
              <w:jc w:val="center"/>
              <w:rPr>
                <w:rFonts w:ascii="仿宋_GB2312" w:eastAsia="仿宋_GB2312" w:hAnsi="宋体"/>
                <w:sz w:val="18"/>
                <w:szCs w:val="18"/>
              </w:rPr>
            </w:pPr>
            <w:r w:rsidRPr="0035301F">
              <w:rPr>
                <w:rFonts w:ascii="仿宋_GB2312" w:eastAsia="仿宋_GB2312" w:hint="eastAsia"/>
                <w:sz w:val="18"/>
                <w:szCs w:val="18"/>
              </w:rPr>
              <w:t>√</w:t>
            </w:r>
          </w:p>
        </w:tc>
        <w:tc>
          <w:tcPr>
            <w:tcW w:w="148" w:type="pct"/>
            <w:shd w:val="clear" w:color="auto" w:fill="auto"/>
            <w:vAlign w:val="center"/>
          </w:tcPr>
          <w:p w:rsidR="00B2260E" w:rsidRPr="0035301F" w:rsidRDefault="00B2260E" w:rsidP="00FF75E2">
            <w:pPr>
              <w:jc w:val="center"/>
              <w:rPr>
                <w:rFonts w:ascii="仿宋_GB2312" w:eastAsia="仿宋_GB2312"/>
                <w:sz w:val="18"/>
                <w:szCs w:val="18"/>
              </w:rPr>
            </w:pPr>
          </w:p>
        </w:tc>
        <w:tc>
          <w:tcPr>
            <w:tcW w:w="147"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66" w:type="pct"/>
            <w:shd w:val="clear" w:color="auto" w:fill="auto"/>
            <w:vAlign w:val="center"/>
          </w:tcPr>
          <w:p w:rsidR="00B2260E" w:rsidRPr="001D4425" w:rsidRDefault="00B2260E" w:rsidP="00FF75E2">
            <w:pPr>
              <w:jc w:val="center"/>
              <w:rPr>
                <w:rFonts w:ascii="仿宋_GB2312" w:eastAsia="仿宋_GB2312"/>
                <w:color w:val="FF0000"/>
                <w:sz w:val="18"/>
                <w:szCs w:val="18"/>
              </w:rPr>
            </w:pPr>
          </w:p>
        </w:tc>
        <w:tc>
          <w:tcPr>
            <w:tcW w:w="192" w:type="pct"/>
            <w:vAlign w:val="center"/>
          </w:tcPr>
          <w:p w:rsidR="00B2260E" w:rsidRDefault="00B2260E" w:rsidP="00C45418">
            <w:pPr>
              <w:jc w:val="center"/>
            </w:pPr>
            <w:r w:rsidRPr="00A313DE">
              <w:rPr>
                <w:rFonts w:ascii="仿宋_GB2312" w:eastAsia="仿宋_GB2312" w:hint="eastAsia"/>
                <w:sz w:val="18"/>
                <w:szCs w:val="18"/>
              </w:rPr>
              <w:t>√</w:t>
            </w:r>
          </w:p>
        </w:tc>
        <w:tc>
          <w:tcPr>
            <w:tcW w:w="282" w:type="pct"/>
            <w:gridSpan w:val="4"/>
            <w:vAlign w:val="center"/>
          </w:tcPr>
          <w:p w:rsidR="00B2260E" w:rsidRPr="00285104" w:rsidRDefault="00312FAC" w:rsidP="00C45418">
            <w:pPr>
              <w:jc w:val="center"/>
              <w:rPr>
                <w:rFonts w:ascii="仿宋_GB2312" w:eastAsia="仿宋_GB2312"/>
                <w:sz w:val="18"/>
                <w:szCs w:val="18"/>
              </w:rPr>
            </w:pPr>
            <w:r w:rsidRPr="007A4DB1">
              <w:rPr>
                <w:rFonts w:ascii="仿宋_GB2312" w:eastAsia="仿宋_GB2312" w:hAnsi="宋体" w:hint="eastAsia"/>
                <w:sz w:val="18"/>
                <w:szCs w:val="18"/>
              </w:rPr>
              <w:t>√</w:t>
            </w:r>
          </w:p>
        </w:tc>
        <w:tc>
          <w:tcPr>
            <w:tcW w:w="191" w:type="pct"/>
            <w:vAlign w:val="center"/>
          </w:tcPr>
          <w:p w:rsidR="00B2260E" w:rsidRDefault="00B2260E" w:rsidP="00C45418">
            <w:pPr>
              <w:jc w:val="center"/>
            </w:pPr>
            <w:r w:rsidRPr="00285104">
              <w:rPr>
                <w:rFonts w:ascii="仿宋_GB2312" w:eastAsia="仿宋_GB2312" w:hint="eastAsia"/>
                <w:sz w:val="18"/>
                <w:szCs w:val="18"/>
              </w:rPr>
              <w:t>√</w:t>
            </w:r>
          </w:p>
        </w:tc>
      </w:tr>
      <w:tr w:rsidR="00B2260E" w:rsidRPr="0035301F" w:rsidTr="009C7782">
        <w:trPr>
          <w:cantSplit/>
          <w:trHeight w:val="147"/>
          <w:jc w:val="center"/>
        </w:trPr>
        <w:tc>
          <w:tcPr>
            <w:tcW w:w="144" w:type="pct"/>
            <w:vAlign w:val="center"/>
          </w:tcPr>
          <w:p w:rsidR="00B2260E" w:rsidRPr="0035301F" w:rsidRDefault="007D72F7" w:rsidP="001420C1">
            <w:pPr>
              <w:jc w:val="center"/>
              <w:rPr>
                <w:rFonts w:ascii="仿宋_GB2312" w:eastAsia="仿宋_GB2312"/>
                <w:sz w:val="18"/>
                <w:szCs w:val="18"/>
              </w:rPr>
            </w:pPr>
            <w:r>
              <w:rPr>
                <w:rFonts w:ascii="仿宋_GB2312" w:eastAsia="仿宋_GB2312" w:hint="eastAsia"/>
                <w:sz w:val="18"/>
                <w:szCs w:val="18"/>
              </w:rPr>
              <w:t>25</w:t>
            </w:r>
          </w:p>
        </w:tc>
        <w:tc>
          <w:tcPr>
            <w:tcW w:w="196" w:type="pct"/>
            <w:shd w:val="clear" w:color="auto" w:fill="auto"/>
            <w:vAlign w:val="center"/>
          </w:tcPr>
          <w:p w:rsidR="00B2260E" w:rsidRPr="0035301F" w:rsidRDefault="00B2260E" w:rsidP="001420C1">
            <w:pPr>
              <w:jc w:val="center"/>
              <w:rPr>
                <w:rFonts w:ascii="仿宋_GB2312" w:eastAsia="仿宋_GB2312"/>
                <w:sz w:val="18"/>
                <w:szCs w:val="18"/>
              </w:rPr>
            </w:pPr>
            <w:r w:rsidRPr="002A6775">
              <w:rPr>
                <w:rFonts w:ascii="仿宋_GB2312" w:eastAsia="仿宋_GB2312" w:hint="eastAsia"/>
                <w:sz w:val="18"/>
                <w:szCs w:val="18"/>
              </w:rPr>
              <w:t>政府采购信息</w:t>
            </w:r>
          </w:p>
        </w:tc>
        <w:tc>
          <w:tcPr>
            <w:tcW w:w="282" w:type="pct"/>
            <w:shd w:val="clear" w:color="auto" w:fill="auto"/>
            <w:vAlign w:val="center"/>
          </w:tcPr>
          <w:p w:rsidR="00B2260E" w:rsidRPr="0035301F" w:rsidRDefault="00B2260E" w:rsidP="001420C1">
            <w:pPr>
              <w:rPr>
                <w:rFonts w:ascii="仿宋_GB2312" w:eastAsia="仿宋_GB2312"/>
                <w:sz w:val="18"/>
                <w:szCs w:val="18"/>
              </w:rPr>
            </w:pPr>
            <w:r w:rsidRPr="007C4ECE">
              <w:rPr>
                <w:rFonts w:ascii="仿宋_GB2312" w:eastAsia="仿宋_GB2312" w:hint="eastAsia"/>
                <w:sz w:val="18"/>
                <w:szCs w:val="18"/>
              </w:rPr>
              <w:t>集中采购机构的考核结果公告</w:t>
            </w:r>
          </w:p>
        </w:tc>
        <w:tc>
          <w:tcPr>
            <w:tcW w:w="949" w:type="pct"/>
            <w:vAlign w:val="center"/>
          </w:tcPr>
          <w:p w:rsidR="00B2260E" w:rsidRPr="0035301F" w:rsidRDefault="00B2260E" w:rsidP="001420C1">
            <w:pPr>
              <w:rPr>
                <w:rFonts w:ascii="仿宋_GB2312" w:eastAsia="仿宋_GB2312"/>
                <w:sz w:val="18"/>
                <w:szCs w:val="18"/>
              </w:rPr>
            </w:pPr>
            <w:r w:rsidRPr="007C4ECE">
              <w:rPr>
                <w:rFonts w:ascii="仿宋_GB2312" w:eastAsia="仿宋_GB2312" w:hint="eastAsia"/>
                <w:sz w:val="18"/>
                <w:szCs w:val="18"/>
              </w:rPr>
              <w:t>集中采购机构名称、考核内容、考核方法、考核结果、存在问题、考核单位等。</w:t>
            </w:r>
          </w:p>
        </w:tc>
        <w:tc>
          <w:tcPr>
            <w:tcW w:w="667"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同上</w:t>
            </w:r>
          </w:p>
        </w:tc>
        <w:tc>
          <w:tcPr>
            <w:tcW w:w="383"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完成并履行有关报审程序后5个工作日内</w:t>
            </w:r>
          </w:p>
        </w:tc>
        <w:tc>
          <w:tcPr>
            <w:tcW w:w="313" w:type="pct"/>
            <w:vAlign w:val="center"/>
          </w:tcPr>
          <w:p w:rsidR="00B2260E" w:rsidRPr="0035301F" w:rsidRDefault="00B2260E" w:rsidP="001420C1">
            <w:pPr>
              <w:rPr>
                <w:rFonts w:ascii="仿宋_GB2312" w:eastAsia="仿宋_GB2312"/>
                <w:sz w:val="18"/>
                <w:szCs w:val="18"/>
              </w:rPr>
            </w:pPr>
            <w:r w:rsidRPr="0035301F">
              <w:rPr>
                <w:rFonts w:ascii="仿宋_GB2312" w:eastAsia="仿宋_GB2312" w:hint="eastAsia"/>
                <w:sz w:val="18"/>
                <w:szCs w:val="18"/>
              </w:rPr>
              <w:t>财政部门</w:t>
            </w:r>
          </w:p>
        </w:tc>
        <w:tc>
          <w:tcPr>
            <w:tcW w:w="788" w:type="pct"/>
            <w:vMerge/>
            <w:vAlign w:val="center"/>
          </w:tcPr>
          <w:p w:rsidR="00B2260E" w:rsidRPr="0035301F" w:rsidRDefault="00B2260E" w:rsidP="001420C1">
            <w:pPr>
              <w:rPr>
                <w:rFonts w:ascii="仿宋_GB2312" w:eastAsia="仿宋_GB2312"/>
                <w:sz w:val="18"/>
                <w:szCs w:val="18"/>
              </w:rPr>
            </w:pPr>
          </w:p>
        </w:tc>
        <w:tc>
          <w:tcPr>
            <w:tcW w:w="152"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48" w:type="pct"/>
            <w:shd w:val="clear" w:color="auto" w:fill="auto"/>
            <w:vAlign w:val="center"/>
          </w:tcPr>
          <w:p w:rsidR="00B2260E" w:rsidRPr="0035301F" w:rsidRDefault="00B2260E" w:rsidP="00FF75E2">
            <w:pPr>
              <w:jc w:val="center"/>
              <w:rPr>
                <w:rFonts w:ascii="仿宋_GB2312" w:eastAsia="仿宋_GB2312"/>
                <w:sz w:val="18"/>
                <w:szCs w:val="18"/>
              </w:rPr>
            </w:pPr>
          </w:p>
        </w:tc>
        <w:tc>
          <w:tcPr>
            <w:tcW w:w="147"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66" w:type="pct"/>
            <w:shd w:val="clear" w:color="auto" w:fill="auto"/>
            <w:vAlign w:val="center"/>
          </w:tcPr>
          <w:p w:rsidR="00B2260E" w:rsidRPr="0035301F" w:rsidRDefault="00B2260E" w:rsidP="00FF75E2">
            <w:pPr>
              <w:jc w:val="center"/>
              <w:rPr>
                <w:rFonts w:ascii="仿宋_GB2312" w:eastAsia="仿宋_GB2312"/>
                <w:sz w:val="18"/>
                <w:szCs w:val="18"/>
              </w:rPr>
            </w:pPr>
          </w:p>
        </w:tc>
        <w:tc>
          <w:tcPr>
            <w:tcW w:w="192" w:type="pct"/>
            <w:vAlign w:val="center"/>
          </w:tcPr>
          <w:p w:rsidR="00B2260E" w:rsidRPr="0035301F" w:rsidRDefault="00B2260E" w:rsidP="00C45418">
            <w:pPr>
              <w:jc w:val="center"/>
              <w:rPr>
                <w:rFonts w:ascii="仿宋_GB2312" w:eastAsia="仿宋_GB2312"/>
                <w:sz w:val="18"/>
                <w:szCs w:val="18"/>
              </w:rPr>
            </w:pPr>
            <w:r w:rsidRPr="0088621C">
              <w:rPr>
                <w:rFonts w:ascii="仿宋_GB2312" w:eastAsia="仿宋_GB2312" w:hint="eastAsia"/>
                <w:sz w:val="18"/>
                <w:szCs w:val="18"/>
              </w:rPr>
              <w:t>√</w:t>
            </w:r>
          </w:p>
        </w:tc>
        <w:tc>
          <w:tcPr>
            <w:tcW w:w="282" w:type="pct"/>
            <w:gridSpan w:val="4"/>
            <w:vAlign w:val="center"/>
          </w:tcPr>
          <w:p w:rsidR="00B2260E" w:rsidRPr="00E264B0" w:rsidRDefault="00312FAC" w:rsidP="00C45418">
            <w:pPr>
              <w:jc w:val="center"/>
              <w:rPr>
                <w:rFonts w:ascii="仿宋_GB2312" w:eastAsia="仿宋_GB2312"/>
                <w:sz w:val="18"/>
                <w:szCs w:val="18"/>
              </w:rPr>
            </w:pPr>
            <w:r w:rsidRPr="007A4DB1">
              <w:rPr>
                <w:rFonts w:ascii="仿宋_GB2312" w:eastAsia="仿宋_GB2312" w:hAnsi="宋体" w:hint="eastAsia"/>
                <w:sz w:val="18"/>
                <w:szCs w:val="18"/>
              </w:rPr>
              <w:t>√</w:t>
            </w:r>
          </w:p>
        </w:tc>
        <w:tc>
          <w:tcPr>
            <w:tcW w:w="191" w:type="pct"/>
            <w:vAlign w:val="center"/>
          </w:tcPr>
          <w:p w:rsidR="00B2260E" w:rsidRPr="0035301F" w:rsidRDefault="00B2260E" w:rsidP="00C45418">
            <w:pPr>
              <w:jc w:val="center"/>
              <w:rPr>
                <w:rFonts w:ascii="仿宋_GB2312" w:eastAsia="仿宋_GB2312"/>
                <w:sz w:val="18"/>
                <w:szCs w:val="18"/>
              </w:rPr>
            </w:pPr>
            <w:r w:rsidRPr="00E264B0">
              <w:rPr>
                <w:rFonts w:ascii="仿宋_GB2312" w:eastAsia="仿宋_GB2312" w:hint="eastAsia"/>
                <w:sz w:val="18"/>
                <w:szCs w:val="18"/>
              </w:rPr>
              <w:t>√</w:t>
            </w:r>
          </w:p>
        </w:tc>
      </w:tr>
      <w:tr w:rsidR="00B2260E" w:rsidRPr="0035301F" w:rsidTr="009C7782">
        <w:trPr>
          <w:cantSplit/>
          <w:trHeight w:val="1931"/>
          <w:jc w:val="center"/>
        </w:trPr>
        <w:tc>
          <w:tcPr>
            <w:tcW w:w="144" w:type="pct"/>
            <w:vAlign w:val="center"/>
          </w:tcPr>
          <w:p w:rsidR="00B2260E" w:rsidRPr="001B51ED" w:rsidRDefault="007D72F7" w:rsidP="001D4425">
            <w:pPr>
              <w:jc w:val="center"/>
              <w:rPr>
                <w:rFonts w:ascii="仿宋_GB2312" w:eastAsia="仿宋_GB2312"/>
                <w:sz w:val="18"/>
                <w:szCs w:val="18"/>
              </w:rPr>
            </w:pPr>
            <w:r>
              <w:rPr>
                <w:rFonts w:ascii="仿宋_GB2312" w:eastAsia="仿宋_GB2312" w:hint="eastAsia"/>
                <w:sz w:val="18"/>
                <w:szCs w:val="18"/>
              </w:rPr>
              <w:t>26</w:t>
            </w:r>
          </w:p>
        </w:tc>
        <w:tc>
          <w:tcPr>
            <w:tcW w:w="196" w:type="pct"/>
            <w:vMerge w:val="restart"/>
            <w:shd w:val="clear" w:color="auto" w:fill="auto"/>
            <w:vAlign w:val="center"/>
          </w:tcPr>
          <w:p w:rsidR="00B2260E" w:rsidRPr="007B46D5" w:rsidRDefault="00B2260E" w:rsidP="001D4425">
            <w:pPr>
              <w:jc w:val="center"/>
              <w:rPr>
                <w:rFonts w:ascii="仿宋_GB2312" w:eastAsia="仿宋_GB2312"/>
                <w:sz w:val="18"/>
                <w:szCs w:val="18"/>
              </w:rPr>
            </w:pPr>
            <w:r w:rsidRPr="007B46D5">
              <w:rPr>
                <w:rFonts w:ascii="仿宋_GB2312" w:eastAsia="仿宋_GB2312" w:hint="eastAsia"/>
                <w:sz w:val="18"/>
                <w:szCs w:val="18"/>
              </w:rPr>
              <w:t>国有土地使用权出让信息</w:t>
            </w:r>
          </w:p>
        </w:tc>
        <w:tc>
          <w:tcPr>
            <w:tcW w:w="282" w:type="pct"/>
            <w:shd w:val="clear" w:color="auto" w:fill="auto"/>
            <w:vAlign w:val="center"/>
          </w:tcPr>
          <w:p w:rsidR="00B2260E" w:rsidRPr="007B46D5" w:rsidRDefault="00B2260E">
            <w:pPr>
              <w:widowControl/>
              <w:jc w:val="center"/>
              <w:rPr>
                <w:rFonts w:ascii="仿宋" w:eastAsia="仿宋" w:hAnsi="仿宋"/>
                <w:sz w:val="18"/>
                <w:szCs w:val="18"/>
              </w:rPr>
            </w:pPr>
            <w:r w:rsidRPr="007B46D5">
              <w:rPr>
                <w:rFonts w:ascii="仿宋" w:eastAsia="仿宋" w:hAnsi="仿宋" w:hint="eastAsia"/>
                <w:sz w:val="18"/>
                <w:szCs w:val="18"/>
              </w:rPr>
              <w:t>土地出让计划</w:t>
            </w:r>
          </w:p>
        </w:tc>
        <w:tc>
          <w:tcPr>
            <w:tcW w:w="949" w:type="pct"/>
            <w:vAlign w:val="center"/>
          </w:tcPr>
          <w:p w:rsidR="00B2260E" w:rsidRPr="007B46D5" w:rsidRDefault="00B2260E">
            <w:pPr>
              <w:widowControl/>
              <w:jc w:val="left"/>
              <w:rPr>
                <w:rFonts w:ascii="仿宋" w:eastAsia="仿宋" w:hAnsi="仿宋"/>
                <w:sz w:val="18"/>
                <w:szCs w:val="18"/>
              </w:rPr>
            </w:pPr>
            <w:r w:rsidRPr="007B46D5">
              <w:rPr>
                <w:rFonts w:ascii="仿宋" w:eastAsia="仿宋" w:hAnsi="仿宋" w:hint="eastAsia"/>
                <w:sz w:val="18"/>
                <w:szCs w:val="18"/>
              </w:rPr>
              <w:t>明确国有建设用地供应指导思想和原则；提出国有建设用地供应政策导向；确定国有建设用地供应总量、结构、布局、时序和方式；落实计划供应的宗地；实施计划的保障措施。</w:t>
            </w:r>
          </w:p>
        </w:tc>
        <w:tc>
          <w:tcPr>
            <w:tcW w:w="667" w:type="pct"/>
            <w:vAlign w:val="center"/>
          </w:tcPr>
          <w:p w:rsidR="00B2260E" w:rsidRPr="007B46D5" w:rsidRDefault="00B2260E" w:rsidP="00256851">
            <w:pPr>
              <w:widowControl/>
              <w:rPr>
                <w:rFonts w:ascii="仿宋" w:eastAsia="仿宋" w:hAnsi="仿宋"/>
                <w:sz w:val="18"/>
                <w:szCs w:val="18"/>
              </w:rPr>
            </w:pPr>
            <w:r w:rsidRPr="007B46D5">
              <w:rPr>
                <w:rFonts w:ascii="仿宋" w:eastAsia="仿宋" w:hAnsi="仿宋" w:hint="eastAsia"/>
                <w:sz w:val="18"/>
                <w:szCs w:val="18"/>
              </w:rPr>
              <w:t>《国务院办公厅关于推进公共资源配置领域政府信息公开的意见》《招标拍卖挂牌出让国有建设用地使用权规定》</w:t>
            </w:r>
          </w:p>
        </w:tc>
        <w:tc>
          <w:tcPr>
            <w:tcW w:w="383" w:type="pct"/>
            <w:vAlign w:val="center"/>
          </w:tcPr>
          <w:p w:rsidR="00B2260E" w:rsidRPr="007B46D5" w:rsidRDefault="00B2260E" w:rsidP="00256851">
            <w:pPr>
              <w:widowControl/>
              <w:rPr>
                <w:rFonts w:ascii="仿宋" w:eastAsia="仿宋" w:hAnsi="仿宋"/>
                <w:sz w:val="18"/>
                <w:szCs w:val="18"/>
              </w:rPr>
            </w:pPr>
            <w:r w:rsidRPr="007B46D5">
              <w:rPr>
                <w:rFonts w:ascii="仿宋" w:eastAsia="仿宋" w:hAnsi="仿宋" w:hint="eastAsia"/>
                <w:sz w:val="18"/>
                <w:szCs w:val="18"/>
              </w:rPr>
              <w:t>每年3月31日前，公布年度国有建设用地供应计划</w:t>
            </w:r>
          </w:p>
        </w:tc>
        <w:tc>
          <w:tcPr>
            <w:tcW w:w="313" w:type="pct"/>
            <w:vAlign w:val="center"/>
          </w:tcPr>
          <w:p w:rsidR="00B2260E" w:rsidRPr="007B46D5" w:rsidRDefault="00B2260E">
            <w:pPr>
              <w:widowControl/>
              <w:jc w:val="center"/>
              <w:rPr>
                <w:rFonts w:ascii="仿宋" w:eastAsia="仿宋" w:hAnsi="仿宋"/>
                <w:sz w:val="18"/>
                <w:szCs w:val="18"/>
              </w:rPr>
            </w:pPr>
            <w:r w:rsidRPr="007B46D5">
              <w:rPr>
                <w:rFonts w:ascii="仿宋" w:eastAsia="仿宋" w:hAnsi="仿宋" w:hint="eastAsia"/>
                <w:sz w:val="18"/>
                <w:szCs w:val="18"/>
              </w:rPr>
              <w:t>自然资源管理部门</w:t>
            </w:r>
          </w:p>
        </w:tc>
        <w:tc>
          <w:tcPr>
            <w:tcW w:w="788" w:type="pct"/>
            <w:vAlign w:val="center"/>
          </w:tcPr>
          <w:p w:rsidR="00B2260E" w:rsidRDefault="00254BED">
            <w:pPr>
              <w:widowControl/>
              <w:rPr>
                <w:rFonts w:ascii="仿宋" w:eastAsia="仿宋" w:hAnsi="仿宋"/>
                <w:sz w:val="18"/>
                <w:szCs w:val="18"/>
              </w:rPr>
            </w:pPr>
            <w:r w:rsidRPr="00254BED">
              <w:rPr>
                <w:rFonts w:ascii="仿宋" w:eastAsia="仿宋" w:hAnsi="仿宋" w:hint="eastAsia"/>
                <w:sz w:val="18"/>
                <w:szCs w:val="18"/>
                <w:highlight w:val="green"/>
              </w:rPr>
              <w:t>■各级自然资源管理部门网站</w:t>
            </w:r>
          </w:p>
        </w:tc>
        <w:tc>
          <w:tcPr>
            <w:tcW w:w="152"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48" w:type="pct"/>
            <w:shd w:val="clear" w:color="auto" w:fill="auto"/>
            <w:vAlign w:val="center"/>
          </w:tcPr>
          <w:p w:rsidR="00B2260E" w:rsidRPr="0035301F" w:rsidRDefault="00B2260E" w:rsidP="00FF75E2">
            <w:pPr>
              <w:jc w:val="center"/>
              <w:rPr>
                <w:rFonts w:ascii="仿宋_GB2312" w:eastAsia="仿宋_GB2312"/>
                <w:sz w:val="18"/>
                <w:szCs w:val="18"/>
              </w:rPr>
            </w:pPr>
          </w:p>
        </w:tc>
        <w:tc>
          <w:tcPr>
            <w:tcW w:w="147"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66" w:type="pct"/>
            <w:shd w:val="clear" w:color="auto" w:fill="auto"/>
            <w:vAlign w:val="center"/>
          </w:tcPr>
          <w:p w:rsidR="00B2260E" w:rsidRPr="0035301F" w:rsidRDefault="00B2260E" w:rsidP="00FF75E2">
            <w:pPr>
              <w:jc w:val="center"/>
              <w:rPr>
                <w:rFonts w:ascii="仿宋_GB2312" w:eastAsia="仿宋_GB2312"/>
                <w:sz w:val="18"/>
                <w:szCs w:val="18"/>
              </w:rPr>
            </w:pPr>
          </w:p>
        </w:tc>
        <w:tc>
          <w:tcPr>
            <w:tcW w:w="192" w:type="pct"/>
            <w:vAlign w:val="center"/>
          </w:tcPr>
          <w:p w:rsidR="00B2260E" w:rsidRPr="001D4425" w:rsidRDefault="00B2260E" w:rsidP="00C45418">
            <w:pPr>
              <w:jc w:val="center"/>
              <w:rPr>
                <w:rFonts w:ascii="仿宋_GB2312" w:eastAsia="仿宋_GB2312"/>
                <w:color w:val="FF0000"/>
                <w:sz w:val="18"/>
                <w:szCs w:val="18"/>
              </w:rPr>
            </w:pPr>
            <w:r w:rsidRPr="0035301F">
              <w:rPr>
                <w:rFonts w:ascii="仿宋_GB2312" w:eastAsia="仿宋_GB2312" w:hint="eastAsia"/>
                <w:sz w:val="18"/>
                <w:szCs w:val="18"/>
              </w:rPr>
              <w:t>√</w:t>
            </w:r>
          </w:p>
        </w:tc>
        <w:tc>
          <w:tcPr>
            <w:tcW w:w="282" w:type="pct"/>
            <w:gridSpan w:val="4"/>
            <w:vAlign w:val="center"/>
          </w:tcPr>
          <w:p w:rsidR="00B2260E" w:rsidRPr="001D4425" w:rsidRDefault="00B2260E" w:rsidP="00C45418">
            <w:pPr>
              <w:jc w:val="center"/>
              <w:rPr>
                <w:rFonts w:ascii="仿宋_GB2312" w:eastAsia="仿宋_GB2312"/>
                <w:color w:val="FF0000"/>
                <w:sz w:val="18"/>
                <w:szCs w:val="18"/>
              </w:rPr>
            </w:pPr>
          </w:p>
        </w:tc>
        <w:tc>
          <w:tcPr>
            <w:tcW w:w="191" w:type="pct"/>
            <w:vAlign w:val="center"/>
          </w:tcPr>
          <w:p w:rsidR="00B2260E" w:rsidRPr="001D4425" w:rsidRDefault="00B2260E" w:rsidP="00C45418">
            <w:pPr>
              <w:jc w:val="center"/>
              <w:rPr>
                <w:rFonts w:ascii="仿宋_GB2312" w:eastAsia="仿宋_GB2312"/>
                <w:color w:val="FF0000"/>
                <w:sz w:val="18"/>
                <w:szCs w:val="18"/>
              </w:rPr>
            </w:pPr>
          </w:p>
        </w:tc>
      </w:tr>
      <w:tr w:rsidR="00B2260E" w:rsidRPr="0035301F" w:rsidTr="009C7782">
        <w:trPr>
          <w:cantSplit/>
          <w:trHeight w:val="3384"/>
          <w:jc w:val="center"/>
        </w:trPr>
        <w:tc>
          <w:tcPr>
            <w:tcW w:w="144" w:type="pct"/>
            <w:vAlign w:val="center"/>
          </w:tcPr>
          <w:p w:rsidR="00B2260E" w:rsidRPr="001B51ED" w:rsidRDefault="007D72F7" w:rsidP="001420C1">
            <w:pPr>
              <w:jc w:val="center"/>
              <w:rPr>
                <w:rFonts w:ascii="仿宋_GB2312" w:eastAsia="仿宋_GB2312"/>
                <w:sz w:val="18"/>
                <w:szCs w:val="18"/>
              </w:rPr>
            </w:pPr>
            <w:r>
              <w:rPr>
                <w:rFonts w:ascii="仿宋_GB2312" w:eastAsia="仿宋_GB2312" w:hint="eastAsia"/>
                <w:sz w:val="18"/>
                <w:szCs w:val="18"/>
              </w:rPr>
              <w:lastRenderedPageBreak/>
              <w:t>27</w:t>
            </w:r>
          </w:p>
        </w:tc>
        <w:tc>
          <w:tcPr>
            <w:tcW w:w="196" w:type="pct"/>
            <w:vMerge/>
            <w:shd w:val="clear" w:color="auto" w:fill="auto"/>
            <w:vAlign w:val="center"/>
          </w:tcPr>
          <w:p w:rsidR="00B2260E" w:rsidRPr="00C9085E" w:rsidRDefault="00B2260E" w:rsidP="001420C1">
            <w:pPr>
              <w:jc w:val="center"/>
              <w:rPr>
                <w:rFonts w:ascii="仿宋_GB2312" w:eastAsia="仿宋_GB2312"/>
                <w:sz w:val="18"/>
                <w:szCs w:val="18"/>
              </w:rPr>
            </w:pPr>
          </w:p>
        </w:tc>
        <w:tc>
          <w:tcPr>
            <w:tcW w:w="282" w:type="pct"/>
            <w:shd w:val="clear" w:color="auto" w:fill="auto"/>
            <w:vAlign w:val="center"/>
          </w:tcPr>
          <w:p w:rsidR="00B2260E" w:rsidRPr="00C9085E" w:rsidRDefault="00B2260E" w:rsidP="001420C1">
            <w:pPr>
              <w:rPr>
                <w:rFonts w:ascii="仿宋_GB2312" w:eastAsia="仿宋_GB2312"/>
                <w:sz w:val="18"/>
                <w:szCs w:val="18"/>
              </w:rPr>
            </w:pPr>
            <w:r w:rsidRPr="00C9085E">
              <w:rPr>
                <w:rFonts w:ascii="仿宋_GB2312" w:eastAsia="仿宋_GB2312" w:hint="eastAsia"/>
                <w:sz w:val="18"/>
                <w:szCs w:val="18"/>
              </w:rPr>
              <w:t>招标拍卖挂牌出让公告</w:t>
            </w:r>
          </w:p>
        </w:tc>
        <w:tc>
          <w:tcPr>
            <w:tcW w:w="949" w:type="pct"/>
            <w:vAlign w:val="center"/>
          </w:tcPr>
          <w:p w:rsidR="00B2260E" w:rsidRPr="00C9085E" w:rsidRDefault="00B2260E" w:rsidP="001420C1">
            <w:pPr>
              <w:rPr>
                <w:rFonts w:ascii="仿宋_GB2312" w:eastAsia="仿宋_GB2312"/>
                <w:sz w:val="18"/>
                <w:szCs w:val="18"/>
              </w:rPr>
            </w:pPr>
            <w:r w:rsidRPr="00C9085E">
              <w:rPr>
                <w:rFonts w:ascii="仿宋_GB2312" w:eastAsia="仿宋_GB2312" w:hint="eastAsia"/>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667" w:type="pct"/>
            <w:vAlign w:val="center"/>
          </w:tcPr>
          <w:p w:rsidR="00B2260E" w:rsidRPr="00C9085E" w:rsidRDefault="00B2260E" w:rsidP="00256851">
            <w:pPr>
              <w:rPr>
                <w:rFonts w:ascii="仿宋_GB2312" w:eastAsia="仿宋_GB2312"/>
                <w:sz w:val="18"/>
                <w:szCs w:val="18"/>
              </w:rPr>
            </w:pPr>
            <w:r w:rsidRPr="00C9085E">
              <w:rPr>
                <w:rFonts w:ascii="仿宋_GB2312" w:eastAsia="仿宋_GB2312" w:hint="eastAsia"/>
                <w:sz w:val="18"/>
                <w:szCs w:val="18"/>
              </w:rPr>
              <w:t>《国务院办公厅关于推进公共资源配置领域政府信息公开的意见》、《招标拍卖挂牌出让国有建设用地使用权规定》</w:t>
            </w:r>
          </w:p>
        </w:tc>
        <w:tc>
          <w:tcPr>
            <w:tcW w:w="383" w:type="pct"/>
            <w:vAlign w:val="center"/>
          </w:tcPr>
          <w:p w:rsidR="00B2260E" w:rsidRPr="00C9085E" w:rsidRDefault="00B2260E" w:rsidP="00256851">
            <w:pPr>
              <w:rPr>
                <w:rFonts w:ascii="仿宋_GB2312" w:eastAsia="仿宋_GB2312"/>
                <w:sz w:val="18"/>
                <w:szCs w:val="18"/>
              </w:rPr>
            </w:pPr>
            <w:r w:rsidRPr="00C9085E">
              <w:rPr>
                <w:rFonts w:ascii="仿宋_GB2312" w:eastAsia="仿宋_GB2312" w:hint="eastAsia"/>
                <w:sz w:val="18"/>
                <w:szCs w:val="18"/>
              </w:rPr>
              <w:t>至少在投标、拍卖或者挂牌开始日前20日。挂牌时间不得少于10日</w:t>
            </w:r>
          </w:p>
        </w:tc>
        <w:tc>
          <w:tcPr>
            <w:tcW w:w="313" w:type="pct"/>
            <w:vAlign w:val="center"/>
          </w:tcPr>
          <w:p w:rsidR="00B2260E" w:rsidRPr="00C9085E" w:rsidRDefault="00B2260E" w:rsidP="001420C1">
            <w:pPr>
              <w:rPr>
                <w:rFonts w:ascii="仿宋_GB2312" w:eastAsia="仿宋_GB2312"/>
                <w:sz w:val="18"/>
                <w:szCs w:val="18"/>
              </w:rPr>
            </w:pPr>
            <w:r w:rsidRPr="00C9085E">
              <w:rPr>
                <w:rFonts w:ascii="仿宋_GB2312" w:eastAsia="仿宋_GB2312" w:hint="eastAsia"/>
                <w:sz w:val="18"/>
                <w:szCs w:val="18"/>
              </w:rPr>
              <w:t>出让人</w:t>
            </w:r>
          </w:p>
        </w:tc>
        <w:tc>
          <w:tcPr>
            <w:tcW w:w="788" w:type="pct"/>
            <w:vAlign w:val="center"/>
          </w:tcPr>
          <w:p w:rsidR="00B2260E" w:rsidRPr="00C9085E" w:rsidRDefault="00B2260E" w:rsidP="001420C1">
            <w:pPr>
              <w:rPr>
                <w:rFonts w:ascii="仿宋_GB2312" w:eastAsia="仿宋_GB2312"/>
                <w:sz w:val="18"/>
                <w:szCs w:val="18"/>
              </w:rPr>
            </w:pPr>
            <w:r w:rsidRPr="00C9085E">
              <w:rPr>
                <w:rFonts w:ascii="仿宋_GB2312" w:eastAsia="仿宋_GB2312" w:hAnsi="宋体" w:hint="eastAsia"/>
                <w:sz w:val="18"/>
                <w:szCs w:val="18"/>
              </w:rPr>
              <w:t>■</w:t>
            </w:r>
            <w:r w:rsidRPr="00C9085E">
              <w:rPr>
                <w:rFonts w:ascii="仿宋_GB2312" w:eastAsia="仿宋_GB2312" w:hint="eastAsia"/>
                <w:sz w:val="18"/>
                <w:szCs w:val="18"/>
              </w:rPr>
              <w:t>土地有形市场或者指定的场所、媒介（一般指中国土地市场网、当地政府媒介）</w:t>
            </w:r>
            <w:r w:rsidRPr="00C9085E">
              <w:rPr>
                <w:rFonts w:ascii="仿宋_GB2312" w:eastAsia="仿宋_GB2312"/>
                <w:sz w:val="18"/>
                <w:szCs w:val="18"/>
              </w:rPr>
              <w:br/>
            </w:r>
            <w:r w:rsidRPr="00C9085E">
              <w:rPr>
                <w:rFonts w:ascii="仿宋_GB2312" w:eastAsia="仿宋_GB2312" w:hAnsi="宋体" w:hint="eastAsia"/>
                <w:sz w:val="18"/>
                <w:szCs w:val="18"/>
              </w:rPr>
              <w:t>■</w:t>
            </w:r>
            <w:r w:rsidRPr="00C9085E">
              <w:rPr>
                <w:rFonts w:ascii="仿宋_GB2312" w:eastAsia="仿宋_GB2312" w:hint="eastAsia"/>
                <w:sz w:val="18"/>
                <w:szCs w:val="18"/>
              </w:rPr>
              <w:t>公共资源交易平台</w:t>
            </w:r>
          </w:p>
        </w:tc>
        <w:tc>
          <w:tcPr>
            <w:tcW w:w="152" w:type="pct"/>
            <w:shd w:val="clear" w:color="auto" w:fill="auto"/>
            <w:vAlign w:val="center"/>
          </w:tcPr>
          <w:p w:rsidR="00B2260E" w:rsidRPr="00C9085E" w:rsidRDefault="00B2260E" w:rsidP="00FF75E2">
            <w:pPr>
              <w:jc w:val="center"/>
              <w:rPr>
                <w:rFonts w:ascii="仿宋_GB2312" w:eastAsia="仿宋_GB2312"/>
                <w:sz w:val="18"/>
                <w:szCs w:val="18"/>
              </w:rPr>
            </w:pPr>
            <w:r w:rsidRPr="00C9085E">
              <w:rPr>
                <w:rFonts w:ascii="仿宋_GB2312" w:eastAsia="仿宋_GB2312" w:hint="eastAsia"/>
                <w:sz w:val="18"/>
                <w:szCs w:val="18"/>
              </w:rPr>
              <w:t>√</w:t>
            </w:r>
          </w:p>
        </w:tc>
        <w:tc>
          <w:tcPr>
            <w:tcW w:w="148" w:type="pct"/>
            <w:shd w:val="clear" w:color="auto" w:fill="auto"/>
            <w:vAlign w:val="center"/>
          </w:tcPr>
          <w:p w:rsidR="00B2260E" w:rsidRPr="00C9085E" w:rsidRDefault="00B2260E" w:rsidP="00FF75E2">
            <w:pPr>
              <w:jc w:val="center"/>
              <w:rPr>
                <w:rFonts w:ascii="仿宋_GB2312" w:eastAsia="仿宋_GB2312"/>
                <w:sz w:val="18"/>
                <w:szCs w:val="18"/>
              </w:rPr>
            </w:pPr>
          </w:p>
        </w:tc>
        <w:tc>
          <w:tcPr>
            <w:tcW w:w="147" w:type="pct"/>
            <w:shd w:val="clear" w:color="auto" w:fill="auto"/>
            <w:vAlign w:val="center"/>
          </w:tcPr>
          <w:p w:rsidR="00B2260E" w:rsidRPr="00C9085E" w:rsidRDefault="00B2260E" w:rsidP="00FF75E2">
            <w:pPr>
              <w:jc w:val="center"/>
              <w:rPr>
                <w:rFonts w:ascii="仿宋_GB2312" w:eastAsia="仿宋_GB2312"/>
                <w:sz w:val="18"/>
                <w:szCs w:val="18"/>
              </w:rPr>
            </w:pPr>
            <w:r w:rsidRPr="00C9085E">
              <w:rPr>
                <w:rFonts w:ascii="仿宋_GB2312" w:eastAsia="仿宋_GB2312" w:hint="eastAsia"/>
                <w:sz w:val="18"/>
                <w:szCs w:val="18"/>
              </w:rPr>
              <w:t>√</w:t>
            </w:r>
          </w:p>
        </w:tc>
        <w:tc>
          <w:tcPr>
            <w:tcW w:w="166" w:type="pct"/>
            <w:shd w:val="clear" w:color="auto" w:fill="auto"/>
            <w:vAlign w:val="center"/>
          </w:tcPr>
          <w:p w:rsidR="00B2260E" w:rsidRPr="00C9085E" w:rsidRDefault="00B2260E" w:rsidP="00FF75E2">
            <w:pPr>
              <w:jc w:val="center"/>
              <w:rPr>
                <w:rFonts w:ascii="仿宋_GB2312" w:eastAsia="仿宋_GB2312"/>
                <w:sz w:val="18"/>
                <w:szCs w:val="18"/>
              </w:rPr>
            </w:pPr>
          </w:p>
        </w:tc>
        <w:tc>
          <w:tcPr>
            <w:tcW w:w="192" w:type="pct"/>
            <w:vAlign w:val="center"/>
          </w:tcPr>
          <w:p w:rsidR="00B2260E" w:rsidRPr="00C9085E" w:rsidRDefault="00B2260E" w:rsidP="00C45418">
            <w:pPr>
              <w:jc w:val="center"/>
              <w:rPr>
                <w:rFonts w:ascii="仿宋_GB2312" w:eastAsia="仿宋_GB2312"/>
                <w:sz w:val="18"/>
                <w:szCs w:val="18"/>
              </w:rPr>
            </w:pPr>
            <w:r w:rsidRPr="00C9085E">
              <w:rPr>
                <w:rFonts w:ascii="仿宋_GB2312" w:eastAsia="仿宋_GB2312" w:hint="eastAsia"/>
                <w:sz w:val="18"/>
                <w:szCs w:val="18"/>
              </w:rPr>
              <w:t>√</w:t>
            </w:r>
          </w:p>
        </w:tc>
        <w:tc>
          <w:tcPr>
            <w:tcW w:w="282" w:type="pct"/>
            <w:gridSpan w:val="4"/>
            <w:vAlign w:val="center"/>
          </w:tcPr>
          <w:p w:rsidR="00B2260E" w:rsidRPr="002518A2" w:rsidRDefault="002518A2" w:rsidP="00C45418">
            <w:pPr>
              <w:jc w:val="center"/>
              <w:rPr>
                <w:rFonts w:ascii="仿宋_GB2312" w:eastAsia="仿宋_GB2312"/>
                <w:sz w:val="18"/>
                <w:szCs w:val="18"/>
                <w:highlight w:val="yellow"/>
              </w:rPr>
            </w:pPr>
            <w:r w:rsidRPr="002518A2">
              <w:rPr>
                <w:rFonts w:ascii="仿宋_GB2312" w:eastAsia="仿宋_GB2312" w:hint="eastAsia"/>
                <w:sz w:val="18"/>
                <w:szCs w:val="18"/>
                <w:highlight w:val="yellow"/>
              </w:rPr>
              <w:t>√</w:t>
            </w:r>
          </w:p>
        </w:tc>
        <w:tc>
          <w:tcPr>
            <w:tcW w:w="191" w:type="pct"/>
            <w:vAlign w:val="center"/>
          </w:tcPr>
          <w:p w:rsidR="00B2260E" w:rsidRPr="002518A2" w:rsidRDefault="002518A2" w:rsidP="00C45418">
            <w:pPr>
              <w:jc w:val="center"/>
              <w:rPr>
                <w:rFonts w:ascii="仿宋_GB2312" w:eastAsia="仿宋_GB2312"/>
                <w:sz w:val="18"/>
                <w:szCs w:val="18"/>
                <w:highlight w:val="yellow"/>
              </w:rPr>
            </w:pPr>
            <w:r w:rsidRPr="002518A2">
              <w:rPr>
                <w:rFonts w:ascii="仿宋_GB2312" w:eastAsia="仿宋_GB2312" w:hint="eastAsia"/>
                <w:sz w:val="18"/>
                <w:szCs w:val="18"/>
                <w:highlight w:val="yellow"/>
              </w:rPr>
              <w:t>√</w:t>
            </w:r>
          </w:p>
        </w:tc>
      </w:tr>
      <w:tr w:rsidR="00B2260E" w:rsidRPr="00DB7E2E" w:rsidTr="009C7782">
        <w:trPr>
          <w:cantSplit/>
          <w:trHeight w:val="147"/>
          <w:jc w:val="center"/>
        </w:trPr>
        <w:tc>
          <w:tcPr>
            <w:tcW w:w="144" w:type="pct"/>
            <w:vAlign w:val="center"/>
          </w:tcPr>
          <w:p w:rsidR="00B2260E" w:rsidRPr="001B51ED" w:rsidRDefault="007D72F7" w:rsidP="001420C1">
            <w:pPr>
              <w:jc w:val="center"/>
              <w:rPr>
                <w:rFonts w:ascii="仿宋_GB2312" w:eastAsia="仿宋_GB2312"/>
                <w:sz w:val="18"/>
                <w:szCs w:val="18"/>
              </w:rPr>
            </w:pPr>
            <w:r>
              <w:rPr>
                <w:rFonts w:ascii="仿宋_GB2312" w:eastAsia="仿宋_GB2312" w:hint="eastAsia"/>
                <w:sz w:val="18"/>
                <w:szCs w:val="18"/>
              </w:rPr>
              <w:t>28</w:t>
            </w:r>
          </w:p>
        </w:tc>
        <w:tc>
          <w:tcPr>
            <w:tcW w:w="196" w:type="pct"/>
            <w:vMerge w:val="restart"/>
            <w:shd w:val="clear" w:color="auto" w:fill="auto"/>
            <w:vAlign w:val="center"/>
          </w:tcPr>
          <w:p w:rsidR="00B2260E" w:rsidRPr="007B46D5" w:rsidRDefault="00B2260E" w:rsidP="00FF75E2">
            <w:pPr>
              <w:jc w:val="center"/>
              <w:rPr>
                <w:rFonts w:ascii="仿宋_GB2312" w:eastAsia="仿宋_GB2312"/>
                <w:sz w:val="18"/>
                <w:szCs w:val="18"/>
              </w:rPr>
            </w:pPr>
            <w:r w:rsidRPr="007B46D5">
              <w:rPr>
                <w:rFonts w:ascii="仿宋_GB2312" w:eastAsia="仿宋_GB2312" w:hint="eastAsia"/>
                <w:sz w:val="18"/>
                <w:szCs w:val="18"/>
              </w:rPr>
              <w:t>国有土地使用权出让信息</w:t>
            </w:r>
          </w:p>
        </w:tc>
        <w:tc>
          <w:tcPr>
            <w:tcW w:w="282" w:type="pct"/>
            <w:shd w:val="clear" w:color="auto" w:fill="auto"/>
            <w:vAlign w:val="center"/>
          </w:tcPr>
          <w:p w:rsidR="00B2260E" w:rsidRPr="007B46D5" w:rsidRDefault="00B2260E" w:rsidP="003F555A">
            <w:pPr>
              <w:rPr>
                <w:rFonts w:ascii="仿宋" w:eastAsia="仿宋" w:hAnsi="仿宋"/>
                <w:sz w:val="18"/>
                <w:szCs w:val="18"/>
              </w:rPr>
            </w:pPr>
            <w:r w:rsidRPr="007B46D5">
              <w:rPr>
                <w:rFonts w:ascii="仿宋" w:eastAsia="仿宋" w:hAnsi="仿宋"/>
                <w:sz w:val="18"/>
                <w:szCs w:val="18"/>
              </w:rPr>
              <w:t>公告调整</w:t>
            </w:r>
          </w:p>
        </w:tc>
        <w:tc>
          <w:tcPr>
            <w:tcW w:w="949" w:type="pct"/>
            <w:vAlign w:val="center"/>
          </w:tcPr>
          <w:p w:rsidR="00B2260E" w:rsidRPr="007B46D5" w:rsidRDefault="00B2260E" w:rsidP="003F555A">
            <w:pPr>
              <w:rPr>
                <w:rFonts w:ascii="仿宋" w:eastAsia="仿宋" w:hAnsi="仿宋"/>
                <w:bCs/>
                <w:sz w:val="18"/>
                <w:szCs w:val="18"/>
              </w:rPr>
            </w:pPr>
            <w:r w:rsidRPr="007B46D5">
              <w:rPr>
                <w:rFonts w:ascii="仿宋" w:eastAsia="仿宋" w:hAnsi="仿宋"/>
                <w:sz w:val="18"/>
                <w:szCs w:val="18"/>
              </w:rPr>
              <w:t>公开国有建设用地使用权出让公告、项目概况、澄清或者修改事项、联系方式。</w:t>
            </w:r>
          </w:p>
        </w:tc>
        <w:tc>
          <w:tcPr>
            <w:tcW w:w="667" w:type="pct"/>
            <w:vAlign w:val="center"/>
          </w:tcPr>
          <w:p w:rsidR="00B2260E" w:rsidRPr="007B46D5" w:rsidRDefault="00B2260E" w:rsidP="00256851">
            <w:pPr>
              <w:rPr>
                <w:rFonts w:ascii="仿宋" w:eastAsia="仿宋" w:hAnsi="仿宋"/>
                <w:sz w:val="18"/>
                <w:szCs w:val="18"/>
              </w:rPr>
            </w:pPr>
            <w:r w:rsidRPr="007B46D5">
              <w:rPr>
                <w:rFonts w:ascii="仿宋" w:eastAsia="仿宋" w:hAnsi="仿宋" w:hint="eastAsia"/>
                <w:sz w:val="18"/>
                <w:szCs w:val="18"/>
              </w:rPr>
              <w:t>《招标拍卖挂牌出让国有建设用地使用权规定》</w:t>
            </w:r>
          </w:p>
        </w:tc>
        <w:tc>
          <w:tcPr>
            <w:tcW w:w="383" w:type="pct"/>
            <w:vAlign w:val="center"/>
          </w:tcPr>
          <w:p w:rsidR="00B2260E" w:rsidRPr="007B46D5" w:rsidRDefault="00B2260E" w:rsidP="00256851">
            <w:pPr>
              <w:rPr>
                <w:rFonts w:ascii="仿宋" w:eastAsia="仿宋" w:hAnsi="仿宋"/>
                <w:sz w:val="18"/>
                <w:szCs w:val="18"/>
              </w:rPr>
            </w:pPr>
            <w:r w:rsidRPr="007B46D5">
              <w:rPr>
                <w:rFonts w:ascii="仿宋" w:eastAsia="仿宋" w:hAnsi="仿宋"/>
                <w:sz w:val="18"/>
                <w:szCs w:val="18"/>
              </w:rPr>
              <w:t>按原公告发布渠道及时发布补充公告，涉及土地使用条件变更等影响土地价格的重大变动，补充公告发布时间距</w:t>
            </w:r>
            <w:proofErr w:type="gramStart"/>
            <w:r w:rsidRPr="007B46D5">
              <w:rPr>
                <w:rFonts w:ascii="仿宋" w:eastAsia="仿宋" w:hAnsi="仿宋"/>
                <w:sz w:val="18"/>
                <w:szCs w:val="18"/>
              </w:rPr>
              <w:t>招拍挂活动</w:t>
            </w:r>
            <w:proofErr w:type="gramEnd"/>
            <w:r w:rsidRPr="007B46D5">
              <w:rPr>
                <w:rFonts w:ascii="仿宋" w:eastAsia="仿宋" w:hAnsi="仿宋"/>
                <w:sz w:val="18"/>
                <w:szCs w:val="18"/>
              </w:rPr>
              <w:t>开始时间少于</w:t>
            </w:r>
            <w:r w:rsidRPr="007B46D5">
              <w:rPr>
                <w:rFonts w:ascii="仿宋" w:eastAsia="仿宋" w:hAnsi="仿宋" w:hint="eastAsia"/>
                <w:sz w:val="18"/>
                <w:szCs w:val="18"/>
              </w:rPr>
              <w:t>20日的，</w:t>
            </w:r>
            <w:proofErr w:type="gramStart"/>
            <w:r w:rsidRPr="007B46D5">
              <w:rPr>
                <w:rFonts w:ascii="仿宋" w:eastAsia="仿宋" w:hAnsi="仿宋" w:hint="eastAsia"/>
                <w:sz w:val="18"/>
                <w:szCs w:val="18"/>
              </w:rPr>
              <w:t>招拍挂活动</w:t>
            </w:r>
            <w:proofErr w:type="gramEnd"/>
            <w:r w:rsidRPr="007B46D5">
              <w:rPr>
                <w:rFonts w:ascii="仿宋" w:eastAsia="仿宋" w:hAnsi="仿宋" w:hint="eastAsia"/>
                <w:sz w:val="18"/>
                <w:szCs w:val="18"/>
              </w:rPr>
              <w:t>相应顺延</w:t>
            </w:r>
          </w:p>
        </w:tc>
        <w:tc>
          <w:tcPr>
            <w:tcW w:w="313" w:type="pct"/>
            <w:vAlign w:val="center"/>
          </w:tcPr>
          <w:p w:rsidR="00E61FD3" w:rsidRPr="007B46D5" w:rsidRDefault="00B2260E" w:rsidP="00872687">
            <w:pPr>
              <w:jc w:val="center"/>
              <w:rPr>
                <w:rFonts w:ascii="仿宋" w:eastAsia="仿宋" w:hAnsi="仿宋"/>
                <w:sz w:val="18"/>
                <w:szCs w:val="18"/>
              </w:rPr>
            </w:pPr>
            <w:r w:rsidRPr="007B46D5">
              <w:rPr>
                <w:rFonts w:ascii="仿宋" w:eastAsia="仿宋" w:hAnsi="仿宋" w:hint="eastAsia"/>
                <w:sz w:val="18"/>
                <w:szCs w:val="18"/>
              </w:rPr>
              <w:t>自然资源管理部门</w:t>
            </w:r>
          </w:p>
        </w:tc>
        <w:tc>
          <w:tcPr>
            <w:tcW w:w="788" w:type="pct"/>
            <w:vAlign w:val="center"/>
          </w:tcPr>
          <w:p w:rsidR="00B2260E" w:rsidRPr="007B46D5" w:rsidRDefault="00B2260E" w:rsidP="003F555A">
            <w:pPr>
              <w:widowControl/>
              <w:rPr>
                <w:rFonts w:ascii="仿宋" w:eastAsia="仿宋" w:hAnsi="仿宋"/>
                <w:sz w:val="18"/>
                <w:szCs w:val="18"/>
              </w:rPr>
            </w:pPr>
            <w:r w:rsidRPr="007B46D5">
              <w:rPr>
                <w:rFonts w:ascii="仿宋" w:eastAsia="仿宋" w:hAnsi="仿宋"/>
                <w:kern w:val="0"/>
                <w:sz w:val="18"/>
                <w:szCs w:val="18"/>
                <w:shd w:val="clear" w:color="auto" w:fill="FFFFFF"/>
              </w:rPr>
              <w:t>■</w:t>
            </w:r>
            <w:r w:rsidRPr="007B46D5">
              <w:rPr>
                <w:rFonts w:ascii="仿宋" w:eastAsia="仿宋" w:hAnsi="仿宋" w:hint="eastAsia"/>
                <w:sz w:val="18"/>
                <w:szCs w:val="18"/>
              </w:rPr>
              <w:t>中国土地市场网</w:t>
            </w:r>
          </w:p>
          <w:p w:rsidR="00E61FD3" w:rsidRPr="007B46D5" w:rsidRDefault="00B2260E" w:rsidP="00E61FD3">
            <w:pPr>
              <w:rPr>
                <w:rFonts w:ascii="仿宋" w:eastAsia="仿宋" w:hAnsi="仿宋"/>
                <w:sz w:val="18"/>
                <w:szCs w:val="18"/>
              </w:rPr>
            </w:pPr>
            <w:r w:rsidRPr="007B46D5">
              <w:rPr>
                <w:rFonts w:ascii="仿宋" w:eastAsia="仿宋" w:hAnsi="仿宋"/>
                <w:kern w:val="0"/>
                <w:sz w:val="18"/>
                <w:szCs w:val="18"/>
                <w:shd w:val="clear" w:color="auto" w:fill="FFFFFF"/>
              </w:rPr>
              <w:t>■</w:t>
            </w:r>
            <w:r w:rsidRPr="007B46D5">
              <w:rPr>
                <w:rFonts w:ascii="仿宋" w:eastAsia="仿宋" w:hAnsi="仿宋" w:hint="eastAsia"/>
                <w:sz w:val="18"/>
                <w:szCs w:val="18"/>
              </w:rPr>
              <w:t>江门市公共资源交易中心网站</w:t>
            </w:r>
          </w:p>
        </w:tc>
        <w:tc>
          <w:tcPr>
            <w:tcW w:w="152"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48" w:type="pct"/>
            <w:shd w:val="clear" w:color="auto" w:fill="auto"/>
            <w:vAlign w:val="center"/>
          </w:tcPr>
          <w:p w:rsidR="00B2260E" w:rsidRPr="0035301F" w:rsidRDefault="00B2260E" w:rsidP="00FF75E2">
            <w:pPr>
              <w:jc w:val="center"/>
              <w:rPr>
                <w:rFonts w:ascii="仿宋_GB2312" w:eastAsia="仿宋_GB2312"/>
                <w:sz w:val="18"/>
                <w:szCs w:val="18"/>
              </w:rPr>
            </w:pPr>
          </w:p>
        </w:tc>
        <w:tc>
          <w:tcPr>
            <w:tcW w:w="147"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66" w:type="pct"/>
            <w:shd w:val="clear" w:color="auto" w:fill="auto"/>
            <w:vAlign w:val="center"/>
          </w:tcPr>
          <w:p w:rsidR="00B2260E" w:rsidRPr="0035301F" w:rsidRDefault="00B2260E" w:rsidP="00FF75E2">
            <w:pPr>
              <w:jc w:val="center"/>
              <w:rPr>
                <w:rFonts w:ascii="仿宋_GB2312" w:eastAsia="仿宋_GB2312"/>
                <w:sz w:val="18"/>
                <w:szCs w:val="18"/>
              </w:rPr>
            </w:pPr>
          </w:p>
        </w:tc>
        <w:tc>
          <w:tcPr>
            <w:tcW w:w="192" w:type="pct"/>
            <w:vAlign w:val="center"/>
          </w:tcPr>
          <w:p w:rsidR="00B2260E" w:rsidRPr="00DB7E2E" w:rsidRDefault="00B2260E" w:rsidP="00C45418">
            <w:pPr>
              <w:jc w:val="center"/>
              <w:rPr>
                <w:rFonts w:ascii="仿宋_GB2312" w:eastAsia="仿宋_GB2312"/>
                <w:sz w:val="18"/>
                <w:szCs w:val="18"/>
              </w:rPr>
            </w:pPr>
            <w:r w:rsidRPr="00DB7E2E">
              <w:rPr>
                <w:rFonts w:ascii="仿宋_GB2312" w:eastAsia="仿宋_GB2312" w:hint="eastAsia"/>
                <w:sz w:val="18"/>
                <w:szCs w:val="18"/>
              </w:rPr>
              <w:t>√</w:t>
            </w:r>
          </w:p>
        </w:tc>
        <w:tc>
          <w:tcPr>
            <w:tcW w:w="282" w:type="pct"/>
            <w:gridSpan w:val="4"/>
            <w:vAlign w:val="center"/>
          </w:tcPr>
          <w:p w:rsidR="00B2260E" w:rsidRPr="005E20FE" w:rsidRDefault="00B2260E" w:rsidP="00C45418">
            <w:pPr>
              <w:jc w:val="center"/>
              <w:rPr>
                <w:rFonts w:ascii="仿宋_GB2312" w:eastAsia="仿宋_GB2312"/>
                <w:sz w:val="18"/>
                <w:szCs w:val="18"/>
                <w:highlight w:val="yellow"/>
              </w:rPr>
            </w:pPr>
          </w:p>
        </w:tc>
        <w:tc>
          <w:tcPr>
            <w:tcW w:w="191" w:type="pct"/>
            <w:vAlign w:val="center"/>
          </w:tcPr>
          <w:p w:rsidR="00B2260E" w:rsidRPr="005E20FE" w:rsidRDefault="00B2260E" w:rsidP="00C45418">
            <w:pPr>
              <w:jc w:val="center"/>
              <w:rPr>
                <w:rFonts w:ascii="仿宋_GB2312" w:eastAsia="仿宋_GB2312"/>
                <w:sz w:val="18"/>
                <w:szCs w:val="18"/>
                <w:highlight w:val="yellow"/>
              </w:rPr>
            </w:pPr>
          </w:p>
        </w:tc>
      </w:tr>
      <w:tr w:rsidR="00B2260E" w:rsidRPr="0035301F" w:rsidTr="009C7782">
        <w:trPr>
          <w:cantSplit/>
          <w:trHeight w:val="147"/>
          <w:jc w:val="center"/>
        </w:trPr>
        <w:tc>
          <w:tcPr>
            <w:tcW w:w="144" w:type="pct"/>
            <w:vAlign w:val="center"/>
          </w:tcPr>
          <w:p w:rsidR="00B2260E" w:rsidRPr="001B51ED" w:rsidRDefault="007D72F7" w:rsidP="001420C1">
            <w:pPr>
              <w:jc w:val="center"/>
              <w:rPr>
                <w:rFonts w:ascii="仿宋_GB2312" w:eastAsia="仿宋_GB2312"/>
                <w:sz w:val="18"/>
                <w:szCs w:val="18"/>
              </w:rPr>
            </w:pPr>
            <w:r>
              <w:rPr>
                <w:rFonts w:ascii="仿宋_GB2312" w:eastAsia="仿宋_GB2312" w:hint="eastAsia"/>
                <w:sz w:val="18"/>
                <w:szCs w:val="18"/>
              </w:rPr>
              <w:lastRenderedPageBreak/>
              <w:t>29</w:t>
            </w:r>
          </w:p>
        </w:tc>
        <w:tc>
          <w:tcPr>
            <w:tcW w:w="196" w:type="pct"/>
            <w:vMerge/>
            <w:shd w:val="clear" w:color="auto" w:fill="auto"/>
            <w:vAlign w:val="center"/>
          </w:tcPr>
          <w:p w:rsidR="00B2260E" w:rsidRPr="00E61FD3" w:rsidRDefault="00B2260E" w:rsidP="001420C1">
            <w:pPr>
              <w:jc w:val="center"/>
              <w:rPr>
                <w:rFonts w:ascii="仿宋_GB2312" w:eastAsia="仿宋_GB2312"/>
                <w:sz w:val="18"/>
                <w:szCs w:val="18"/>
              </w:rPr>
            </w:pPr>
          </w:p>
        </w:tc>
        <w:tc>
          <w:tcPr>
            <w:tcW w:w="282" w:type="pct"/>
            <w:shd w:val="clear" w:color="auto" w:fill="auto"/>
            <w:vAlign w:val="center"/>
          </w:tcPr>
          <w:p w:rsidR="00B2260E" w:rsidRPr="00E61FD3" w:rsidRDefault="00B2260E" w:rsidP="001420C1">
            <w:pPr>
              <w:rPr>
                <w:rFonts w:ascii="仿宋_GB2312" w:eastAsia="仿宋_GB2312"/>
                <w:sz w:val="18"/>
                <w:szCs w:val="18"/>
              </w:rPr>
            </w:pPr>
            <w:r w:rsidRPr="00E61FD3">
              <w:rPr>
                <w:rFonts w:ascii="仿宋_GB2312" w:eastAsia="仿宋_GB2312" w:hint="eastAsia"/>
                <w:sz w:val="18"/>
                <w:szCs w:val="18"/>
              </w:rPr>
              <w:t>招标拍卖挂牌出让结果（成交公示）</w:t>
            </w:r>
          </w:p>
        </w:tc>
        <w:tc>
          <w:tcPr>
            <w:tcW w:w="949" w:type="pct"/>
            <w:vAlign w:val="center"/>
          </w:tcPr>
          <w:p w:rsidR="00B2260E" w:rsidRPr="00E61FD3" w:rsidRDefault="00B2260E" w:rsidP="001420C1">
            <w:pPr>
              <w:rPr>
                <w:rFonts w:ascii="仿宋_GB2312" w:eastAsia="仿宋_GB2312"/>
                <w:sz w:val="18"/>
                <w:szCs w:val="18"/>
              </w:rPr>
            </w:pPr>
            <w:r w:rsidRPr="00E61FD3">
              <w:rPr>
                <w:rFonts w:ascii="仿宋_GB2312" w:eastAsia="仿宋_GB2312" w:hint="eastAsia"/>
                <w:sz w:val="18"/>
                <w:szCs w:val="18"/>
              </w:rPr>
              <w:t>土地位置、面积、用途、开发程度、土地级别、容积率、出让年限、供地方式、受让人、成交价格和成交时间等。</w:t>
            </w:r>
          </w:p>
        </w:tc>
        <w:tc>
          <w:tcPr>
            <w:tcW w:w="667" w:type="pct"/>
            <w:vAlign w:val="center"/>
          </w:tcPr>
          <w:p w:rsidR="00B2260E" w:rsidRPr="00E61FD3" w:rsidRDefault="00B2260E" w:rsidP="00256851">
            <w:pPr>
              <w:rPr>
                <w:rFonts w:ascii="仿宋_GB2312" w:eastAsia="仿宋_GB2312"/>
                <w:sz w:val="18"/>
                <w:szCs w:val="18"/>
              </w:rPr>
            </w:pPr>
            <w:r w:rsidRPr="00E61FD3">
              <w:rPr>
                <w:rFonts w:ascii="仿宋_GB2312" w:eastAsia="仿宋_GB2312" w:hint="eastAsia"/>
                <w:sz w:val="18"/>
                <w:szCs w:val="18"/>
              </w:rPr>
              <w:t>《国务院办公厅关于推进公共资源配置领域政府信息公开的意见》、《招标拍卖挂牌出让国有建设用地使用权规定》、《招标拍卖挂牌出让国有土地使用权规范》</w:t>
            </w:r>
          </w:p>
        </w:tc>
        <w:tc>
          <w:tcPr>
            <w:tcW w:w="383" w:type="pct"/>
            <w:vAlign w:val="center"/>
          </w:tcPr>
          <w:p w:rsidR="00B2260E" w:rsidRPr="00E61FD3" w:rsidRDefault="00B2260E" w:rsidP="00256851">
            <w:pPr>
              <w:rPr>
                <w:rFonts w:ascii="仿宋_GB2312" w:eastAsia="仿宋_GB2312"/>
                <w:sz w:val="18"/>
                <w:szCs w:val="18"/>
              </w:rPr>
            </w:pPr>
            <w:r w:rsidRPr="00E61FD3">
              <w:rPr>
                <w:rFonts w:ascii="仿宋_GB2312" w:eastAsia="仿宋_GB2312" w:hint="eastAsia"/>
                <w:sz w:val="18"/>
                <w:szCs w:val="18"/>
              </w:rPr>
              <w:t>招标拍卖挂牌活动结束后的10个工作日内</w:t>
            </w:r>
          </w:p>
        </w:tc>
        <w:tc>
          <w:tcPr>
            <w:tcW w:w="313" w:type="pct"/>
            <w:vAlign w:val="center"/>
          </w:tcPr>
          <w:p w:rsidR="00B2260E" w:rsidRPr="00E61FD3" w:rsidRDefault="00B2260E" w:rsidP="001420C1">
            <w:pPr>
              <w:rPr>
                <w:rFonts w:ascii="仿宋_GB2312" w:eastAsia="仿宋_GB2312"/>
                <w:sz w:val="18"/>
                <w:szCs w:val="18"/>
              </w:rPr>
            </w:pPr>
            <w:r w:rsidRPr="00E61FD3">
              <w:rPr>
                <w:rFonts w:ascii="仿宋_GB2312" w:eastAsia="仿宋_GB2312" w:hint="eastAsia"/>
                <w:sz w:val="18"/>
                <w:szCs w:val="18"/>
              </w:rPr>
              <w:t>出让人</w:t>
            </w:r>
          </w:p>
        </w:tc>
        <w:tc>
          <w:tcPr>
            <w:tcW w:w="788" w:type="pct"/>
            <w:vAlign w:val="center"/>
          </w:tcPr>
          <w:p w:rsidR="00B2260E" w:rsidRPr="00E61FD3" w:rsidRDefault="00B2260E" w:rsidP="001420C1">
            <w:pPr>
              <w:rPr>
                <w:rFonts w:ascii="仿宋_GB2312" w:eastAsia="仿宋_GB2312"/>
                <w:sz w:val="18"/>
                <w:szCs w:val="18"/>
              </w:rPr>
            </w:pPr>
            <w:r w:rsidRPr="00E61FD3">
              <w:rPr>
                <w:rFonts w:ascii="仿宋_GB2312" w:eastAsia="仿宋_GB2312" w:hAnsi="宋体" w:hint="eastAsia"/>
                <w:sz w:val="18"/>
                <w:szCs w:val="18"/>
              </w:rPr>
              <w:t>■</w:t>
            </w:r>
            <w:r w:rsidRPr="00E61FD3">
              <w:rPr>
                <w:rFonts w:ascii="仿宋_GB2312" w:eastAsia="仿宋_GB2312" w:hint="eastAsia"/>
                <w:sz w:val="18"/>
                <w:szCs w:val="18"/>
              </w:rPr>
              <w:t>土地有形市场或者指定的场所、媒介（一般指中国土地市场网、当地政府媒介）</w:t>
            </w:r>
            <w:r w:rsidRPr="00E61FD3">
              <w:rPr>
                <w:rFonts w:ascii="仿宋_GB2312" w:eastAsia="仿宋_GB2312"/>
                <w:sz w:val="18"/>
                <w:szCs w:val="18"/>
              </w:rPr>
              <w:br/>
            </w:r>
            <w:r w:rsidRPr="00E61FD3">
              <w:rPr>
                <w:rFonts w:ascii="仿宋_GB2312" w:eastAsia="仿宋_GB2312" w:hAnsi="宋体" w:hint="eastAsia"/>
                <w:sz w:val="18"/>
                <w:szCs w:val="18"/>
              </w:rPr>
              <w:t>■</w:t>
            </w:r>
            <w:r w:rsidRPr="00E61FD3">
              <w:rPr>
                <w:rFonts w:ascii="仿宋_GB2312" w:eastAsia="仿宋_GB2312" w:hint="eastAsia"/>
                <w:sz w:val="18"/>
                <w:szCs w:val="18"/>
              </w:rPr>
              <w:t>公共资源交易平台</w:t>
            </w:r>
          </w:p>
        </w:tc>
        <w:tc>
          <w:tcPr>
            <w:tcW w:w="152" w:type="pct"/>
            <w:shd w:val="clear" w:color="auto" w:fill="auto"/>
            <w:vAlign w:val="center"/>
          </w:tcPr>
          <w:p w:rsidR="00B2260E" w:rsidRPr="00E61FD3" w:rsidRDefault="00B2260E" w:rsidP="00FF75E2">
            <w:pPr>
              <w:jc w:val="center"/>
              <w:rPr>
                <w:rFonts w:ascii="仿宋_GB2312" w:eastAsia="仿宋_GB2312"/>
                <w:sz w:val="18"/>
                <w:szCs w:val="18"/>
              </w:rPr>
            </w:pPr>
            <w:r w:rsidRPr="00E61FD3">
              <w:rPr>
                <w:rFonts w:ascii="仿宋_GB2312" w:eastAsia="仿宋_GB2312" w:hint="eastAsia"/>
                <w:sz w:val="18"/>
                <w:szCs w:val="18"/>
              </w:rPr>
              <w:t>√</w:t>
            </w:r>
          </w:p>
        </w:tc>
        <w:tc>
          <w:tcPr>
            <w:tcW w:w="148" w:type="pct"/>
            <w:shd w:val="clear" w:color="auto" w:fill="auto"/>
            <w:vAlign w:val="center"/>
          </w:tcPr>
          <w:p w:rsidR="00B2260E" w:rsidRPr="00E61FD3" w:rsidRDefault="00B2260E" w:rsidP="00FF75E2">
            <w:pPr>
              <w:jc w:val="center"/>
              <w:rPr>
                <w:rFonts w:ascii="仿宋_GB2312" w:eastAsia="仿宋_GB2312"/>
                <w:sz w:val="18"/>
                <w:szCs w:val="18"/>
              </w:rPr>
            </w:pPr>
          </w:p>
        </w:tc>
        <w:tc>
          <w:tcPr>
            <w:tcW w:w="147" w:type="pct"/>
            <w:shd w:val="clear" w:color="auto" w:fill="auto"/>
            <w:vAlign w:val="center"/>
          </w:tcPr>
          <w:p w:rsidR="00B2260E" w:rsidRPr="00E61FD3" w:rsidRDefault="00B2260E" w:rsidP="00FF75E2">
            <w:pPr>
              <w:jc w:val="center"/>
              <w:rPr>
                <w:rFonts w:ascii="仿宋_GB2312" w:eastAsia="仿宋_GB2312"/>
                <w:sz w:val="18"/>
                <w:szCs w:val="18"/>
              </w:rPr>
            </w:pPr>
            <w:r w:rsidRPr="00E61FD3">
              <w:rPr>
                <w:rFonts w:ascii="仿宋_GB2312" w:eastAsia="仿宋_GB2312" w:hint="eastAsia"/>
                <w:sz w:val="18"/>
                <w:szCs w:val="18"/>
              </w:rPr>
              <w:t>√</w:t>
            </w:r>
          </w:p>
        </w:tc>
        <w:tc>
          <w:tcPr>
            <w:tcW w:w="166" w:type="pct"/>
            <w:shd w:val="clear" w:color="auto" w:fill="auto"/>
            <w:vAlign w:val="center"/>
          </w:tcPr>
          <w:p w:rsidR="00B2260E" w:rsidRPr="00E61FD3" w:rsidRDefault="00B2260E" w:rsidP="00FF75E2">
            <w:pPr>
              <w:jc w:val="center"/>
              <w:rPr>
                <w:rFonts w:ascii="仿宋_GB2312" w:eastAsia="仿宋_GB2312"/>
                <w:sz w:val="18"/>
                <w:szCs w:val="18"/>
              </w:rPr>
            </w:pPr>
          </w:p>
        </w:tc>
        <w:tc>
          <w:tcPr>
            <w:tcW w:w="192" w:type="pct"/>
            <w:vAlign w:val="center"/>
          </w:tcPr>
          <w:p w:rsidR="00B2260E" w:rsidRPr="00E61FD3" w:rsidRDefault="005E20FE" w:rsidP="00C45418">
            <w:pPr>
              <w:jc w:val="center"/>
              <w:rPr>
                <w:rFonts w:ascii="仿宋_GB2312" w:eastAsia="仿宋_GB2312"/>
                <w:sz w:val="18"/>
                <w:szCs w:val="18"/>
              </w:rPr>
            </w:pPr>
            <w:r w:rsidRPr="007A4DB1">
              <w:rPr>
                <w:rFonts w:ascii="仿宋_GB2312" w:eastAsia="仿宋_GB2312" w:hAnsi="宋体" w:hint="eastAsia"/>
                <w:sz w:val="18"/>
                <w:szCs w:val="18"/>
              </w:rPr>
              <w:t>√</w:t>
            </w:r>
          </w:p>
        </w:tc>
        <w:tc>
          <w:tcPr>
            <w:tcW w:w="282" w:type="pct"/>
            <w:gridSpan w:val="4"/>
            <w:vAlign w:val="center"/>
          </w:tcPr>
          <w:p w:rsidR="00B2260E" w:rsidRPr="00B2343A" w:rsidRDefault="00312FAC" w:rsidP="00C45418">
            <w:pPr>
              <w:jc w:val="center"/>
              <w:rPr>
                <w:rFonts w:ascii="仿宋_GB2312" w:eastAsia="仿宋_GB2312"/>
                <w:sz w:val="18"/>
                <w:szCs w:val="18"/>
                <w:highlight w:val="yellow"/>
              </w:rPr>
            </w:pPr>
            <w:r w:rsidRPr="00B2343A">
              <w:rPr>
                <w:rFonts w:ascii="仿宋_GB2312" w:eastAsia="仿宋_GB2312" w:hAnsi="宋体" w:hint="eastAsia"/>
                <w:sz w:val="18"/>
                <w:szCs w:val="18"/>
                <w:highlight w:val="yellow"/>
              </w:rPr>
              <w:t>√</w:t>
            </w:r>
          </w:p>
        </w:tc>
        <w:tc>
          <w:tcPr>
            <w:tcW w:w="191" w:type="pct"/>
            <w:vAlign w:val="center"/>
          </w:tcPr>
          <w:p w:rsidR="00B2260E" w:rsidRPr="00B2343A" w:rsidRDefault="005E20FE" w:rsidP="00C45418">
            <w:pPr>
              <w:jc w:val="center"/>
              <w:rPr>
                <w:rFonts w:ascii="仿宋_GB2312" w:eastAsia="仿宋_GB2312"/>
                <w:sz w:val="18"/>
                <w:szCs w:val="18"/>
                <w:highlight w:val="yellow"/>
              </w:rPr>
            </w:pPr>
            <w:r w:rsidRPr="00B2343A">
              <w:rPr>
                <w:rFonts w:ascii="仿宋_GB2312" w:eastAsia="仿宋_GB2312" w:hAnsi="宋体" w:hint="eastAsia"/>
                <w:sz w:val="18"/>
                <w:szCs w:val="18"/>
                <w:highlight w:val="yellow"/>
              </w:rPr>
              <w:t>√</w:t>
            </w:r>
          </w:p>
        </w:tc>
      </w:tr>
      <w:tr w:rsidR="00B2260E" w:rsidRPr="0035301F" w:rsidTr="009C7782">
        <w:trPr>
          <w:cantSplit/>
          <w:trHeight w:val="147"/>
          <w:jc w:val="center"/>
        </w:trPr>
        <w:tc>
          <w:tcPr>
            <w:tcW w:w="144" w:type="pct"/>
            <w:vAlign w:val="center"/>
          </w:tcPr>
          <w:p w:rsidR="00B2260E" w:rsidRPr="001B51ED" w:rsidRDefault="007D72F7" w:rsidP="001420C1">
            <w:pPr>
              <w:jc w:val="center"/>
              <w:rPr>
                <w:rFonts w:ascii="仿宋_GB2312" w:eastAsia="仿宋_GB2312"/>
                <w:sz w:val="18"/>
                <w:szCs w:val="18"/>
              </w:rPr>
            </w:pPr>
            <w:r>
              <w:rPr>
                <w:rFonts w:ascii="仿宋_GB2312" w:eastAsia="仿宋_GB2312" w:hint="eastAsia"/>
                <w:sz w:val="18"/>
                <w:szCs w:val="18"/>
              </w:rPr>
              <w:t>30</w:t>
            </w:r>
          </w:p>
        </w:tc>
        <w:tc>
          <w:tcPr>
            <w:tcW w:w="196" w:type="pct"/>
            <w:vMerge/>
            <w:shd w:val="clear" w:color="auto" w:fill="auto"/>
            <w:vAlign w:val="center"/>
          </w:tcPr>
          <w:p w:rsidR="00B2260E" w:rsidRPr="007B46D5" w:rsidRDefault="00B2260E" w:rsidP="001420C1">
            <w:pPr>
              <w:jc w:val="center"/>
              <w:rPr>
                <w:rFonts w:ascii="仿宋_GB2312" w:eastAsia="仿宋_GB2312"/>
                <w:sz w:val="18"/>
                <w:szCs w:val="18"/>
              </w:rPr>
            </w:pPr>
          </w:p>
        </w:tc>
        <w:tc>
          <w:tcPr>
            <w:tcW w:w="282" w:type="pct"/>
            <w:shd w:val="clear" w:color="auto" w:fill="auto"/>
            <w:vAlign w:val="center"/>
          </w:tcPr>
          <w:p w:rsidR="00B2260E" w:rsidRPr="007B46D5" w:rsidRDefault="00B2260E" w:rsidP="003F555A">
            <w:pPr>
              <w:rPr>
                <w:rFonts w:ascii="仿宋" w:eastAsia="仿宋" w:hAnsi="仿宋"/>
                <w:sz w:val="18"/>
                <w:szCs w:val="18"/>
              </w:rPr>
            </w:pPr>
            <w:r w:rsidRPr="007B46D5">
              <w:rPr>
                <w:rFonts w:ascii="仿宋" w:eastAsia="仿宋" w:hAnsi="仿宋"/>
                <w:sz w:val="18"/>
                <w:szCs w:val="18"/>
              </w:rPr>
              <w:t>供应结果</w:t>
            </w:r>
          </w:p>
        </w:tc>
        <w:tc>
          <w:tcPr>
            <w:tcW w:w="949" w:type="pct"/>
            <w:vAlign w:val="center"/>
          </w:tcPr>
          <w:p w:rsidR="00B2260E" w:rsidRPr="007B46D5" w:rsidRDefault="00B2260E" w:rsidP="003F555A">
            <w:pPr>
              <w:rPr>
                <w:rFonts w:ascii="仿宋" w:eastAsia="仿宋" w:hAnsi="仿宋"/>
                <w:bCs/>
                <w:sz w:val="18"/>
                <w:szCs w:val="18"/>
              </w:rPr>
            </w:pPr>
            <w:r w:rsidRPr="007B46D5">
              <w:rPr>
                <w:rFonts w:ascii="仿宋" w:eastAsia="仿宋" w:hAnsi="仿宋"/>
                <w:sz w:val="18"/>
                <w:szCs w:val="18"/>
              </w:rPr>
              <w:t>国有建设用地使用权年度供应结果。</w:t>
            </w:r>
          </w:p>
        </w:tc>
        <w:tc>
          <w:tcPr>
            <w:tcW w:w="667" w:type="pct"/>
            <w:vAlign w:val="center"/>
          </w:tcPr>
          <w:p w:rsidR="00B2260E" w:rsidRPr="007B46D5" w:rsidRDefault="00B2260E" w:rsidP="00256851">
            <w:pPr>
              <w:rPr>
                <w:rFonts w:ascii="仿宋" w:eastAsia="仿宋" w:hAnsi="仿宋"/>
                <w:sz w:val="18"/>
                <w:szCs w:val="18"/>
              </w:rPr>
            </w:pPr>
            <w:r w:rsidRPr="007B46D5">
              <w:rPr>
                <w:rFonts w:ascii="仿宋" w:eastAsia="仿宋" w:hAnsi="仿宋" w:hint="eastAsia"/>
                <w:sz w:val="18"/>
                <w:szCs w:val="18"/>
              </w:rPr>
              <w:t>《国务院办公厅关于推进公共资源配置领域政府信息公开的意见》</w:t>
            </w:r>
          </w:p>
        </w:tc>
        <w:tc>
          <w:tcPr>
            <w:tcW w:w="383" w:type="pct"/>
            <w:vAlign w:val="center"/>
          </w:tcPr>
          <w:p w:rsidR="00B2260E" w:rsidRPr="007B46D5" w:rsidRDefault="00B2260E" w:rsidP="00256851">
            <w:pPr>
              <w:rPr>
                <w:rFonts w:ascii="仿宋" w:eastAsia="仿宋" w:hAnsi="仿宋"/>
                <w:sz w:val="18"/>
                <w:szCs w:val="18"/>
              </w:rPr>
            </w:pPr>
            <w:r w:rsidRPr="007B46D5">
              <w:rPr>
                <w:rFonts w:ascii="仿宋" w:eastAsia="仿宋" w:hAnsi="仿宋"/>
                <w:sz w:val="18"/>
                <w:szCs w:val="18"/>
              </w:rPr>
              <w:t>及时公开</w:t>
            </w:r>
          </w:p>
        </w:tc>
        <w:tc>
          <w:tcPr>
            <w:tcW w:w="313" w:type="pct"/>
            <w:vAlign w:val="center"/>
          </w:tcPr>
          <w:p w:rsidR="00B2260E" w:rsidRPr="007B46D5" w:rsidRDefault="00B2260E" w:rsidP="003F555A">
            <w:pPr>
              <w:jc w:val="center"/>
              <w:rPr>
                <w:rFonts w:ascii="仿宋" w:eastAsia="仿宋" w:hAnsi="仿宋"/>
                <w:sz w:val="18"/>
                <w:szCs w:val="18"/>
              </w:rPr>
            </w:pPr>
            <w:r w:rsidRPr="007B46D5">
              <w:rPr>
                <w:rFonts w:ascii="仿宋" w:eastAsia="仿宋" w:hAnsi="仿宋" w:hint="eastAsia"/>
                <w:sz w:val="18"/>
                <w:szCs w:val="18"/>
              </w:rPr>
              <w:t>自然资源管理部门</w:t>
            </w:r>
          </w:p>
        </w:tc>
        <w:tc>
          <w:tcPr>
            <w:tcW w:w="788" w:type="pct"/>
            <w:vAlign w:val="center"/>
          </w:tcPr>
          <w:p w:rsidR="00B2260E" w:rsidRPr="007A7835" w:rsidRDefault="00254BED" w:rsidP="001B51ED">
            <w:pPr>
              <w:widowControl/>
              <w:spacing w:line="320" w:lineRule="exact"/>
              <w:rPr>
                <w:rFonts w:ascii="仿宋" w:eastAsia="仿宋" w:hAnsi="仿宋"/>
                <w:sz w:val="18"/>
                <w:szCs w:val="18"/>
              </w:rPr>
            </w:pPr>
            <w:r w:rsidRPr="00254BED">
              <w:rPr>
                <w:rFonts w:ascii="仿宋" w:eastAsia="仿宋" w:hAnsi="仿宋" w:hint="eastAsia"/>
                <w:kern w:val="0"/>
                <w:sz w:val="18"/>
                <w:szCs w:val="18"/>
                <w:highlight w:val="green"/>
                <w:shd w:val="clear" w:color="auto" w:fill="FFFFFF"/>
              </w:rPr>
              <w:t>■各级自然资源管理部门网站</w:t>
            </w:r>
          </w:p>
        </w:tc>
        <w:tc>
          <w:tcPr>
            <w:tcW w:w="152"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48" w:type="pct"/>
            <w:shd w:val="clear" w:color="auto" w:fill="auto"/>
            <w:vAlign w:val="center"/>
          </w:tcPr>
          <w:p w:rsidR="00B2260E" w:rsidRPr="0035301F" w:rsidRDefault="00B2260E" w:rsidP="00FF75E2">
            <w:pPr>
              <w:jc w:val="center"/>
              <w:rPr>
                <w:rFonts w:ascii="仿宋_GB2312" w:eastAsia="仿宋_GB2312"/>
                <w:sz w:val="18"/>
                <w:szCs w:val="18"/>
              </w:rPr>
            </w:pPr>
          </w:p>
        </w:tc>
        <w:tc>
          <w:tcPr>
            <w:tcW w:w="147"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66" w:type="pct"/>
            <w:shd w:val="clear" w:color="auto" w:fill="auto"/>
            <w:vAlign w:val="center"/>
          </w:tcPr>
          <w:p w:rsidR="00B2260E" w:rsidRPr="0035301F" w:rsidRDefault="00B2260E" w:rsidP="00FF75E2">
            <w:pPr>
              <w:jc w:val="center"/>
              <w:rPr>
                <w:rFonts w:ascii="仿宋_GB2312" w:eastAsia="仿宋_GB2312"/>
                <w:sz w:val="18"/>
                <w:szCs w:val="18"/>
              </w:rPr>
            </w:pPr>
          </w:p>
        </w:tc>
        <w:tc>
          <w:tcPr>
            <w:tcW w:w="192" w:type="pct"/>
            <w:vAlign w:val="center"/>
          </w:tcPr>
          <w:p w:rsidR="00B2260E" w:rsidRPr="00DB7E2E" w:rsidRDefault="00B2260E" w:rsidP="00C45418">
            <w:pPr>
              <w:jc w:val="center"/>
              <w:rPr>
                <w:rFonts w:ascii="仿宋_GB2312" w:eastAsia="仿宋_GB2312"/>
                <w:sz w:val="18"/>
                <w:szCs w:val="18"/>
              </w:rPr>
            </w:pPr>
            <w:r w:rsidRPr="00DB7E2E">
              <w:rPr>
                <w:rFonts w:ascii="仿宋_GB2312" w:eastAsia="仿宋_GB2312" w:hint="eastAsia"/>
                <w:sz w:val="18"/>
                <w:szCs w:val="18"/>
              </w:rPr>
              <w:t>√</w:t>
            </w:r>
          </w:p>
        </w:tc>
        <w:tc>
          <w:tcPr>
            <w:tcW w:w="282" w:type="pct"/>
            <w:gridSpan w:val="4"/>
            <w:vAlign w:val="center"/>
          </w:tcPr>
          <w:p w:rsidR="00B2260E" w:rsidRPr="00DB7E2E" w:rsidRDefault="00B2260E" w:rsidP="00C45418">
            <w:pPr>
              <w:jc w:val="center"/>
              <w:rPr>
                <w:rFonts w:ascii="仿宋_GB2312" w:eastAsia="仿宋_GB2312"/>
                <w:sz w:val="18"/>
                <w:szCs w:val="18"/>
              </w:rPr>
            </w:pPr>
          </w:p>
        </w:tc>
        <w:tc>
          <w:tcPr>
            <w:tcW w:w="191" w:type="pct"/>
            <w:vAlign w:val="center"/>
          </w:tcPr>
          <w:p w:rsidR="00B2260E" w:rsidRPr="00DB7E2E" w:rsidRDefault="00B2260E" w:rsidP="00C45418">
            <w:pPr>
              <w:jc w:val="center"/>
              <w:rPr>
                <w:rFonts w:ascii="仿宋_GB2312" w:eastAsia="仿宋_GB2312"/>
                <w:sz w:val="18"/>
                <w:szCs w:val="18"/>
              </w:rPr>
            </w:pPr>
          </w:p>
        </w:tc>
      </w:tr>
      <w:tr w:rsidR="00B2260E" w:rsidRPr="0035301F" w:rsidTr="009C7782">
        <w:trPr>
          <w:cantSplit/>
          <w:trHeight w:val="147"/>
          <w:jc w:val="center"/>
        </w:trPr>
        <w:tc>
          <w:tcPr>
            <w:tcW w:w="144" w:type="pct"/>
            <w:vAlign w:val="center"/>
          </w:tcPr>
          <w:p w:rsidR="00B2260E" w:rsidRPr="001B51ED" w:rsidRDefault="007D72F7" w:rsidP="001420C1">
            <w:pPr>
              <w:jc w:val="center"/>
              <w:rPr>
                <w:rFonts w:ascii="仿宋_GB2312" w:eastAsia="仿宋_GB2312"/>
                <w:sz w:val="18"/>
                <w:szCs w:val="18"/>
              </w:rPr>
            </w:pPr>
            <w:r>
              <w:rPr>
                <w:rFonts w:ascii="仿宋_GB2312" w:eastAsia="仿宋_GB2312" w:hint="eastAsia"/>
                <w:sz w:val="18"/>
                <w:szCs w:val="18"/>
              </w:rPr>
              <w:t>31</w:t>
            </w:r>
          </w:p>
        </w:tc>
        <w:tc>
          <w:tcPr>
            <w:tcW w:w="196" w:type="pct"/>
            <w:vMerge w:val="restart"/>
            <w:shd w:val="clear" w:color="auto" w:fill="auto"/>
            <w:vAlign w:val="center"/>
          </w:tcPr>
          <w:p w:rsidR="00B2260E" w:rsidRPr="007B46D5" w:rsidRDefault="00B2260E" w:rsidP="001420C1">
            <w:pPr>
              <w:jc w:val="center"/>
              <w:rPr>
                <w:rFonts w:ascii="仿宋_GB2312" w:eastAsia="仿宋_GB2312"/>
                <w:sz w:val="18"/>
                <w:szCs w:val="18"/>
              </w:rPr>
            </w:pPr>
            <w:r w:rsidRPr="007B46D5">
              <w:rPr>
                <w:rFonts w:ascii="仿宋_GB2312" w:eastAsia="仿宋_GB2312" w:hint="eastAsia"/>
                <w:sz w:val="18"/>
                <w:szCs w:val="18"/>
              </w:rPr>
              <w:t>矿业权出让信息</w:t>
            </w:r>
          </w:p>
        </w:tc>
        <w:tc>
          <w:tcPr>
            <w:tcW w:w="282" w:type="pct"/>
            <w:shd w:val="clear" w:color="auto" w:fill="auto"/>
            <w:vAlign w:val="center"/>
          </w:tcPr>
          <w:p w:rsidR="00B2260E" w:rsidRPr="007B46D5" w:rsidRDefault="00B2260E" w:rsidP="003F555A">
            <w:pPr>
              <w:widowControl/>
              <w:jc w:val="center"/>
              <w:rPr>
                <w:rFonts w:ascii="仿宋" w:eastAsia="仿宋" w:hAnsi="仿宋"/>
                <w:sz w:val="18"/>
                <w:szCs w:val="18"/>
              </w:rPr>
            </w:pPr>
            <w:r w:rsidRPr="007B46D5">
              <w:rPr>
                <w:rFonts w:ascii="仿宋" w:eastAsia="仿宋" w:hAnsi="仿宋"/>
                <w:sz w:val="18"/>
                <w:szCs w:val="18"/>
              </w:rPr>
              <w:t>招标拍卖挂牌出让公告</w:t>
            </w:r>
          </w:p>
        </w:tc>
        <w:tc>
          <w:tcPr>
            <w:tcW w:w="949" w:type="pct"/>
            <w:vAlign w:val="center"/>
          </w:tcPr>
          <w:p w:rsidR="00B2260E" w:rsidRPr="007B46D5" w:rsidRDefault="00B2260E" w:rsidP="003F555A">
            <w:pPr>
              <w:widowControl/>
              <w:jc w:val="left"/>
              <w:rPr>
                <w:rFonts w:ascii="仿宋" w:eastAsia="仿宋" w:hAnsi="仿宋"/>
                <w:sz w:val="18"/>
                <w:szCs w:val="18"/>
              </w:rPr>
            </w:pPr>
            <w:r w:rsidRPr="007B46D5">
              <w:rPr>
                <w:rFonts w:ascii="仿宋" w:eastAsia="仿宋" w:hAnsi="仿宋"/>
                <w:sz w:val="18"/>
                <w:szCs w:val="18"/>
              </w:rPr>
              <w:t>出让人和矿产权交易平台的名称、场所、出让矿产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w:t>
            </w:r>
            <w:proofErr w:type="gramStart"/>
            <w:r w:rsidRPr="007B46D5">
              <w:rPr>
                <w:rFonts w:ascii="仿宋" w:eastAsia="仿宋" w:hAnsi="仿宋"/>
                <w:sz w:val="18"/>
                <w:szCs w:val="18"/>
              </w:rPr>
              <w:t>招拍挂文件</w:t>
            </w:r>
            <w:proofErr w:type="gramEnd"/>
            <w:r w:rsidRPr="007B46D5">
              <w:rPr>
                <w:rFonts w:ascii="仿宋" w:eastAsia="仿宋" w:hAnsi="仿宋"/>
                <w:sz w:val="18"/>
                <w:szCs w:val="18"/>
              </w:rPr>
              <w:t>的途径和申请登记的起止时间和方式；确定中标人、竞得人的标准和方法；公共资源领域失信联合惩戒相关提示，风险提示；对交易矿业权异议</w:t>
            </w:r>
            <w:r w:rsidRPr="007B46D5">
              <w:rPr>
                <w:rFonts w:ascii="仿宋" w:eastAsia="仿宋" w:hAnsi="仿宋" w:hint="eastAsia"/>
                <w:sz w:val="18"/>
                <w:szCs w:val="18"/>
              </w:rPr>
              <w:t>的处理方式；需要公告的其他内容。</w:t>
            </w:r>
          </w:p>
        </w:tc>
        <w:tc>
          <w:tcPr>
            <w:tcW w:w="667" w:type="pct"/>
            <w:vAlign w:val="center"/>
          </w:tcPr>
          <w:p w:rsidR="00B2260E" w:rsidRPr="007B46D5" w:rsidRDefault="00B2260E" w:rsidP="00256851">
            <w:pPr>
              <w:widowControl/>
              <w:rPr>
                <w:rFonts w:ascii="仿宋" w:eastAsia="仿宋" w:hAnsi="仿宋"/>
                <w:sz w:val="18"/>
                <w:szCs w:val="18"/>
              </w:rPr>
            </w:pPr>
            <w:r w:rsidRPr="007B46D5">
              <w:rPr>
                <w:rFonts w:ascii="仿宋" w:eastAsia="仿宋" w:hAnsi="仿宋" w:hint="eastAsia"/>
                <w:sz w:val="18"/>
                <w:szCs w:val="18"/>
              </w:rPr>
              <w:t>《国务院办公厅关于推进公共资源配置领域政府信息公开的意见》《国土资源部关于印发矿业权交易规则的通知》《自然资源部关于调整&lt;矿业权交易规则&gt;有关规定的通知》</w:t>
            </w:r>
          </w:p>
        </w:tc>
        <w:tc>
          <w:tcPr>
            <w:tcW w:w="383" w:type="pct"/>
            <w:vAlign w:val="center"/>
          </w:tcPr>
          <w:p w:rsidR="00B2260E" w:rsidRPr="007B46D5" w:rsidRDefault="00B2260E" w:rsidP="00256851">
            <w:pPr>
              <w:widowControl/>
              <w:rPr>
                <w:rFonts w:ascii="仿宋" w:eastAsia="仿宋" w:hAnsi="仿宋"/>
                <w:sz w:val="18"/>
                <w:szCs w:val="18"/>
              </w:rPr>
            </w:pPr>
            <w:r w:rsidRPr="007B46D5">
              <w:rPr>
                <w:rFonts w:ascii="仿宋" w:eastAsia="仿宋" w:hAnsi="仿宋"/>
                <w:sz w:val="18"/>
                <w:szCs w:val="18"/>
              </w:rPr>
              <w:t>在投标截止日、公开拍卖日或者挂牌起始日</w:t>
            </w:r>
            <w:r w:rsidRPr="007B46D5">
              <w:rPr>
                <w:rFonts w:ascii="仿宋" w:eastAsia="仿宋" w:hAnsi="仿宋" w:hint="eastAsia"/>
                <w:sz w:val="18"/>
                <w:szCs w:val="18"/>
              </w:rPr>
              <w:t>20个工作日前发布。挂牌时间不得少于10个工作日</w:t>
            </w:r>
          </w:p>
        </w:tc>
        <w:tc>
          <w:tcPr>
            <w:tcW w:w="313" w:type="pct"/>
            <w:vAlign w:val="center"/>
          </w:tcPr>
          <w:p w:rsidR="00B2260E" w:rsidRPr="007B46D5" w:rsidRDefault="00B2260E" w:rsidP="003F555A">
            <w:pPr>
              <w:widowControl/>
              <w:jc w:val="center"/>
              <w:rPr>
                <w:rFonts w:ascii="仿宋" w:eastAsia="仿宋" w:hAnsi="仿宋"/>
                <w:sz w:val="18"/>
                <w:szCs w:val="18"/>
              </w:rPr>
            </w:pPr>
            <w:r w:rsidRPr="007B46D5">
              <w:rPr>
                <w:rFonts w:ascii="仿宋" w:eastAsia="仿宋" w:hAnsi="仿宋" w:hint="eastAsia"/>
                <w:sz w:val="18"/>
                <w:szCs w:val="18"/>
              </w:rPr>
              <w:t>自然资源管理部门</w:t>
            </w:r>
          </w:p>
        </w:tc>
        <w:tc>
          <w:tcPr>
            <w:tcW w:w="788" w:type="pct"/>
            <w:vAlign w:val="center"/>
          </w:tcPr>
          <w:p w:rsidR="00254BED" w:rsidRPr="00254BED" w:rsidRDefault="00254BED" w:rsidP="00254BED">
            <w:pPr>
              <w:widowControl/>
              <w:spacing w:line="320" w:lineRule="exact"/>
              <w:rPr>
                <w:rFonts w:ascii="仿宋" w:eastAsia="仿宋" w:hAnsi="仿宋" w:hint="eastAsia"/>
                <w:kern w:val="0"/>
                <w:sz w:val="18"/>
                <w:szCs w:val="18"/>
                <w:highlight w:val="green"/>
                <w:shd w:val="clear" w:color="auto" w:fill="FFFFFF"/>
              </w:rPr>
            </w:pPr>
            <w:r w:rsidRPr="00254BED">
              <w:rPr>
                <w:rFonts w:ascii="仿宋" w:eastAsia="仿宋" w:hAnsi="仿宋" w:hint="eastAsia"/>
                <w:kern w:val="0"/>
                <w:sz w:val="18"/>
                <w:szCs w:val="18"/>
                <w:highlight w:val="green"/>
                <w:shd w:val="clear" w:color="auto" w:fill="FFFFFF"/>
              </w:rPr>
              <w:t>■公共资源交易平台</w:t>
            </w:r>
          </w:p>
          <w:p w:rsidR="00254BED" w:rsidRPr="00254BED" w:rsidRDefault="00254BED" w:rsidP="00254BED">
            <w:pPr>
              <w:widowControl/>
              <w:spacing w:line="320" w:lineRule="exact"/>
              <w:rPr>
                <w:rFonts w:ascii="仿宋" w:eastAsia="仿宋" w:hAnsi="仿宋" w:hint="eastAsia"/>
                <w:kern w:val="0"/>
                <w:sz w:val="18"/>
                <w:szCs w:val="18"/>
                <w:highlight w:val="green"/>
                <w:shd w:val="clear" w:color="auto" w:fill="FFFFFF"/>
              </w:rPr>
            </w:pPr>
            <w:r w:rsidRPr="00254BED">
              <w:rPr>
                <w:rFonts w:ascii="仿宋" w:eastAsia="仿宋" w:hAnsi="仿宋" w:hint="eastAsia"/>
                <w:kern w:val="0"/>
                <w:sz w:val="18"/>
                <w:szCs w:val="18"/>
                <w:highlight w:val="green"/>
                <w:shd w:val="clear" w:color="auto" w:fill="FFFFFF"/>
              </w:rPr>
              <w:t>在下列平台同时发布：</w:t>
            </w:r>
          </w:p>
          <w:p w:rsidR="00254BED" w:rsidRPr="00254BED" w:rsidRDefault="00254BED" w:rsidP="00254BED">
            <w:pPr>
              <w:widowControl/>
              <w:spacing w:line="320" w:lineRule="exact"/>
              <w:rPr>
                <w:rFonts w:ascii="仿宋" w:eastAsia="仿宋" w:hAnsi="仿宋" w:hint="eastAsia"/>
                <w:kern w:val="0"/>
                <w:sz w:val="18"/>
                <w:szCs w:val="18"/>
                <w:highlight w:val="green"/>
                <w:shd w:val="clear" w:color="auto" w:fill="FFFFFF"/>
              </w:rPr>
            </w:pPr>
            <w:r w:rsidRPr="00254BED">
              <w:rPr>
                <w:rFonts w:ascii="仿宋" w:eastAsia="仿宋" w:hAnsi="仿宋" w:hint="eastAsia"/>
                <w:kern w:val="0"/>
                <w:sz w:val="18"/>
                <w:szCs w:val="18"/>
                <w:highlight w:val="green"/>
                <w:shd w:val="clear" w:color="auto" w:fill="FFFFFF"/>
              </w:rPr>
              <w:t>■自然资源部门户网站</w:t>
            </w:r>
          </w:p>
          <w:p w:rsidR="00B2260E" w:rsidRPr="007A7835" w:rsidRDefault="00254BED" w:rsidP="00254BED">
            <w:pPr>
              <w:widowControl/>
              <w:spacing w:line="320" w:lineRule="exact"/>
              <w:rPr>
                <w:rFonts w:ascii="仿宋" w:eastAsia="仿宋" w:hAnsi="仿宋"/>
                <w:sz w:val="18"/>
                <w:szCs w:val="18"/>
              </w:rPr>
            </w:pPr>
            <w:r w:rsidRPr="00254BED">
              <w:rPr>
                <w:rFonts w:ascii="仿宋" w:eastAsia="仿宋" w:hAnsi="仿宋" w:hint="eastAsia"/>
                <w:kern w:val="0"/>
                <w:sz w:val="18"/>
                <w:szCs w:val="18"/>
                <w:highlight w:val="green"/>
                <w:shd w:val="clear" w:color="auto" w:fill="FFFFFF"/>
              </w:rPr>
              <w:t>■同级自然资源主管部门门户网站</w:t>
            </w:r>
          </w:p>
        </w:tc>
        <w:tc>
          <w:tcPr>
            <w:tcW w:w="152"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48" w:type="pct"/>
            <w:shd w:val="clear" w:color="auto" w:fill="auto"/>
            <w:vAlign w:val="center"/>
          </w:tcPr>
          <w:p w:rsidR="00B2260E" w:rsidRPr="0035301F" w:rsidRDefault="00B2260E" w:rsidP="00FF75E2">
            <w:pPr>
              <w:jc w:val="center"/>
              <w:rPr>
                <w:rFonts w:ascii="仿宋_GB2312" w:eastAsia="仿宋_GB2312"/>
                <w:sz w:val="18"/>
                <w:szCs w:val="18"/>
              </w:rPr>
            </w:pPr>
          </w:p>
        </w:tc>
        <w:tc>
          <w:tcPr>
            <w:tcW w:w="147"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66" w:type="pct"/>
            <w:shd w:val="clear" w:color="auto" w:fill="auto"/>
            <w:vAlign w:val="center"/>
          </w:tcPr>
          <w:p w:rsidR="00B2260E" w:rsidRPr="0035301F" w:rsidRDefault="00B2260E" w:rsidP="00FF75E2">
            <w:pPr>
              <w:jc w:val="center"/>
              <w:rPr>
                <w:rFonts w:ascii="仿宋_GB2312" w:eastAsia="仿宋_GB2312"/>
                <w:sz w:val="18"/>
                <w:szCs w:val="18"/>
              </w:rPr>
            </w:pPr>
          </w:p>
        </w:tc>
        <w:tc>
          <w:tcPr>
            <w:tcW w:w="192" w:type="pct"/>
            <w:vAlign w:val="center"/>
          </w:tcPr>
          <w:p w:rsidR="00B2260E" w:rsidRPr="00DB7E2E" w:rsidRDefault="00B2260E" w:rsidP="00C45418">
            <w:pPr>
              <w:jc w:val="center"/>
              <w:rPr>
                <w:rFonts w:ascii="仿宋_GB2312" w:eastAsia="仿宋_GB2312"/>
                <w:sz w:val="18"/>
                <w:szCs w:val="18"/>
              </w:rPr>
            </w:pPr>
            <w:r w:rsidRPr="00DB7E2E">
              <w:rPr>
                <w:rFonts w:ascii="仿宋_GB2312" w:eastAsia="仿宋_GB2312" w:hint="eastAsia"/>
                <w:sz w:val="18"/>
                <w:szCs w:val="18"/>
              </w:rPr>
              <w:t>√</w:t>
            </w:r>
          </w:p>
        </w:tc>
        <w:tc>
          <w:tcPr>
            <w:tcW w:w="282" w:type="pct"/>
            <w:gridSpan w:val="4"/>
            <w:vAlign w:val="center"/>
          </w:tcPr>
          <w:p w:rsidR="00B2260E" w:rsidRPr="00DB7E2E" w:rsidRDefault="00B2260E" w:rsidP="00C45418">
            <w:pPr>
              <w:jc w:val="center"/>
              <w:rPr>
                <w:rFonts w:ascii="仿宋_GB2312" w:eastAsia="仿宋_GB2312"/>
                <w:sz w:val="18"/>
                <w:szCs w:val="18"/>
              </w:rPr>
            </w:pPr>
          </w:p>
        </w:tc>
        <w:tc>
          <w:tcPr>
            <w:tcW w:w="191" w:type="pct"/>
            <w:vAlign w:val="center"/>
          </w:tcPr>
          <w:p w:rsidR="00B2260E" w:rsidRPr="00DB7E2E" w:rsidRDefault="00B2260E" w:rsidP="00C45418">
            <w:pPr>
              <w:jc w:val="center"/>
              <w:rPr>
                <w:rFonts w:ascii="仿宋_GB2312" w:eastAsia="仿宋_GB2312"/>
                <w:sz w:val="18"/>
                <w:szCs w:val="18"/>
              </w:rPr>
            </w:pPr>
          </w:p>
        </w:tc>
      </w:tr>
      <w:tr w:rsidR="00B2260E" w:rsidRPr="0035301F" w:rsidTr="009C7782">
        <w:trPr>
          <w:cantSplit/>
          <w:trHeight w:val="147"/>
          <w:jc w:val="center"/>
        </w:trPr>
        <w:tc>
          <w:tcPr>
            <w:tcW w:w="144" w:type="pct"/>
            <w:vAlign w:val="center"/>
          </w:tcPr>
          <w:p w:rsidR="00B2260E" w:rsidRPr="001B51ED" w:rsidRDefault="007D72F7" w:rsidP="001420C1">
            <w:pPr>
              <w:jc w:val="center"/>
              <w:rPr>
                <w:rFonts w:ascii="仿宋_GB2312" w:eastAsia="仿宋_GB2312"/>
                <w:sz w:val="18"/>
                <w:szCs w:val="18"/>
              </w:rPr>
            </w:pPr>
            <w:r>
              <w:rPr>
                <w:rFonts w:ascii="仿宋_GB2312" w:eastAsia="仿宋_GB2312" w:hint="eastAsia"/>
                <w:sz w:val="18"/>
                <w:szCs w:val="18"/>
              </w:rPr>
              <w:lastRenderedPageBreak/>
              <w:t>32</w:t>
            </w:r>
          </w:p>
        </w:tc>
        <w:tc>
          <w:tcPr>
            <w:tcW w:w="196" w:type="pct"/>
            <w:vMerge/>
            <w:shd w:val="clear" w:color="auto" w:fill="auto"/>
            <w:vAlign w:val="center"/>
          </w:tcPr>
          <w:p w:rsidR="00B2260E" w:rsidRPr="00312FAC" w:rsidRDefault="00B2260E" w:rsidP="001420C1">
            <w:pPr>
              <w:jc w:val="center"/>
              <w:rPr>
                <w:rFonts w:ascii="仿宋_GB2312" w:eastAsia="仿宋_GB2312"/>
                <w:sz w:val="18"/>
                <w:szCs w:val="18"/>
              </w:rPr>
            </w:pPr>
          </w:p>
        </w:tc>
        <w:tc>
          <w:tcPr>
            <w:tcW w:w="282" w:type="pct"/>
            <w:shd w:val="clear" w:color="auto" w:fill="auto"/>
            <w:vAlign w:val="center"/>
          </w:tcPr>
          <w:p w:rsidR="00B2260E" w:rsidRPr="00312FAC" w:rsidRDefault="00B2260E" w:rsidP="001420C1">
            <w:pPr>
              <w:rPr>
                <w:rFonts w:ascii="仿宋_GB2312" w:eastAsia="仿宋_GB2312"/>
                <w:sz w:val="18"/>
                <w:szCs w:val="18"/>
              </w:rPr>
            </w:pPr>
            <w:r w:rsidRPr="00312FAC">
              <w:rPr>
                <w:rFonts w:ascii="仿宋_GB2312" w:eastAsia="仿宋_GB2312" w:hint="eastAsia"/>
                <w:sz w:val="18"/>
                <w:szCs w:val="18"/>
              </w:rPr>
              <w:t>招标拍卖挂牌成交结果公示</w:t>
            </w:r>
          </w:p>
        </w:tc>
        <w:tc>
          <w:tcPr>
            <w:tcW w:w="949" w:type="pct"/>
            <w:vAlign w:val="center"/>
          </w:tcPr>
          <w:p w:rsidR="00B2260E" w:rsidRPr="00312FAC" w:rsidRDefault="00B2260E" w:rsidP="001420C1">
            <w:pPr>
              <w:rPr>
                <w:rFonts w:ascii="仿宋_GB2312" w:eastAsia="仿宋_GB2312"/>
                <w:sz w:val="18"/>
                <w:szCs w:val="18"/>
              </w:rPr>
            </w:pPr>
            <w:r w:rsidRPr="00312FAC">
              <w:rPr>
                <w:rFonts w:ascii="仿宋_GB2312" w:eastAsia="仿宋_GB2312" w:hint="eastAsia"/>
                <w:sz w:val="18"/>
                <w:szCs w:val="18"/>
              </w:rPr>
              <w:t>中标人或者竞得人的名称、场所，成交时间、地点；中标或者竞得的勘查区块、面积、开采范围的简要情况；矿业</w:t>
            </w:r>
            <w:proofErr w:type="gramStart"/>
            <w:r w:rsidRPr="00312FAC">
              <w:rPr>
                <w:rFonts w:ascii="仿宋_GB2312" w:eastAsia="仿宋_GB2312" w:hint="eastAsia"/>
                <w:sz w:val="18"/>
                <w:szCs w:val="18"/>
              </w:rPr>
              <w:t>权成交</w:t>
            </w:r>
            <w:proofErr w:type="gramEnd"/>
            <w:r w:rsidRPr="00312FAC">
              <w:rPr>
                <w:rFonts w:ascii="仿宋_GB2312" w:eastAsia="仿宋_GB2312" w:hint="eastAsia"/>
                <w:sz w:val="18"/>
                <w:szCs w:val="18"/>
              </w:rPr>
              <w:t>价格及缴纳时间、方式，申请办理矿业权登记的时限；对公示内容提出异议的方式及途径；应当公示的其他内容。</w:t>
            </w:r>
          </w:p>
        </w:tc>
        <w:tc>
          <w:tcPr>
            <w:tcW w:w="667" w:type="pct"/>
            <w:vAlign w:val="center"/>
          </w:tcPr>
          <w:p w:rsidR="00B2260E" w:rsidRPr="00312FAC" w:rsidRDefault="00B2260E" w:rsidP="00256851">
            <w:pPr>
              <w:rPr>
                <w:rFonts w:ascii="仿宋_GB2312" w:eastAsia="仿宋_GB2312"/>
                <w:sz w:val="18"/>
                <w:szCs w:val="18"/>
              </w:rPr>
            </w:pPr>
            <w:r w:rsidRPr="00312FAC">
              <w:rPr>
                <w:rFonts w:ascii="仿宋_GB2312" w:eastAsia="仿宋_GB2312" w:hint="eastAsia"/>
                <w:sz w:val="18"/>
                <w:szCs w:val="18"/>
              </w:rPr>
              <w:t>《国务院办公厅关于推进公共资源配置领域政府信息公开的意见》、国土资源部关于印发矿业权交易规则</w:t>
            </w:r>
            <w:proofErr w:type="gramStart"/>
            <w:r w:rsidRPr="00312FAC">
              <w:rPr>
                <w:rFonts w:ascii="仿宋_GB2312" w:eastAsia="仿宋_GB2312" w:hint="eastAsia"/>
                <w:sz w:val="18"/>
                <w:szCs w:val="18"/>
              </w:rPr>
              <w:t>》</w:t>
            </w:r>
            <w:proofErr w:type="gramEnd"/>
            <w:r w:rsidRPr="00312FAC">
              <w:rPr>
                <w:rFonts w:ascii="仿宋_GB2312" w:eastAsia="仿宋_GB2312" w:hint="eastAsia"/>
                <w:sz w:val="18"/>
                <w:szCs w:val="18"/>
              </w:rPr>
              <w:t>的通知</w:t>
            </w:r>
          </w:p>
        </w:tc>
        <w:tc>
          <w:tcPr>
            <w:tcW w:w="383" w:type="pct"/>
            <w:vAlign w:val="center"/>
          </w:tcPr>
          <w:p w:rsidR="00B2260E" w:rsidRPr="00312FAC" w:rsidRDefault="00B2260E" w:rsidP="00256851">
            <w:pPr>
              <w:rPr>
                <w:rFonts w:ascii="仿宋_GB2312" w:eastAsia="仿宋_GB2312"/>
                <w:sz w:val="18"/>
                <w:szCs w:val="18"/>
              </w:rPr>
            </w:pPr>
            <w:r w:rsidRPr="00312FAC">
              <w:rPr>
                <w:rFonts w:ascii="仿宋_GB2312" w:eastAsia="仿宋_GB2312" w:hint="eastAsia"/>
                <w:sz w:val="18"/>
                <w:szCs w:val="18"/>
              </w:rPr>
              <w:t>发出中标通知书或者签订成交确认书后5个工作日内进行信息公示。公示期不少于10个工作日</w:t>
            </w:r>
          </w:p>
        </w:tc>
        <w:tc>
          <w:tcPr>
            <w:tcW w:w="313" w:type="pct"/>
            <w:vAlign w:val="center"/>
          </w:tcPr>
          <w:p w:rsidR="00B2260E" w:rsidRPr="00312FAC" w:rsidRDefault="00B2260E" w:rsidP="001420C1">
            <w:pPr>
              <w:rPr>
                <w:rFonts w:ascii="仿宋_GB2312" w:eastAsia="仿宋_GB2312"/>
                <w:sz w:val="18"/>
                <w:szCs w:val="18"/>
              </w:rPr>
            </w:pPr>
            <w:r w:rsidRPr="00312FAC">
              <w:rPr>
                <w:rFonts w:ascii="仿宋_GB2312" w:eastAsia="仿宋_GB2312" w:hint="eastAsia"/>
                <w:sz w:val="18"/>
                <w:szCs w:val="18"/>
              </w:rPr>
              <w:t>自然资源行政主管部门</w:t>
            </w:r>
          </w:p>
        </w:tc>
        <w:tc>
          <w:tcPr>
            <w:tcW w:w="788" w:type="pct"/>
            <w:vAlign w:val="center"/>
          </w:tcPr>
          <w:p w:rsidR="00B47B6E" w:rsidRPr="00B47B6E" w:rsidRDefault="00B47B6E" w:rsidP="00B47B6E">
            <w:pPr>
              <w:rPr>
                <w:rFonts w:ascii="仿宋_GB2312" w:eastAsia="仿宋_GB2312" w:hAnsi="宋体" w:hint="eastAsia"/>
                <w:sz w:val="18"/>
                <w:szCs w:val="18"/>
                <w:highlight w:val="green"/>
              </w:rPr>
            </w:pPr>
            <w:r w:rsidRPr="00B47B6E">
              <w:rPr>
                <w:rFonts w:ascii="仿宋_GB2312" w:eastAsia="仿宋_GB2312" w:hAnsi="宋体" w:hint="eastAsia"/>
                <w:sz w:val="18"/>
                <w:szCs w:val="18"/>
                <w:highlight w:val="green"/>
              </w:rPr>
              <w:t>■公共资源交易平台</w:t>
            </w:r>
          </w:p>
          <w:p w:rsidR="00B47B6E" w:rsidRPr="00B47B6E" w:rsidRDefault="00B47B6E" w:rsidP="00B47B6E">
            <w:pPr>
              <w:rPr>
                <w:rFonts w:ascii="仿宋_GB2312" w:eastAsia="仿宋_GB2312" w:hAnsi="宋体" w:hint="eastAsia"/>
                <w:sz w:val="18"/>
                <w:szCs w:val="18"/>
                <w:highlight w:val="green"/>
              </w:rPr>
            </w:pPr>
            <w:r w:rsidRPr="00B47B6E">
              <w:rPr>
                <w:rFonts w:ascii="仿宋_GB2312" w:eastAsia="仿宋_GB2312" w:hAnsi="宋体" w:hint="eastAsia"/>
                <w:sz w:val="18"/>
                <w:szCs w:val="18"/>
                <w:highlight w:val="green"/>
              </w:rPr>
              <w:t>在下列平台同时发布：</w:t>
            </w:r>
          </w:p>
          <w:p w:rsidR="00B47B6E" w:rsidRPr="00B47B6E" w:rsidRDefault="00B47B6E" w:rsidP="00B47B6E">
            <w:pPr>
              <w:rPr>
                <w:rFonts w:ascii="仿宋_GB2312" w:eastAsia="仿宋_GB2312" w:hAnsi="宋体" w:hint="eastAsia"/>
                <w:sz w:val="18"/>
                <w:szCs w:val="18"/>
                <w:highlight w:val="green"/>
              </w:rPr>
            </w:pPr>
            <w:r w:rsidRPr="00B47B6E">
              <w:rPr>
                <w:rFonts w:ascii="仿宋_GB2312" w:eastAsia="仿宋_GB2312" w:hAnsi="宋体" w:hint="eastAsia"/>
                <w:sz w:val="18"/>
                <w:szCs w:val="18"/>
                <w:highlight w:val="green"/>
              </w:rPr>
              <w:t>■自然资源部全国矿业权登记信息及发布系统门户网站</w:t>
            </w:r>
          </w:p>
          <w:p w:rsidR="00B2260E" w:rsidRPr="00312FAC" w:rsidRDefault="00B47B6E" w:rsidP="00B47B6E">
            <w:pPr>
              <w:rPr>
                <w:rFonts w:ascii="仿宋_GB2312" w:eastAsia="仿宋_GB2312"/>
                <w:sz w:val="18"/>
                <w:szCs w:val="18"/>
              </w:rPr>
            </w:pPr>
            <w:r w:rsidRPr="00B47B6E">
              <w:rPr>
                <w:rFonts w:ascii="仿宋_GB2312" w:eastAsia="仿宋_GB2312" w:hAnsi="宋体" w:hint="eastAsia"/>
                <w:sz w:val="18"/>
                <w:szCs w:val="18"/>
                <w:highlight w:val="green"/>
              </w:rPr>
              <w:t>■同级自然资源主管部门门户网站</w:t>
            </w:r>
          </w:p>
        </w:tc>
        <w:tc>
          <w:tcPr>
            <w:tcW w:w="152" w:type="pct"/>
            <w:shd w:val="clear" w:color="auto" w:fill="auto"/>
            <w:vAlign w:val="center"/>
          </w:tcPr>
          <w:p w:rsidR="00B2260E" w:rsidRPr="00312FAC" w:rsidRDefault="00B2260E" w:rsidP="00FF75E2">
            <w:pPr>
              <w:jc w:val="center"/>
              <w:rPr>
                <w:rFonts w:ascii="仿宋_GB2312" w:eastAsia="仿宋_GB2312"/>
                <w:sz w:val="18"/>
                <w:szCs w:val="18"/>
              </w:rPr>
            </w:pPr>
            <w:r w:rsidRPr="00312FAC">
              <w:rPr>
                <w:rFonts w:ascii="仿宋_GB2312" w:eastAsia="仿宋_GB2312" w:hint="eastAsia"/>
                <w:sz w:val="18"/>
                <w:szCs w:val="18"/>
              </w:rPr>
              <w:t>√</w:t>
            </w:r>
          </w:p>
        </w:tc>
        <w:tc>
          <w:tcPr>
            <w:tcW w:w="148" w:type="pct"/>
            <w:shd w:val="clear" w:color="auto" w:fill="auto"/>
            <w:vAlign w:val="center"/>
          </w:tcPr>
          <w:p w:rsidR="00B2260E" w:rsidRPr="00312FAC" w:rsidRDefault="00B2260E" w:rsidP="00FF75E2">
            <w:pPr>
              <w:jc w:val="center"/>
              <w:rPr>
                <w:rFonts w:ascii="仿宋_GB2312" w:eastAsia="仿宋_GB2312"/>
                <w:sz w:val="18"/>
                <w:szCs w:val="18"/>
              </w:rPr>
            </w:pPr>
          </w:p>
        </w:tc>
        <w:tc>
          <w:tcPr>
            <w:tcW w:w="147" w:type="pct"/>
            <w:shd w:val="clear" w:color="auto" w:fill="auto"/>
            <w:vAlign w:val="center"/>
          </w:tcPr>
          <w:p w:rsidR="00B2260E" w:rsidRPr="00312FAC" w:rsidRDefault="00B2260E" w:rsidP="00FF75E2">
            <w:pPr>
              <w:jc w:val="center"/>
              <w:rPr>
                <w:rFonts w:ascii="仿宋_GB2312" w:eastAsia="仿宋_GB2312"/>
                <w:sz w:val="18"/>
                <w:szCs w:val="18"/>
              </w:rPr>
            </w:pPr>
            <w:r w:rsidRPr="00312FAC">
              <w:rPr>
                <w:rFonts w:ascii="仿宋_GB2312" w:eastAsia="仿宋_GB2312" w:hint="eastAsia"/>
                <w:sz w:val="18"/>
                <w:szCs w:val="18"/>
              </w:rPr>
              <w:t>√</w:t>
            </w:r>
          </w:p>
        </w:tc>
        <w:tc>
          <w:tcPr>
            <w:tcW w:w="166" w:type="pct"/>
            <w:shd w:val="clear" w:color="auto" w:fill="auto"/>
            <w:vAlign w:val="center"/>
          </w:tcPr>
          <w:p w:rsidR="00B2260E" w:rsidRPr="00312FAC" w:rsidRDefault="00B2260E" w:rsidP="00FF75E2">
            <w:pPr>
              <w:jc w:val="center"/>
              <w:rPr>
                <w:rFonts w:ascii="仿宋_GB2312" w:eastAsia="仿宋_GB2312"/>
                <w:sz w:val="18"/>
                <w:szCs w:val="18"/>
              </w:rPr>
            </w:pPr>
          </w:p>
        </w:tc>
        <w:tc>
          <w:tcPr>
            <w:tcW w:w="192" w:type="pct"/>
            <w:vAlign w:val="center"/>
          </w:tcPr>
          <w:p w:rsidR="00B2260E" w:rsidRPr="00312FAC" w:rsidRDefault="00B2260E" w:rsidP="00C45418">
            <w:pPr>
              <w:jc w:val="center"/>
              <w:rPr>
                <w:rFonts w:ascii="仿宋_GB2312" w:eastAsia="仿宋_GB2312"/>
                <w:sz w:val="18"/>
                <w:szCs w:val="18"/>
              </w:rPr>
            </w:pPr>
            <w:r w:rsidRPr="00312FAC">
              <w:rPr>
                <w:rFonts w:ascii="仿宋_GB2312" w:eastAsia="仿宋_GB2312" w:hint="eastAsia"/>
                <w:sz w:val="18"/>
                <w:szCs w:val="18"/>
              </w:rPr>
              <w:t>√</w:t>
            </w:r>
          </w:p>
        </w:tc>
        <w:tc>
          <w:tcPr>
            <w:tcW w:w="282" w:type="pct"/>
            <w:gridSpan w:val="4"/>
            <w:vAlign w:val="center"/>
          </w:tcPr>
          <w:p w:rsidR="00B2260E" w:rsidRPr="005E20FE" w:rsidRDefault="00B2260E" w:rsidP="00C45418">
            <w:pPr>
              <w:jc w:val="center"/>
              <w:rPr>
                <w:rFonts w:ascii="仿宋_GB2312" w:eastAsia="仿宋_GB2312"/>
                <w:sz w:val="18"/>
                <w:szCs w:val="18"/>
                <w:highlight w:val="yellow"/>
              </w:rPr>
            </w:pPr>
          </w:p>
        </w:tc>
        <w:tc>
          <w:tcPr>
            <w:tcW w:w="191" w:type="pct"/>
            <w:vAlign w:val="center"/>
          </w:tcPr>
          <w:p w:rsidR="00B2260E" w:rsidRPr="005E20FE" w:rsidRDefault="00B2260E" w:rsidP="00C45418">
            <w:pPr>
              <w:jc w:val="center"/>
              <w:rPr>
                <w:rFonts w:ascii="仿宋_GB2312" w:eastAsia="仿宋_GB2312"/>
                <w:sz w:val="18"/>
                <w:szCs w:val="18"/>
                <w:highlight w:val="yellow"/>
              </w:rPr>
            </w:pPr>
          </w:p>
        </w:tc>
      </w:tr>
      <w:tr w:rsidR="00B2260E" w:rsidRPr="0035301F" w:rsidTr="009C7782">
        <w:trPr>
          <w:cantSplit/>
          <w:trHeight w:val="147"/>
          <w:jc w:val="center"/>
        </w:trPr>
        <w:tc>
          <w:tcPr>
            <w:tcW w:w="144" w:type="pct"/>
            <w:vAlign w:val="center"/>
          </w:tcPr>
          <w:p w:rsidR="00B2260E" w:rsidRPr="001B51ED" w:rsidRDefault="007D72F7" w:rsidP="001420C1">
            <w:pPr>
              <w:jc w:val="center"/>
              <w:rPr>
                <w:rFonts w:ascii="仿宋_GB2312" w:eastAsia="仿宋_GB2312"/>
                <w:sz w:val="18"/>
                <w:szCs w:val="18"/>
              </w:rPr>
            </w:pPr>
            <w:r>
              <w:rPr>
                <w:rFonts w:ascii="仿宋_GB2312" w:eastAsia="仿宋_GB2312" w:hint="eastAsia"/>
                <w:sz w:val="18"/>
                <w:szCs w:val="18"/>
              </w:rPr>
              <w:t>33</w:t>
            </w:r>
          </w:p>
        </w:tc>
        <w:tc>
          <w:tcPr>
            <w:tcW w:w="196" w:type="pct"/>
            <w:vMerge w:val="restart"/>
            <w:shd w:val="clear" w:color="auto" w:fill="auto"/>
            <w:vAlign w:val="center"/>
          </w:tcPr>
          <w:p w:rsidR="00B2260E" w:rsidRPr="00312FAC" w:rsidRDefault="00B2260E" w:rsidP="001420C1">
            <w:pPr>
              <w:jc w:val="center"/>
              <w:rPr>
                <w:rFonts w:ascii="仿宋_GB2312" w:eastAsia="仿宋_GB2312"/>
                <w:sz w:val="18"/>
                <w:szCs w:val="18"/>
              </w:rPr>
            </w:pPr>
            <w:r w:rsidRPr="00312FAC">
              <w:rPr>
                <w:rFonts w:ascii="仿宋_GB2312" w:eastAsia="仿宋_GB2312" w:hint="eastAsia"/>
                <w:sz w:val="18"/>
                <w:szCs w:val="18"/>
              </w:rPr>
              <w:t>矿业权出让信息</w:t>
            </w:r>
          </w:p>
        </w:tc>
        <w:tc>
          <w:tcPr>
            <w:tcW w:w="282" w:type="pct"/>
            <w:shd w:val="clear" w:color="auto" w:fill="auto"/>
            <w:vAlign w:val="center"/>
          </w:tcPr>
          <w:p w:rsidR="00B2260E" w:rsidRPr="00312FAC" w:rsidRDefault="00B2260E" w:rsidP="001420C1">
            <w:pPr>
              <w:rPr>
                <w:rFonts w:ascii="仿宋_GB2312" w:eastAsia="仿宋_GB2312"/>
                <w:sz w:val="18"/>
                <w:szCs w:val="18"/>
              </w:rPr>
            </w:pPr>
            <w:r w:rsidRPr="00312FAC">
              <w:rPr>
                <w:rFonts w:ascii="仿宋_GB2312" w:eastAsia="仿宋_GB2312" w:hint="eastAsia"/>
                <w:sz w:val="18"/>
                <w:szCs w:val="18"/>
              </w:rPr>
              <w:t>审批结果信息</w:t>
            </w:r>
          </w:p>
        </w:tc>
        <w:tc>
          <w:tcPr>
            <w:tcW w:w="949" w:type="pct"/>
            <w:vAlign w:val="center"/>
          </w:tcPr>
          <w:p w:rsidR="00B2260E" w:rsidRPr="00312FAC" w:rsidRDefault="00B2260E" w:rsidP="001420C1">
            <w:pPr>
              <w:rPr>
                <w:rFonts w:ascii="仿宋_GB2312" w:eastAsia="仿宋_GB2312"/>
                <w:sz w:val="18"/>
                <w:szCs w:val="18"/>
              </w:rPr>
            </w:pPr>
            <w:r w:rsidRPr="00312FAC">
              <w:rPr>
                <w:rFonts w:ascii="仿宋_GB2312" w:eastAsia="仿宋_GB2312" w:hint="eastAsia"/>
                <w:sz w:val="18"/>
                <w:szCs w:val="18"/>
              </w:rPr>
              <w:t>每个项目的审批结果信息（交易完成后由各级自然资源管理部门审批）。</w:t>
            </w:r>
          </w:p>
        </w:tc>
        <w:tc>
          <w:tcPr>
            <w:tcW w:w="667" w:type="pct"/>
            <w:vAlign w:val="center"/>
          </w:tcPr>
          <w:p w:rsidR="00B2260E" w:rsidRPr="00312FAC" w:rsidRDefault="00B2260E" w:rsidP="00256851">
            <w:pPr>
              <w:rPr>
                <w:rFonts w:ascii="仿宋_GB2312" w:eastAsia="仿宋_GB2312"/>
                <w:sz w:val="18"/>
                <w:szCs w:val="18"/>
              </w:rPr>
            </w:pPr>
            <w:r w:rsidRPr="00312FAC">
              <w:rPr>
                <w:rFonts w:ascii="仿宋_GB2312" w:eastAsia="仿宋_GB2312" w:hint="eastAsia"/>
                <w:sz w:val="18"/>
                <w:szCs w:val="18"/>
              </w:rPr>
              <w:t>《政府信息公开条例》、《国务院办公厅关于推进公共资源配置领域政府信息公开的意见》</w:t>
            </w:r>
          </w:p>
        </w:tc>
        <w:tc>
          <w:tcPr>
            <w:tcW w:w="383" w:type="pct"/>
            <w:vAlign w:val="center"/>
          </w:tcPr>
          <w:p w:rsidR="00B2260E" w:rsidRPr="00312FAC" w:rsidRDefault="00B2260E" w:rsidP="00256851">
            <w:pPr>
              <w:rPr>
                <w:rFonts w:ascii="仿宋_GB2312" w:eastAsia="仿宋_GB2312"/>
                <w:sz w:val="18"/>
                <w:szCs w:val="18"/>
              </w:rPr>
            </w:pPr>
            <w:r w:rsidRPr="00312FAC">
              <w:rPr>
                <w:rFonts w:ascii="仿宋_GB2312" w:eastAsia="仿宋_GB2312" w:hint="eastAsia"/>
                <w:sz w:val="18"/>
                <w:szCs w:val="18"/>
              </w:rPr>
              <w:t>信息形成之日起20个工作日内</w:t>
            </w:r>
          </w:p>
        </w:tc>
        <w:tc>
          <w:tcPr>
            <w:tcW w:w="313" w:type="pct"/>
            <w:vAlign w:val="center"/>
          </w:tcPr>
          <w:p w:rsidR="00B2260E" w:rsidRPr="00312FAC" w:rsidRDefault="00B2260E" w:rsidP="001420C1">
            <w:pPr>
              <w:rPr>
                <w:rFonts w:ascii="仿宋_GB2312" w:eastAsia="仿宋_GB2312"/>
                <w:sz w:val="18"/>
                <w:szCs w:val="18"/>
              </w:rPr>
            </w:pPr>
            <w:r w:rsidRPr="00312FAC">
              <w:rPr>
                <w:rFonts w:ascii="仿宋_GB2312" w:eastAsia="仿宋_GB2312" w:hint="eastAsia"/>
                <w:sz w:val="18"/>
                <w:szCs w:val="18"/>
              </w:rPr>
              <w:t>各级自然资源管理部门</w:t>
            </w:r>
          </w:p>
        </w:tc>
        <w:tc>
          <w:tcPr>
            <w:tcW w:w="788" w:type="pct"/>
            <w:vAlign w:val="center"/>
          </w:tcPr>
          <w:p w:rsidR="00B2260E" w:rsidRPr="00312FAC" w:rsidRDefault="00B2260E" w:rsidP="001420C1">
            <w:pPr>
              <w:rPr>
                <w:rFonts w:ascii="仿宋_GB2312" w:eastAsia="仿宋_GB2312"/>
                <w:sz w:val="18"/>
                <w:szCs w:val="18"/>
              </w:rPr>
            </w:pPr>
            <w:r w:rsidRPr="00312FAC">
              <w:rPr>
                <w:rFonts w:ascii="仿宋_GB2312" w:eastAsia="仿宋_GB2312" w:hAnsi="宋体" w:hint="eastAsia"/>
                <w:sz w:val="18"/>
                <w:szCs w:val="18"/>
              </w:rPr>
              <w:t>■</w:t>
            </w:r>
            <w:r w:rsidRPr="00B47B6E">
              <w:rPr>
                <w:rFonts w:ascii="仿宋_GB2312" w:eastAsia="仿宋_GB2312" w:hint="eastAsia"/>
                <w:sz w:val="18"/>
                <w:szCs w:val="18"/>
              </w:rPr>
              <w:t>各级</w:t>
            </w:r>
            <w:r w:rsidRPr="00312FAC">
              <w:rPr>
                <w:rFonts w:ascii="仿宋_GB2312" w:eastAsia="仿宋_GB2312" w:hint="eastAsia"/>
                <w:sz w:val="18"/>
                <w:szCs w:val="18"/>
              </w:rPr>
              <w:t>自然资源管理部门网站</w:t>
            </w:r>
          </w:p>
        </w:tc>
        <w:tc>
          <w:tcPr>
            <w:tcW w:w="152" w:type="pct"/>
            <w:shd w:val="clear" w:color="auto" w:fill="auto"/>
            <w:vAlign w:val="center"/>
          </w:tcPr>
          <w:p w:rsidR="00B2260E" w:rsidRPr="00312FAC" w:rsidRDefault="00B2260E" w:rsidP="00FF75E2">
            <w:pPr>
              <w:jc w:val="center"/>
              <w:rPr>
                <w:rFonts w:ascii="仿宋_GB2312" w:eastAsia="仿宋_GB2312"/>
                <w:sz w:val="18"/>
                <w:szCs w:val="18"/>
              </w:rPr>
            </w:pPr>
            <w:r w:rsidRPr="00312FAC">
              <w:rPr>
                <w:rFonts w:ascii="仿宋_GB2312" w:eastAsia="仿宋_GB2312" w:hint="eastAsia"/>
                <w:sz w:val="18"/>
                <w:szCs w:val="18"/>
              </w:rPr>
              <w:t>√</w:t>
            </w:r>
          </w:p>
        </w:tc>
        <w:tc>
          <w:tcPr>
            <w:tcW w:w="148" w:type="pct"/>
            <w:shd w:val="clear" w:color="auto" w:fill="auto"/>
            <w:vAlign w:val="center"/>
          </w:tcPr>
          <w:p w:rsidR="00B2260E" w:rsidRPr="00312FAC" w:rsidRDefault="00B2260E" w:rsidP="00FF75E2">
            <w:pPr>
              <w:jc w:val="center"/>
              <w:rPr>
                <w:rFonts w:ascii="仿宋_GB2312" w:eastAsia="仿宋_GB2312"/>
                <w:sz w:val="18"/>
                <w:szCs w:val="18"/>
              </w:rPr>
            </w:pPr>
          </w:p>
        </w:tc>
        <w:tc>
          <w:tcPr>
            <w:tcW w:w="147" w:type="pct"/>
            <w:shd w:val="clear" w:color="auto" w:fill="auto"/>
            <w:vAlign w:val="center"/>
          </w:tcPr>
          <w:p w:rsidR="00B2260E" w:rsidRPr="00312FAC" w:rsidRDefault="00B2260E" w:rsidP="00FF75E2">
            <w:pPr>
              <w:jc w:val="center"/>
              <w:rPr>
                <w:rFonts w:ascii="仿宋_GB2312" w:eastAsia="仿宋_GB2312"/>
                <w:sz w:val="18"/>
                <w:szCs w:val="18"/>
              </w:rPr>
            </w:pPr>
            <w:r w:rsidRPr="00312FAC">
              <w:rPr>
                <w:rFonts w:ascii="仿宋_GB2312" w:eastAsia="仿宋_GB2312" w:hint="eastAsia"/>
                <w:sz w:val="18"/>
                <w:szCs w:val="18"/>
              </w:rPr>
              <w:t>√</w:t>
            </w:r>
          </w:p>
        </w:tc>
        <w:tc>
          <w:tcPr>
            <w:tcW w:w="166" w:type="pct"/>
            <w:shd w:val="clear" w:color="auto" w:fill="auto"/>
            <w:vAlign w:val="center"/>
          </w:tcPr>
          <w:p w:rsidR="00B2260E" w:rsidRPr="00312FAC" w:rsidRDefault="00B2260E" w:rsidP="00FF75E2">
            <w:pPr>
              <w:jc w:val="center"/>
              <w:rPr>
                <w:rFonts w:ascii="仿宋_GB2312" w:eastAsia="仿宋_GB2312"/>
                <w:sz w:val="18"/>
                <w:szCs w:val="18"/>
              </w:rPr>
            </w:pPr>
          </w:p>
        </w:tc>
        <w:tc>
          <w:tcPr>
            <w:tcW w:w="192" w:type="pct"/>
            <w:vAlign w:val="center"/>
          </w:tcPr>
          <w:p w:rsidR="00B2260E" w:rsidRPr="00312FAC" w:rsidRDefault="00B2260E" w:rsidP="00C45418">
            <w:pPr>
              <w:jc w:val="center"/>
              <w:rPr>
                <w:rFonts w:ascii="仿宋_GB2312" w:eastAsia="仿宋_GB2312"/>
                <w:sz w:val="18"/>
                <w:szCs w:val="18"/>
              </w:rPr>
            </w:pPr>
            <w:r w:rsidRPr="00312FAC">
              <w:rPr>
                <w:rFonts w:ascii="仿宋_GB2312" w:eastAsia="仿宋_GB2312" w:hint="eastAsia"/>
                <w:sz w:val="18"/>
                <w:szCs w:val="18"/>
              </w:rPr>
              <w:t>√</w:t>
            </w:r>
          </w:p>
        </w:tc>
        <w:tc>
          <w:tcPr>
            <w:tcW w:w="282" w:type="pct"/>
            <w:gridSpan w:val="4"/>
            <w:vAlign w:val="center"/>
          </w:tcPr>
          <w:p w:rsidR="00B2260E" w:rsidRPr="00312FAC" w:rsidRDefault="00B2260E" w:rsidP="00C45418">
            <w:pPr>
              <w:jc w:val="center"/>
              <w:rPr>
                <w:rFonts w:ascii="仿宋_GB2312" w:eastAsia="仿宋_GB2312"/>
                <w:sz w:val="18"/>
                <w:szCs w:val="18"/>
              </w:rPr>
            </w:pPr>
          </w:p>
        </w:tc>
        <w:tc>
          <w:tcPr>
            <w:tcW w:w="191" w:type="pct"/>
            <w:vAlign w:val="center"/>
          </w:tcPr>
          <w:p w:rsidR="00B2260E" w:rsidRPr="00312FAC" w:rsidRDefault="00B2260E" w:rsidP="00C45418">
            <w:pPr>
              <w:jc w:val="center"/>
              <w:rPr>
                <w:rFonts w:ascii="仿宋_GB2312" w:eastAsia="仿宋_GB2312"/>
                <w:sz w:val="18"/>
                <w:szCs w:val="18"/>
              </w:rPr>
            </w:pPr>
          </w:p>
        </w:tc>
      </w:tr>
      <w:tr w:rsidR="00B2260E" w:rsidRPr="0035301F" w:rsidTr="009C7782">
        <w:trPr>
          <w:cantSplit/>
          <w:trHeight w:val="1765"/>
          <w:jc w:val="center"/>
        </w:trPr>
        <w:tc>
          <w:tcPr>
            <w:tcW w:w="144" w:type="pct"/>
            <w:vAlign w:val="center"/>
          </w:tcPr>
          <w:p w:rsidR="00B2260E" w:rsidRPr="001B51ED" w:rsidRDefault="007D72F7" w:rsidP="001420C1">
            <w:pPr>
              <w:jc w:val="center"/>
              <w:rPr>
                <w:rFonts w:ascii="仿宋_GB2312" w:eastAsia="仿宋_GB2312"/>
                <w:sz w:val="18"/>
                <w:szCs w:val="18"/>
              </w:rPr>
            </w:pPr>
            <w:r>
              <w:rPr>
                <w:rFonts w:ascii="仿宋_GB2312" w:eastAsia="仿宋_GB2312" w:hint="eastAsia"/>
                <w:sz w:val="18"/>
                <w:szCs w:val="18"/>
              </w:rPr>
              <w:t>34</w:t>
            </w:r>
          </w:p>
        </w:tc>
        <w:tc>
          <w:tcPr>
            <w:tcW w:w="196" w:type="pct"/>
            <w:vMerge/>
            <w:shd w:val="clear" w:color="auto" w:fill="auto"/>
            <w:vAlign w:val="center"/>
          </w:tcPr>
          <w:p w:rsidR="00B2260E" w:rsidRPr="00312FAC" w:rsidRDefault="00B2260E" w:rsidP="001420C1">
            <w:pPr>
              <w:jc w:val="center"/>
              <w:rPr>
                <w:rFonts w:ascii="仿宋_GB2312" w:eastAsia="仿宋_GB2312"/>
                <w:sz w:val="18"/>
                <w:szCs w:val="18"/>
              </w:rPr>
            </w:pPr>
          </w:p>
        </w:tc>
        <w:tc>
          <w:tcPr>
            <w:tcW w:w="282" w:type="pct"/>
            <w:shd w:val="clear" w:color="auto" w:fill="auto"/>
            <w:vAlign w:val="center"/>
          </w:tcPr>
          <w:p w:rsidR="00B2260E" w:rsidRPr="00312FAC" w:rsidRDefault="00B2260E" w:rsidP="001420C1">
            <w:pPr>
              <w:rPr>
                <w:rFonts w:ascii="仿宋_GB2312" w:eastAsia="仿宋_GB2312"/>
                <w:sz w:val="18"/>
                <w:szCs w:val="18"/>
              </w:rPr>
            </w:pPr>
            <w:r w:rsidRPr="00312FAC">
              <w:rPr>
                <w:rFonts w:ascii="仿宋_GB2312" w:eastAsia="仿宋_GB2312" w:hint="eastAsia"/>
                <w:sz w:val="18"/>
                <w:szCs w:val="18"/>
              </w:rPr>
              <w:t>项目信息</w:t>
            </w:r>
          </w:p>
        </w:tc>
        <w:tc>
          <w:tcPr>
            <w:tcW w:w="949" w:type="pct"/>
            <w:vAlign w:val="center"/>
          </w:tcPr>
          <w:p w:rsidR="00B2260E" w:rsidRPr="00312FAC" w:rsidRDefault="00B2260E" w:rsidP="001420C1">
            <w:pPr>
              <w:rPr>
                <w:rFonts w:ascii="仿宋_GB2312" w:eastAsia="仿宋_GB2312"/>
                <w:sz w:val="18"/>
                <w:szCs w:val="18"/>
              </w:rPr>
            </w:pPr>
            <w:r w:rsidRPr="00312FAC">
              <w:rPr>
                <w:rFonts w:ascii="仿宋_GB2312" w:eastAsia="仿宋_GB2312" w:hint="eastAsia"/>
                <w:sz w:val="18"/>
                <w:szCs w:val="18"/>
              </w:rPr>
              <w:t>公告有效期内矿业权基本信息包括矿业权名称、许可证号、矿业权人、矿种、有效期限。</w:t>
            </w:r>
          </w:p>
        </w:tc>
        <w:tc>
          <w:tcPr>
            <w:tcW w:w="667" w:type="pct"/>
            <w:vAlign w:val="center"/>
          </w:tcPr>
          <w:p w:rsidR="00B2260E" w:rsidRPr="00312FAC" w:rsidRDefault="00B2260E" w:rsidP="00256851">
            <w:pPr>
              <w:rPr>
                <w:rFonts w:ascii="仿宋_GB2312" w:eastAsia="仿宋_GB2312"/>
                <w:sz w:val="18"/>
                <w:szCs w:val="18"/>
              </w:rPr>
            </w:pPr>
            <w:r w:rsidRPr="00312FAC">
              <w:rPr>
                <w:rFonts w:ascii="仿宋_GB2312" w:eastAsia="仿宋_GB2312" w:hint="eastAsia"/>
                <w:sz w:val="18"/>
                <w:szCs w:val="18"/>
              </w:rPr>
              <w:t>《政府信息公开条例》、《国务院办公厅关于推进公共资源配置领域政府信息公开的意见》</w:t>
            </w:r>
          </w:p>
        </w:tc>
        <w:tc>
          <w:tcPr>
            <w:tcW w:w="383" w:type="pct"/>
            <w:vAlign w:val="center"/>
          </w:tcPr>
          <w:p w:rsidR="00B2260E" w:rsidRPr="00312FAC" w:rsidRDefault="00B2260E" w:rsidP="00256851">
            <w:pPr>
              <w:rPr>
                <w:rFonts w:ascii="仿宋_GB2312" w:eastAsia="仿宋_GB2312"/>
                <w:sz w:val="18"/>
                <w:szCs w:val="18"/>
              </w:rPr>
            </w:pPr>
            <w:r w:rsidRPr="00312FAC">
              <w:rPr>
                <w:rFonts w:ascii="仿宋_GB2312" w:eastAsia="仿宋_GB2312" w:hint="eastAsia"/>
                <w:sz w:val="18"/>
                <w:szCs w:val="18"/>
              </w:rPr>
              <w:t>每年一季度集中公告</w:t>
            </w:r>
          </w:p>
        </w:tc>
        <w:tc>
          <w:tcPr>
            <w:tcW w:w="313" w:type="pct"/>
            <w:vAlign w:val="center"/>
          </w:tcPr>
          <w:p w:rsidR="00B2260E" w:rsidRPr="00312FAC" w:rsidRDefault="00B2260E" w:rsidP="001420C1">
            <w:pPr>
              <w:rPr>
                <w:rFonts w:ascii="仿宋_GB2312" w:eastAsia="仿宋_GB2312"/>
                <w:sz w:val="18"/>
                <w:szCs w:val="18"/>
              </w:rPr>
            </w:pPr>
            <w:r w:rsidRPr="00312FAC">
              <w:rPr>
                <w:rFonts w:ascii="仿宋_GB2312" w:eastAsia="仿宋_GB2312" w:hint="eastAsia"/>
                <w:sz w:val="18"/>
                <w:szCs w:val="18"/>
              </w:rPr>
              <w:t>各级自然资源管理部门</w:t>
            </w:r>
          </w:p>
        </w:tc>
        <w:tc>
          <w:tcPr>
            <w:tcW w:w="788" w:type="pct"/>
            <w:vAlign w:val="center"/>
          </w:tcPr>
          <w:p w:rsidR="00B2260E" w:rsidRPr="00312FAC" w:rsidRDefault="00B2260E" w:rsidP="001420C1">
            <w:pPr>
              <w:rPr>
                <w:rFonts w:ascii="仿宋_GB2312" w:eastAsia="仿宋_GB2312"/>
                <w:sz w:val="18"/>
                <w:szCs w:val="18"/>
              </w:rPr>
            </w:pPr>
            <w:r w:rsidRPr="00312FAC">
              <w:rPr>
                <w:rFonts w:ascii="仿宋_GB2312" w:eastAsia="仿宋_GB2312" w:hAnsi="宋体" w:hint="eastAsia"/>
                <w:sz w:val="18"/>
                <w:szCs w:val="18"/>
              </w:rPr>
              <w:t>■</w:t>
            </w:r>
            <w:r w:rsidRPr="00B47B6E">
              <w:rPr>
                <w:rFonts w:ascii="仿宋_GB2312" w:eastAsia="仿宋_GB2312" w:hint="eastAsia"/>
                <w:sz w:val="18"/>
                <w:szCs w:val="18"/>
              </w:rPr>
              <w:t>各级</w:t>
            </w:r>
            <w:r w:rsidRPr="00312FAC">
              <w:rPr>
                <w:rFonts w:ascii="仿宋_GB2312" w:eastAsia="仿宋_GB2312" w:hint="eastAsia"/>
                <w:sz w:val="18"/>
                <w:szCs w:val="18"/>
              </w:rPr>
              <w:t>自然资源管理部门网站</w:t>
            </w:r>
          </w:p>
        </w:tc>
        <w:tc>
          <w:tcPr>
            <w:tcW w:w="152" w:type="pct"/>
            <w:shd w:val="clear" w:color="auto" w:fill="auto"/>
            <w:vAlign w:val="center"/>
          </w:tcPr>
          <w:p w:rsidR="00B2260E" w:rsidRPr="00312FAC" w:rsidRDefault="00B2260E" w:rsidP="00FF75E2">
            <w:pPr>
              <w:jc w:val="center"/>
              <w:rPr>
                <w:rFonts w:ascii="仿宋_GB2312" w:eastAsia="仿宋_GB2312"/>
                <w:sz w:val="18"/>
                <w:szCs w:val="18"/>
              </w:rPr>
            </w:pPr>
            <w:r w:rsidRPr="00312FAC">
              <w:rPr>
                <w:rFonts w:ascii="仿宋_GB2312" w:eastAsia="仿宋_GB2312" w:hint="eastAsia"/>
                <w:sz w:val="18"/>
                <w:szCs w:val="18"/>
              </w:rPr>
              <w:t>√</w:t>
            </w:r>
          </w:p>
        </w:tc>
        <w:tc>
          <w:tcPr>
            <w:tcW w:w="148" w:type="pct"/>
            <w:shd w:val="clear" w:color="auto" w:fill="auto"/>
            <w:vAlign w:val="center"/>
          </w:tcPr>
          <w:p w:rsidR="00B2260E" w:rsidRPr="00312FAC" w:rsidRDefault="00B2260E" w:rsidP="00FF75E2">
            <w:pPr>
              <w:jc w:val="center"/>
              <w:rPr>
                <w:rFonts w:ascii="仿宋_GB2312" w:eastAsia="仿宋_GB2312"/>
                <w:sz w:val="18"/>
                <w:szCs w:val="18"/>
              </w:rPr>
            </w:pPr>
          </w:p>
        </w:tc>
        <w:tc>
          <w:tcPr>
            <w:tcW w:w="147" w:type="pct"/>
            <w:shd w:val="clear" w:color="auto" w:fill="auto"/>
            <w:vAlign w:val="center"/>
          </w:tcPr>
          <w:p w:rsidR="00B2260E" w:rsidRPr="00312FAC" w:rsidRDefault="00B2260E" w:rsidP="00FF75E2">
            <w:pPr>
              <w:jc w:val="center"/>
              <w:rPr>
                <w:rFonts w:ascii="仿宋_GB2312" w:eastAsia="仿宋_GB2312"/>
                <w:sz w:val="18"/>
                <w:szCs w:val="18"/>
              </w:rPr>
            </w:pPr>
            <w:r w:rsidRPr="00312FAC">
              <w:rPr>
                <w:rFonts w:ascii="仿宋_GB2312" w:eastAsia="仿宋_GB2312" w:hint="eastAsia"/>
                <w:sz w:val="18"/>
                <w:szCs w:val="18"/>
              </w:rPr>
              <w:t>√</w:t>
            </w:r>
          </w:p>
        </w:tc>
        <w:tc>
          <w:tcPr>
            <w:tcW w:w="166" w:type="pct"/>
            <w:shd w:val="clear" w:color="auto" w:fill="auto"/>
            <w:vAlign w:val="center"/>
          </w:tcPr>
          <w:p w:rsidR="00B2260E" w:rsidRPr="00312FAC" w:rsidRDefault="00B2260E" w:rsidP="00FF75E2">
            <w:pPr>
              <w:jc w:val="center"/>
              <w:rPr>
                <w:rFonts w:ascii="仿宋_GB2312" w:eastAsia="仿宋_GB2312"/>
                <w:sz w:val="18"/>
                <w:szCs w:val="18"/>
              </w:rPr>
            </w:pPr>
          </w:p>
        </w:tc>
        <w:tc>
          <w:tcPr>
            <w:tcW w:w="192" w:type="pct"/>
            <w:vAlign w:val="center"/>
          </w:tcPr>
          <w:p w:rsidR="00B2260E" w:rsidRPr="00312FAC" w:rsidRDefault="00B2260E" w:rsidP="00C45418">
            <w:pPr>
              <w:jc w:val="center"/>
              <w:rPr>
                <w:rFonts w:ascii="仿宋_GB2312" w:eastAsia="仿宋_GB2312"/>
                <w:sz w:val="18"/>
                <w:szCs w:val="18"/>
              </w:rPr>
            </w:pPr>
            <w:r w:rsidRPr="00312FAC">
              <w:rPr>
                <w:rFonts w:ascii="仿宋_GB2312" w:eastAsia="仿宋_GB2312" w:hint="eastAsia"/>
                <w:sz w:val="18"/>
                <w:szCs w:val="18"/>
              </w:rPr>
              <w:t>√</w:t>
            </w:r>
          </w:p>
        </w:tc>
        <w:tc>
          <w:tcPr>
            <w:tcW w:w="282" w:type="pct"/>
            <w:gridSpan w:val="4"/>
            <w:vAlign w:val="center"/>
          </w:tcPr>
          <w:p w:rsidR="00B2260E" w:rsidRPr="00312FAC" w:rsidRDefault="00B2260E" w:rsidP="00C45418">
            <w:pPr>
              <w:jc w:val="center"/>
              <w:rPr>
                <w:rFonts w:ascii="仿宋_GB2312" w:eastAsia="仿宋_GB2312"/>
                <w:sz w:val="18"/>
                <w:szCs w:val="18"/>
              </w:rPr>
            </w:pPr>
          </w:p>
        </w:tc>
        <w:tc>
          <w:tcPr>
            <w:tcW w:w="191" w:type="pct"/>
            <w:vAlign w:val="center"/>
          </w:tcPr>
          <w:p w:rsidR="00B2260E" w:rsidRPr="00312FAC" w:rsidRDefault="00B2260E" w:rsidP="00C45418">
            <w:pPr>
              <w:jc w:val="center"/>
              <w:rPr>
                <w:rFonts w:ascii="仿宋_GB2312" w:eastAsia="仿宋_GB2312"/>
                <w:sz w:val="18"/>
                <w:szCs w:val="18"/>
              </w:rPr>
            </w:pPr>
          </w:p>
        </w:tc>
      </w:tr>
      <w:tr w:rsidR="00B2260E" w:rsidRPr="0035301F" w:rsidTr="009C7782">
        <w:trPr>
          <w:cantSplit/>
          <w:trHeight w:val="147"/>
          <w:jc w:val="center"/>
        </w:trPr>
        <w:tc>
          <w:tcPr>
            <w:tcW w:w="144" w:type="pct"/>
            <w:vAlign w:val="center"/>
          </w:tcPr>
          <w:p w:rsidR="00B2260E" w:rsidRPr="00F36BB0" w:rsidRDefault="007D72F7" w:rsidP="00872687">
            <w:pPr>
              <w:jc w:val="center"/>
              <w:rPr>
                <w:rFonts w:ascii="仿宋_GB2312" w:eastAsia="仿宋_GB2312"/>
                <w:sz w:val="18"/>
                <w:szCs w:val="18"/>
              </w:rPr>
            </w:pPr>
            <w:r>
              <w:rPr>
                <w:rFonts w:ascii="仿宋_GB2312" w:eastAsia="仿宋_GB2312" w:hint="eastAsia"/>
                <w:sz w:val="18"/>
                <w:szCs w:val="18"/>
              </w:rPr>
              <w:t>35</w:t>
            </w:r>
            <w:r w:rsidR="00872687" w:rsidRPr="00F36BB0">
              <w:rPr>
                <w:rFonts w:ascii="仿宋_GB2312" w:eastAsia="仿宋_GB2312"/>
                <w:sz w:val="18"/>
                <w:szCs w:val="18"/>
              </w:rPr>
              <w:t xml:space="preserve"> </w:t>
            </w:r>
          </w:p>
        </w:tc>
        <w:tc>
          <w:tcPr>
            <w:tcW w:w="196" w:type="pct"/>
            <w:shd w:val="clear" w:color="auto" w:fill="auto"/>
            <w:vAlign w:val="center"/>
          </w:tcPr>
          <w:p w:rsidR="00B2260E" w:rsidRPr="00F36BB0" w:rsidRDefault="00B2260E" w:rsidP="00293B68">
            <w:pPr>
              <w:jc w:val="center"/>
              <w:rPr>
                <w:rFonts w:ascii="仿宋_GB2312" w:eastAsia="仿宋_GB2312"/>
                <w:sz w:val="18"/>
                <w:szCs w:val="18"/>
              </w:rPr>
            </w:pPr>
            <w:r w:rsidRPr="00F36BB0">
              <w:rPr>
                <w:rFonts w:ascii="仿宋_GB2312" w:eastAsia="仿宋_GB2312" w:hint="eastAsia"/>
                <w:sz w:val="18"/>
                <w:szCs w:val="18"/>
              </w:rPr>
              <w:t>国有产权交易信息</w:t>
            </w:r>
          </w:p>
        </w:tc>
        <w:tc>
          <w:tcPr>
            <w:tcW w:w="282" w:type="pct"/>
            <w:shd w:val="clear" w:color="auto" w:fill="auto"/>
            <w:vAlign w:val="center"/>
          </w:tcPr>
          <w:p w:rsidR="00B2260E" w:rsidRPr="00872687" w:rsidRDefault="00B2260E" w:rsidP="00293B68">
            <w:pPr>
              <w:rPr>
                <w:rFonts w:ascii="仿宋_GB2312" w:eastAsia="仿宋_GB2312"/>
                <w:sz w:val="18"/>
                <w:szCs w:val="18"/>
              </w:rPr>
            </w:pPr>
            <w:r w:rsidRPr="00872687">
              <w:rPr>
                <w:rFonts w:ascii="仿宋_GB2312" w:eastAsia="仿宋_GB2312" w:hint="eastAsia"/>
                <w:sz w:val="18"/>
                <w:szCs w:val="18"/>
              </w:rPr>
              <w:t>国有企业产权转让信息预披露</w:t>
            </w:r>
          </w:p>
        </w:tc>
        <w:tc>
          <w:tcPr>
            <w:tcW w:w="949" w:type="pct"/>
            <w:vAlign w:val="center"/>
          </w:tcPr>
          <w:p w:rsidR="00B2260E" w:rsidRPr="00872687" w:rsidRDefault="00B2260E" w:rsidP="00293B68">
            <w:pPr>
              <w:rPr>
                <w:rFonts w:ascii="仿宋_GB2312" w:eastAsia="仿宋_GB2312"/>
                <w:sz w:val="18"/>
                <w:szCs w:val="18"/>
              </w:rPr>
            </w:pPr>
            <w:r w:rsidRPr="00872687">
              <w:rPr>
                <w:rFonts w:ascii="仿宋_GB2312" w:eastAsia="仿宋_GB2312" w:hint="eastAsia"/>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667" w:type="pct"/>
            <w:vAlign w:val="center"/>
          </w:tcPr>
          <w:p w:rsidR="00B2260E" w:rsidRPr="00872687" w:rsidRDefault="00B2260E" w:rsidP="00293B68">
            <w:pPr>
              <w:rPr>
                <w:rFonts w:ascii="仿宋_GB2312" w:eastAsia="仿宋_GB2312"/>
                <w:sz w:val="18"/>
                <w:szCs w:val="18"/>
              </w:rPr>
            </w:pPr>
            <w:r w:rsidRPr="00872687">
              <w:rPr>
                <w:rFonts w:ascii="仿宋_GB2312" w:eastAsia="仿宋_GB2312" w:hint="eastAsia"/>
                <w:sz w:val="18"/>
                <w:szCs w:val="18"/>
              </w:rPr>
              <w:t>《国务院办公厅关于推进公共资源配置领域政府信息公开的意见》、《企业国有资产交易监督管理办法》</w:t>
            </w:r>
          </w:p>
        </w:tc>
        <w:tc>
          <w:tcPr>
            <w:tcW w:w="383" w:type="pct"/>
            <w:vAlign w:val="center"/>
          </w:tcPr>
          <w:p w:rsidR="00B2260E" w:rsidRPr="00872687" w:rsidRDefault="00B2260E" w:rsidP="00293B68">
            <w:pPr>
              <w:rPr>
                <w:rFonts w:ascii="仿宋_GB2312" w:eastAsia="仿宋_GB2312"/>
                <w:sz w:val="18"/>
                <w:szCs w:val="18"/>
              </w:rPr>
            </w:pPr>
            <w:r w:rsidRPr="00872687">
              <w:rPr>
                <w:rFonts w:ascii="仿宋_GB2312" w:eastAsia="仿宋_GB2312" w:hint="eastAsia"/>
                <w:sz w:val="18"/>
                <w:szCs w:val="18"/>
              </w:rPr>
              <w:t>及时公开，正式披露信息时间不得少于20个工作日</w:t>
            </w:r>
          </w:p>
        </w:tc>
        <w:tc>
          <w:tcPr>
            <w:tcW w:w="313" w:type="pct"/>
            <w:vAlign w:val="center"/>
          </w:tcPr>
          <w:p w:rsidR="00B2260E" w:rsidRPr="00872687" w:rsidRDefault="00B2260E" w:rsidP="00293B68">
            <w:pPr>
              <w:rPr>
                <w:rFonts w:ascii="仿宋_GB2312" w:eastAsia="仿宋_GB2312"/>
                <w:sz w:val="18"/>
                <w:szCs w:val="18"/>
              </w:rPr>
            </w:pPr>
            <w:r w:rsidRPr="00872687">
              <w:rPr>
                <w:rFonts w:ascii="仿宋_GB2312" w:eastAsia="仿宋_GB2312" w:hint="eastAsia"/>
                <w:sz w:val="18"/>
                <w:szCs w:val="18"/>
              </w:rPr>
              <w:t>转让方</w:t>
            </w:r>
          </w:p>
        </w:tc>
        <w:tc>
          <w:tcPr>
            <w:tcW w:w="788" w:type="pct"/>
            <w:vAlign w:val="center"/>
          </w:tcPr>
          <w:p w:rsidR="00B2260E" w:rsidRPr="00872687" w:rsidRDefault="00B2260E" w:rsidP="00293B68">
            <w:pPr>
              <w:rPr>
                <w:rFonts w:ascii="仿宋_GB2312" w:eastAsia="仿宋_GB2312"/>
                <w:sz w:val="18"/>
                <w:szCs w:val="18"/>
              </w:rPr>
            </w:pPr>
            <w:r w:rsidRPr="00024842">
              <w:rPr>
                <w:rFonts w:ascii="仿宋_GB2312" w:eastAsia="仿宋_GB2312" w:hAnsi="宋体" w:hint="eastAsia"/>
                <w:sz w:val="18"/>
                <w:szCs w:val="18"/>
                <w:highlight w:val="yellow"/>
              </w:rPr>
              <w:t>■</w:t>
            </w:r>
            <w:r w:rsidRPr="00024842">
              <w:rPr>
                <w:rFonts w:ascii="仿宋_GB2312" w:eastAsia="仿宋_GB2312" w:hint="eastAsia"/>
                <w:sz w:val="18"/>
                <w:szCs w:val="18"/>
                <w:highlight w:val="yellow"/>
              </w:rPr>
              <w:t>产权交易机构网站</w:t>
            </w:r>
            <w:r w:rsidRPr="00024842">
              <w:rPr>
                <w:rFonts w:ascii="仿宋_GB2312" w:eastAsia="仿宋_GB2312"/>
                <w:sz w:val="18"/>
                <w:szCs w:val="18"/>
                <w:highlight w:val="yellow"/>
              </w:rPr>
              <w:br/>
            </w:r>
            <w:r w:rsidRPr="00024842">
              <w:rPr>
                <w:rFonts w:ascii="仿宋_GB2312" w:eastAsia="仿宋_GB2312" w:hAnsi="宋体" w:hint="eastAsia"/>
                <w:sz w:val="18"/>
                <w:szCs w:val="18"/>
                <w:highlight w:val="yellow"/>
              </w:rPr>
              <w:t>■</w:t>
            </w:r>
            <w:r w:rsidRPr="00024842">
              <w:rPr>
                <w:rFonts w:ascii="仿宋_GB2312" w:eastAsia="仿宋_GB2312" w:hint="eastAsia"/>
                <w:sz w:val="18"/>
                <w:szCs w:val="18"/>
                <w:highlight w:val="yellow"/>
              </w:rPr>
              <w:t>公共资源交易平台</w:t>
            </w:r>
          </w:p>
        </w:tc>
        <w:tc>
          <w:tcPr>
            <w:tcW w:w="152" w:type="pct"/>
            <w:shd w:val="clear" w:color="auto" w:fill="auto"/>
            <w:vAlign w:val="center"/>
          </w:tcPr>
          <w:p w:rsidR="00B2260E" w:rsidRPr="00872687" w:rsidRDefault="00B2260E" w:rsidP="00293B68">
            <w:pPr>
              <w:jc w:val="center"/>
              <w:rPr>
                <w:rFonts w:ascii="仿宋_GB2312" w:eastAsia="仿宋_GB2312"/>
                <w:sz w:val="18"/>
                <w:szCs w:val="18"/>
              </w:rPr>
            </w:pPr>
            <w:r w:rsidRPr="00872687">
              <w:rPr>
                <w:rFonts w:ascii="仿宋_GB2312" w:eastAsia="仿宋_GB2312" w:hint="eastAsia"/>
                <w:sz w:val="18"/>
                <w:szCs w:val="18"/>
              </w:rPr>
              <w:t>√</w:t>
            </w:r>
          </w:p>
        </w:tc>
        <w:tc>
          <w:tcPr>
            <w:tcW w:w="148" w:type="pct"/>
            <w:shd w:val="clear" w:color="auto" w:fill="auto"/>
            <w:vAlign w:val="center"/>
          </w:tcPr>
          <w:p w:rsidR="00B2260E" w:rsidRPr="00872687" w:rsidRDefault="00B2260E" w:rsidP="00293B68">
            <w:pPr>
              <w:rPr>
                <w:rFonts w:ascii="仿宋_GB2312" w:eastAsia="仿宋_GB2312"/>
                <w:sz w:val="18"/>
                <w:szCs w:val="18"/>
              </w:rPr>
            </w:pPr>
            <w:r w:rsidRPr="00872687">
              <w:rPr>
                <w:rFonts w:ascii="仿宋_GB2312" w:eastAsia="仿宋_GB2312" w:hint="eastAsia"/>
                <w:sz w:val="18"/>
                <w:szCs w:val="18"/>
              </w:rPr>
              <w:t xml:space="preserve">　</w:t>
            </w:r>
          </w:p>
        </w:tc>
        <w:tc>
          <w:tcPr>
            <w:tcW w:w="147" w:type="pct"/>
            <w:shd w:val="clear" w:color="auto" w:fill="auto"/>
            <w:vAlign w:val="center"/>
          </w:tcPr>
          <w:p w:rsidR="00B2260E" w:rsidRPr="00872687" w:rsidRDefault="00B2260E" w:rsidP="00293B68">
            <w:pPr>
              <w:jc w:val="center"/>
              <w:rPr>
                <w:rFonts w:ascii="仿宋_GB2312" w:eastAsia="仿宋_GB2312"/>
                <w:sz w:val="18"/>
                <w:szCs w:val="18"/>
              </w:rPr>
            </w:pPr>
            <w:r w:rsidRPr="00872687">
              <w:rPr>
                <w:rFonts w:ascii="仿宋_GB2312" w:eastAsia="仿宋_GB2312" w:hint="eastAsia"/>
                <w:sz w:val="18"/>
                <w:szCs w:val="18"/>
              </w:rPr>
              <w:t>√</w:t>
            </w:r>
          </w:p>
        </w:tc>
        <w:tc>
          <w:tcPr>
            <w:tcW w:w="166" w:type="pct"/>
            <w:shd w:val="clear" w:color="auto" w:fill="auto"/>
            <w:vAlign w:val="center"/>
          </w:tcPr>
          <w:p w:rsidR="00B2260E" w:rsidRPr="00872687" w:rsidRDefault="00B2260E" w:rsidP="00293B68">
            <w:pPr>
              <w:rPr>
                <w:rFonts w:ascii="仿宋_GB2312" w:eastAsia="仿宋_GB2312"/>
                <w:sz w:val="18"/>
                <w:szCs w:val="18"/>
              </w:rPr>
            </w:pPr>
            <w:r w:rsidRPr="00872687">
              <w:rPr>
                <w:rFonts w:ascii="仿宋_GB2312" w:eastAsia="仿宋_GB2312" w:hint="eastAsia"/>
                <w:sz w:val="18"/>
                <w:szCs w:val="18"/>
              </w:rPr>
              <w:t xml:space="preserve">　</w:t>
            </w:r>
          </w:p>
        </w:tc>
        <w:tc>
          <w:tcPr>
            <w:tcW w:w="192" w:type="pct"/>
            <w:vAlign w:val="center"/>
          </w:tcPr>
          <w:p w:rsidR="00B2260E" w:rsidRPr="00872687" w:rsidRDefault="00B2260E" w:rsidP="00C45418">
            <w:pPr>
              <w:jc w:val="center"/>
              <w:rPr>
                <w:rFonts w:ascii="仿宋_GB2312" w:eastAsia="仿宋_GB2312"/>
                <w:sz w:val="18"/>
                <w:szCs w:val="18"/>
              </w:rPr>
            </w:pPr>
          </w:p>
        </w:tc>
        <w:tc>
          <w:tcPr>
            <w:tcW w:w="282" w:type="pct"/>
            <w:gridSpan w:val="4"/>
            <w:vAlign w:val="center"/>
          </w:tcPr>
          <w:p w:rsidR="00B2260E" w:rsidRPr="00872687" w:rsidRDefault="00B2260E" w:rsidP="00C45418">
            <w:pPr>
              <w:jc w:val="center"/>
              <w:rPr>
                <w:rFonts w:ascii="仿宋_GB2312" w:eastAsia="仿宋_GB2312"/>
                <w:sz w:val="18"/>
                <w:szCs w:val="18"/>
              </w:rPr>
            </w:pPr>
          </w:p>
        </w:tc>
        <w:tc>
          <w:tcPr>
            <w:tcW w:w="191" w:type="pct"/>
            <w:vAlign w:val="center"/>
          </w:tcPr>
          <w:p w:rsidR="00B2260E" w:rsidRPr="00872687" w:rsidRDefault="00B2260E" w:rsidP="00C45418">
            <w:pPr>
              <w:jc w:val="center"/>
              <w:rPr>
                <w:rFonts w:ascii="仿宋_GB2312" w:eastAsia="仿宋_GB2312"/>
                <w:sz w:val="18"/>
                <w:szCs w:val="18"/>
              </w:rPr>
            </w:pPr>
          </w:p>
        </w:tc>
      </w:tr>
      <w:tr w:rsidR="00B2260E" w:rsidRPr="0035301F" w:rsidTr="009C7782">
        <w:trPr>
          <w:cantSplit/>
          <w:trHeight w:val="147"/>
          <w:jc w:val="center"/>
        </w:trPr>
        <w:tc>
          <w:tcPr>
            <w:tcW w:w="144" w:type="pct"/>
            <w:vAlign w:val="center"/>
          </w:tcPr>
          <w:p w:rsidR="00B2260E" w:rsidRPr="00F36BB0" w:rsidRDefault="007D72F7" w:rsidP="00872687">
            <w:pPr>
              <w:jc w:val="center"/>
              <w:rPr>
                <w:rFonts w:ascii="仿宋_GB2312" w:eastAsia="仿宋_GB2312"/>
                <w:sz w:val="18"/>
                <w:szCs w:val="18"/>
              </w:rPr>
            </w:pPr>
            <w:r>
              <w:rPr>
                <w:rFonts w:ascii="仿宋_GB2312" w:eastAsia="仿宋_GB2312" w:hint="eastAsia"/>
                <w:sz w:val="18"/>
                <w:szCs w:val="18"/>
              </w:rPr>
              <w:lastRenderedPageBreak/>
              <w:t>36</w:t>
            </w:r>
            <w:r w:rsidR="00872687" w:rsidRPr="00F36BB0">
              <w:rPr>
                <w:rFonts w:ascii="仿宋_GB2312" w:eastAsia="仿宋_GB2312"/>
                <w:sz w:val="18"/>
                <w:szCs w:val="18"/>
              </w:rPr>
              <w:t xml:space="preserve"> </w:t>
            </w:r>
          </w:p>
        </w:tc>
        <w:tc>
          <w:tcPr>
            <w:tcW w:w="196" w:type="pct"/>
            <w:shd w:val="clear" w:color="auto" w:fill="auto"/>
            <w:vAlign w:val="center"/>
          </w:tcPr>
          <w:p w:rsidR="00B2260E" w:rsidRPr="00F36BB0" w:rsidRDefault="00B2260E" w:rsidP="00293B68">
            <w:pPr>
              <w:jc w:val="center"/>
              <w:rPr>
                <w:rFonts w:ascii="仿宋_GB2312" w:eastAsia="仿宋_GB2312"/>
                <w:sz w:val="18"/>
                <w:szCs w:val="18"/>
              </w:rPr>
            </w:pPr>
            <w:r w:rsidRPr="00F36BB0">
              <w:rPr>
                <w:rFonts w:ascii="仿宋_GB2312" w:eastAsia="仿宋_GB2312" w:hint="eastAsia"/>
                <w:sz w:val="18"/>
                <w:szCs w:val="18"/>
              </w:rPr>
              <w:t>国有产权交易信息</w:t>
            </w:r>
          </w:p>
        </w:tc>
        <w:tc>
          <w:tcPr>
            <w:tcW w:w="282" w:type="pct"/>
            <w:shd w:val="clear" w:color="auto" w:fill="auto"/>
            <w:vAlign w:val="center"/>
          </w:tcPr>
          <w:p w:rsidR="00B2260E" w:rsidRPr="00872687" w:rsidRDefault="00B2260E" w:rsidP="00293B68">
            <w:pPr>
              <w:rPr>
                <w:rFonts w:ascii="仿宋_GB2312" w:eastAsia="仿宋_GB2312"/>
                <w:sz w:val="18"/>
                <w:szCs w:val="18"/>
              </w:rPr>
            </w:pPr>
            <w:r w:rsidRPr="00872687">
              <w:rPr>
                <w:rFonts w:ascii="仿宋_GB2312" w:eastAsia="仿宋_GB2312" w:hint="eastAsia"/>
                <w:sz w:val="18"/>
                <w:szCs w:val="18"/>
              </w:rPr>
              <w:t>国有企业产权转让信息披露</w:t>
            </w:r>
          </w:p>
        </w:tc>
        <w:tc>
          <w:tcPr>
            <w:tcW w:w="949" w:type="pct"/>
            <w:vAlign w:val="center"/>
          </w:tcPr>
          <w:p w:rsidR="00B2260E" w:rsidRPr="00872687" w:rsidRDefault="00B2260E" w:rsidP="00293B68">
            <w:pPr>
              <w:rPr>
                <w:rFonts w:ascii="仿宋_GB2312" w:eastAsia="仿宋_GB2312"/>
                <w:sz w:val="18"/>
                <w:szCs w:val="18"/>
              </w:rPr>
            </w:pPr>
            <w:r w:rsidRPr="00872687">
              <w:rPr>
                <w:rFonts w:ascii="仿宋_GB2312" w:eastAsia="仿宋_GB2312" w:hint="eastAsia"/>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667" w:type="pct"/>
            <w:vAlign w:val="center"/>
          </w:tcPr>
          <w:p w:rsidR="00B2260E" w:rsidRPr="00872687" w:rsidRDefault="00B2260E" w:rsidP="00293B68">
            <w:pPr>
              <w:rPr>
                <w:rFonts w:ascii="仿宋_GB2312" w:eastAsia="仿宋_GB2312"/>
                <w:sz w:val="18"/>
                <w:szCs w:val="18"/>
              </w:rPr>
            </w:pPr>
            <w:r w:rsidRPr="00872687">
              <w:rPr>
                <w:rFonts w:ascii="仿宋_GB2312" w:eastAsia="仿宋_GB2312" w:hint="eastAsia"/>
                <w:sz w:val="18"/>
                <w:szCs w:val="18"/>
              </w:rPr>
              <w:t>《国务院办公厅关于推进公共资源配置领域政府信息公开的意见》、《企业国有资产交易监督管理办法》</w:t>
            </w:r>
          </w:p>
        </w:tc>
        <w:tc>
          <w:tcPr>
            <w:tcW w:w="383" w:type="pct"/>
            <w:vAlign w:val="center"/>
          </w:tcPr>
          <w:p w:rsidR="00B2260E" w:rsidRPr="00872687" w:rsidRDefault="00B2260E" w:rsidP="00293B68">
            <w:pPr>
              <w:rPr>
                <w:rFonts w:ascii="仿宋_GB2312" w:eastAsia="仿宋_GB2312"/>
                <w:sz w:val="18"/>
                <w:szCs w:val="18"/>
              </w:rPr>
            </w:pPr>
            <w:r w:rsidRPr="00872687">
              <w:rPr>
                <w:rFonts w:ascii="仿宋_GB2312" w:eastAsia="仿宋_GB2312" w:hint="eastAsia"/>
                <w:sz w:val="18"/>
                <w:szCs w:val="18"/>
              </w:rPr>
              <w:t>及时公开，正式披露信息时间不得少于20个工作日</w:t>
            </w:r>
          </w:p>
        </w:tc>
        <w:tc>
          <w:tcPr>
            <w:tcW w:w="313" w:type="pct"/>
            <w:vAlign w:val="center"/>
          </w:tcPr>
          <w:p w:rsidR="00B2260E" w:rsidRPr="00872687" w:rsidRDefault="00B2260E" w:rsidP="00293B68">
            <w:pPr>
              <w:rPr>
                <w:rFonts w:ascii="仿宋_GB2312" w:eastAsia="仿宋_GB2312"/>
                <w:sz w:val="18"/>
                <w:szCs w:val="18"/>
              </w:rPr>
            </w:pPr>
            <w:r w:rsidRPr="00872687">
              <w:rPr>
                <w:rFonts w:ascii="仿宋_GB2312" w:eastAsia="仿宋_GB2312" w:hint="eastAsia"/>
                <w:sz w:val="18"/>
                <w:szCs w:val="18"/>
              </w:rPr>
              <w:t>转让方</w:t>
            </w:r>
          </w:p>
        </w:tc>
        <w:tc>
          <w:tcPr>
            <w:tcW w:w="788" w:type="pct"/>
            <w:vAlign w:val="center"/>
          </w:tcPr>
          <w:p w:rsidR="00B2260E" w:rsidRPr="00024842" w:rsidRDefault="00B2260E" w:rsidP="00293B68">
            <w:pPr>
              <w:rPr>
                <w:rFonts w:ascii="仿宋_GB2312" w:eastAsia="仿宋_GB2312"/>
                <w:sz w:val="18"/>
                <w:szCs w:val="18"/>
                <w:highlight w:val="yellow"/>
              </w:rPr>
            </w:pPr>
            <w:r w:rsidRPr="00024842">
              <w:rPr>
                <w:rFonts w:ascii="仿宋_GB2312" w:eastAsia="仿宋_GB2312" w:hAnsi="宋体" w:hint="eastAsia"/>
                <w:sz w:val="18"/>
                <w:szCs w:val="18"/>
                <w:highlight w:val="yellow"/>
              </w:rPr>
              <w:t>■</w:t>
            </w:r>
            <w:r w:rsidRPr="00024842">
              <w:rPr>
                <w:rFonts w:ascii="仿宋_GB2312" w:eastAsia="仿宋_GB2312" w:hint="eastAsia"/>
                <w:sz w:val="18"/>
                <w:szCs w:val="18"/>
                <w:highlight w:val="yellow"/>
              </w:rPr>
              <w:t>产权交易机构网站</w:t>
            </w:r>
            <w:r w:rsidRPr="00024842">
              <w:rPr>
                <w:rFonts w:ascii="仿宋_GB2312" w:eastAsia="仿宋_GB2312"/>
                <w:sz w:val="18"/>
                <w:szCs w:val="18"/>
                <w:highlight w:val="yellow"/>
              </w:rPr>
              <w:br/>
            </w:r>
            <w:r w:rsidRPr="00024842">
              <w:rPr>
                <w:rFonts w:ascii="仿宋_GB2312" w:eastAsia="仿宋_GB2312" w:hAnsi="宋体" w:hint="eastAsia"/>
                <w:sz w:val="18"/>
                <w:szCs w:val="18"/>
                <w:highlight w:val="yellow"/>
              </w:rPr>
              <w:t>■</w:t>
            </w:r>
            <w:r w:rsidRPr="00024842">
              <w:rPr>
                <w:rFonts w:ascii="仿宋_GB2312" w:eastAsia="仿宋_GB2312" w:hint="eastAsia"/>
                <w:sz w:val="18"/>
                <w:szCs w:val="18"/>
                <w:highlight w:val="yellow"/>
              </w:rPr>
              <w:t>公共资源交易平台</w:t>
            </w:r>
          </w:p>
        </w:tc>
        <w:tc>
          <w:tcPr>
            <w:tcW w:w="152" w:type="pct"/>
            <w:shd w:val="clear" w:color="auto" w:fill="auto"/>
            <w:vAlign w:val="center"/>
          </w:tcPr>
          <w:p w:rsidR="00B2260E" w:rsidRPr="00872687" w:rsidRDefault="00B2260E" w:rsidP="00293B68">
            <w:pPr>
              <w:jc w:val="center"/>
              <w:rPr>
                <w:rFonts w:ascii="仿宋_GB2312" w:eastAsia="仿宋_GB2312"/>
                <w:sz w:val="18"/>
                <w:szCs w:val="18"/>
              </w:rPr>
            </w:pPr>
            <w:r w:rsidRPr="00872687">
              <w:rPr>
                <w:rFonts w:ascii="仿宋_GB2312" w:eastAsia="仿宋_GB2312" w:hint="eastAsia"/>
                <w:sz w:val="18"/>
                <w:szCs w:val="18"/>
              </w:rPr>
              <w:t>√</w:t>
            </w:r>
          </w:p>
        </w:tc>
        <w:tc>
          <w:tcPr>
            <w:tcW w:w="148" w:type="pct"/>
            <w:shd w:val="clear" w:color="auto" w:fill="auto"/>
            <w:vAlign w:val="center"/>
          </w:tcPr>
          <w:p w:rsidR="00B2260E" w:rsidRPr="00872687" w:rsidRDefault="00B2260E" w:rsidP="00293B68">
            <w:pPr>
              <w:rPr>
                <w:rFonts w:ascii="仿宋_GB2312" w:eastAsia="仿宋_GB2312"/>
                <w:sz w:val="18"/>
                <w:szCs w:val="18"/>
              </w:rPr>
            </w:pPr>
            <w:r w:rsidRPr="00872687">
              <w:rPr>
                <w:rFonts w:ascii="仿宋_GB2312" w:eastAsia="仿宋_GB2312" w:hint="eastAsia"/>
                <w:sz w:val="18"/>
                <w:szCs w:val="18"/>
              </w:rPr>
              <w:t xml:space="preserve">　</w:t>
            </w:r>
          </w:p>
        </w:tc>
        <w:tc>
          <w:tcPr>
            <w:tcW w:w="147" w:type="pct"/>
            <w:shd w:val="clear" w:color="auto" w:fill="auto"/>
            <w:vAlign w:val="center"/>
          </w:tcPr>
          <w:p w:rsidR="00B2260E" w:rsidRPr="00872687" w:rsidRDefault="00B2260E" w:rsidP="00293B68">
            <w:pPr>
              <w:jc w:val="center"/>
              <w:rPr>
                <w:rFonts w:ascii="仿宋_GB2312" w:eastAsia="仿宋_GB2312"/>
                <w:sz w:val="18"/>
                <w:szCs w:val="18"/>
              </w:rPr>
            </w:pPr>
            <w:r w:rsidRPr="00872687">
              <w:rPr>
                <w:rFonts w:ascii="仿宋_GB2312" w:eastAsia="仿宋_GB2312" w:hint="eastAsia"/>
                <w:sz w:val="18"/>
                <w:szCs w:val="18"/>
              </w:rPr>
              <w:t>√</w:t>
            </w:r>
          </w:p>
        </w:tc>
        <w:tc>
          <w:tcPr>
            <w:tcW w:w="166" w:type="pct"/>
            <w:shd w:val="clear" w:color="auto" w:fill="auto"/>
            <w:vAlign w:val="center"/>
          </w:tcPr>
          <w:p w:rsidR="00B2260E" w:rsidRPr="00872687" w:rsidRDefault="00B2260E" w:rsidP="00293B68">
            <w:pPr>
              <w:rPr>
                <w:rFonts w:ascii="仿宋_GB2312" w:eastAsia="仿宋_GB2312"/>
                <w:sz w:val="18"/>
                <w:szCs w:val="18"/>
              </w:rPr>
            </w:pPr>
            <w:r w:rsidRPr="00872687">
              <w:rPr>
                <w:rFonts w:ascii="仿宋_GB2312" w:eastAsia="仿宋_GB2312" w:hint="eastAsia"/>
                <w:sz w:val="18"/>
                <w:szCs w:val="18"/>
              </w:rPr>
              <w:t xml:space="preserve">　</w:t>
            </w:r>
          </w:p>
        </w:tc>
        <w:tc>
          <w:tcPr>
            <w:tcW w:w="192" w:type="pct"/>
            <w:vAlign w:val="center"/>
          </w:tcPr>
          <w:p w:rsidR="00B2260E" w:rsidRPr="00872687" w:rsidRDefault="00B2260E" w:rsidP="00C45418">
            <w:pPr>
              <w:jc w:val="center"/>
              <w:rPr>
                <w:rFonts w:ascii="仿宋_GB2312" w:eastAsia="仿宋_GB2312"/>
                <w:sz w:val="18"/>
                <w:szCs w:val="18"/>
              </w:rPr>
            </w:pPr>
          </w:p>
        </w:tc>
        <w:tc>
          <w:tcPr>
            <w:tcW w:w="282" w:type="pct"/>
            <w:gridSpan w:val="4"/>
            <w:vAlign w:val="center"/>
          </w:tcPr>
          <w:p w:rsidR="00B2260E" w:rsidRPr="00872687" w:rsidRDefault="00B2260E" w:rsidP="00C45418">
            <w:pPr>
              <w:jc w:val="center"/>
              <w:rPr>
                <w:rFonts w:ascii="仿宋_GB2312" w:eastAsia="仿宋_GB2312"/>
                <w:sz w:val="18"/>
                <w:szCs w:val="18"/>
              </w:rPr>
            </w:pPr>
          </w:p>
        </w:tc>
        <w:tc>
          <w:tcPr>
            <w:tcW w:w="191" w:type="pct"/>
            <w:vAlign w:val="center"/>
          </w:tcPr>
          <w:p w:rsidR="00B2260E" w:rsidRPr="00872687" w:rsidRDefault="00B2260E" w:rsidP="00C45418">
            <w:pPr>
              <w:jc w:val="center"/>
              <w:rPr>
                <w:rFonts w:ascii="仿宋_GB2312" w:eastAsia="仿宋_GB2312"/>
                <w:sz w:val="18"/>
                <w:szCs w:val="18"/>
              </w:rPr>
            </w:pPr>
          </w:p>
        </w:tc>
      </w:tr>
      <w:tr w:rsidR="00B2260E" w:rsidRPr="0035301F" w:rsidTr="009C7782">
        <w:trPr>
          <w:cantSplit/>
          <w:trHeight w:val="147"/>
          <w:jc w:val="center"/>
        </w:trPr>
        <w:tc>
          <w:tcPr>
            <w:tcW w:w="144" w:type="pct"/>
            <w:vAlign w:val="center"/>
          </w:tcPr>
          <w:p w:rsidR="00B2260E" w:rsidRPr="00F36BB0" w:rsidRDefault="007D72F7" w:rsidP="00872687">
            <w:pPr>
              <w:jc w:val="center"/>
              <w:rPr>
                <w:rFonts w:ascii="仿宋_GB2312" w:eastAsia="仿宋_GB2312"/>
                <w:sz w:val="18"/>
                <w:szCs w:val="18"/>
              </w:rPr>
            </w:pPr>
            <w:r>
              <w:rPr>
                <w:rFonts w:ascii="仿宋_GB2312" w:eastAsia="仿宋_GB2312" w:hint="eastAsia"/>
                <w:sz w:val="18"/>
                <w:szCs w:val="18"/>
              </w:rPr>
              <w:t>37</w:t>
            </w:r>
            <w:r w:rsidR="00872687" w:rsidRPr="00F36BB0">
              <w:rPr>
                <w:rFonts w:ascii="仿宋_GB2312" w:eastAsia="仿宋_GB2312"/>
                <w:sz w:val="18"/>
                <w:szCs w:val="18"/>
              </w:rPr>
              <w:t xml:space="preserve"> </w:t>
            </w:r>
          </w:p>
        </w:tc>
        <w:tc>
          <w:tcPr>
            <w:tcW w:w="196" w:type="pct"/>
            <w:shd w:val="clear" w:color="auto" w:fill="auto"/>
            <w:vAlign w:val="center"/>
          </w:tcPr>
          <w:p w:rsidR="00B2260E" w:rsidRPr="00F36BB0" w:rsidRDefault="00B2260E" w:rsidP="00293B68">
            <w:pPr>
              <w:rPr>
                <w:rFonts w:ascii="仿宋_GB2312" w:eastAsia="仿宋_GB2312"/>
                <w:sz w:val="18"/>
                <w:szCs w:val="18"/>
              </w:rPr>
            </w:pPr>
          </w:p>
        </w:tc>
        <w:tc>
          <w:tcPr>
            <w:tcW w:w="282" w:type="pct"/>
            <w:shd w:val="clear" w:color="auto" w:fill="auto"/>
            <w:vAlign w:val="center"/>
          </w:tcPr>
          <w:p w:rsidR="00B2260E" w:rsidRPr="00872687" w:rsidRDefault="00B2260E" w:rsidP="00293B68">
            <w:pPr>
              <w:rPr>
                <w:rFonts w:ascii="仿宋_GB2312" w:eastAsia="仿宋_GB2312"/>
                <w:sz w:val="18"/>
                <w:szCs w:val="18"/>
              </w:rPr>
            </w:pPr>
            <w:r w:rsidRPr="00872687">
              <w:rPr>
                <w:rFonts w:ascii="仿宋_GB2312" w:eastAsia="仿宋_GB2312" w:hint="eastAsia"/>
                <w:sz w:val="18"/>
                <w:szCs w:val="18"/>
              </w:rPr>
              <w:t>国有企业产权转让成交公告</w:t>
            </w:r>
          </w:p>
        </w:tc>
        <w:tc>
          <w:tcPr>
            <w:tcW w:w="949" w:type="pct"/>
            <w:vAlign w:val="center"/>
          </w:tcPr>
          <w:p w:rsidR="00B2260E" w:rsidRPr="00872687" w:rsidRDefault="00B2260E" w:rsidP="00293B68">
            <w:pPr>
              <w:rPr>
                <w:rFonts w:ascii="仿宋_GB2312" w:eastAsia="仿宋_GB2312"/>
                <w:sz w:val="18"/>
                <w:szCs w:val="18"/>
              </w:rPr>
            </w:pPr>
            <w:r w:rsidRPr="00872687">
              <w:rPr>
                <w:rFonts w:ascii="仿宋_GB2312" w:eastAsia="仿宋_GB2312" w:hint="eastAsia"/>
                <w:sz w:val="18"/>
                <w:szCs w:val="18"/>
              </w:rPr>
              <w:t>交易标的名称、转让标的评估结果、转让底价、交易价格。</w:t>
            </w:r>
          </w:p>
        </w:tc>
        <w:tc>
          <w:tcPr>
            <w:tcW w:w="667" w:type="pct"/>
            <w:vAlign w:val="center"/>
          </w:tcPr>
          <w:p w:rsidR="00B2260E" w:rsidRPr="00872687" w:rsidRDefault="00B2260E" w:rsidP="00293B68">
            <w:pPr>
              <w:rPr>
                <w:rFonts w:ascii="仿宋_GB2312" w:eastAsia="仿宋_GB2312"/>
                <w:sz w:val="18"/>
                <w:szCs w:val="18"/>
              </w:rPr>
            </w:pPr>
            <w:r w:rsidRPr="00872687">
              <w:rPr>
                <w:rFonts w:ascii="仿宋_GB2312" w:eastAsia="仿宋_GB2312" w:hint="eastAsia"/>
                <w:sz w:val="18"/>
                <w:szCs w:val="18"/>
              </w:rPr>
              <w:t>《国务院办公厅关于推进公共资源配置领域政府信息公开的意见》、《企业国有资产交易监督管理办法》</w:t>
            </w:r>
          </w:p>
        </w:tc>
        <w:tc>
          <w:tcPr>
            <w:tcW w:w="383" w:type="pct"/>
            <w:vAlign w:val="center"/>
          </w:tcPr>
          <w:p w:rsidR="00B2260E" w:rsidRPr="00872687" w:rsidRDefault="00B2260E" w:rsidP="00293B68">
            <w:pPr>
              <w:rPr>
                <w:rFonts w:ascii="仿宋_GB2312" w:eastAsia="仿宋_GB2312"/>
                <w:sz w:val="18"/>
                <w:szCs w:val="18"/>
              </w:rPr>
            </w:pPr>
            <w:r w:rsidRPr="00872687">
              <w:rPr>
                <w:rFonts w:ascii="仿宋_GB2312" w:eastAsia="仿宋_GB2312" w:hint="eastAsia"/>
                <w:sz w:val="18"/>
                <w:szCs w:val="18"/>
              </w:rPr>
              <w:t>及时公开，公告期不少于5个工作日</w:t>
            </w:r>
          </w:p>
        </w:tc>
        <w:tc>
          <w:tcPr>
            <w:tcW w:w="313" w:type="pct"/>
            <w:vAlign w:val="center"/>
          </w:tcPr>
          <w:p w:rsidR="00B2260E" w:rsidRPr="00872687" w:rsidRDefault="00B2260E" w:rsidP="00293B68">
            <w:pPr>
              <w:rPr>
                <w:rFonts w:ascii="仿宋_GB2312" w:eastAsia="仿宋_GB2312"/>
                <w:sz w:val="18"/>
                <w:szCs w:val="18"/>
              </w:rPr>
            </w:pPr>
            <w:r w:rsidRPr="00872687">
              <w:rPr>
                <w:rFonts w:ascii="仿宋_GB2312" w:eastAsia="仿宋_GB2312" w:hint="eastAsia"/>
                <w:sz w:val="18"/>
                <w:szCs w:val="18"/>
              </w:rPr>
              <w:t>产权交易机构</w:t>
            </w:r>
          </w:p>
        </w:tc>
        <w:tc>
          <w:tcPr>
            <w:tcW w:w="788" w:type="pct"/>
            <w:vAlign w:val="center"/>
          </w:tcPr>
          <w:p w:rsidR="00523CB5" w:rsidRDefault="00B2260E" w:rsidP="00293B68">
            <w:pPr>
              <w:rPr>
                <w:rFonts w:ascii="仿宋_GB2312" w:eastAsia="仿宋_GB2312"/>
                <w:sz w:val="18"/>
                <w:szCs w:val="18"/>
                <w:highlight w:val="yellow"/>
              </w:rPr>
            </w:pPr>
            <w:r w:rsidRPr="00024842">
              <w:rPr>
                <w:rFonts w:ascii="仿宋_GB2312" w:eastAsia="仿宋_GB2312" w:hAnsi="宋体" w:hint="eastAsia"/>
                <w:sz w:val="18"/>
                <w:szCs w:val="18"/>
                <w:highlight w:val="yellow"/>
              </w:rPr>
              <w:t>■</w:t>
            </w:r>
            <w:r w:rsidRPr="00024842">
              <w:rPr>
                <w:rFonts w:ascii="仿宋_GB2312" w:eastAsia="仿宋_GB2312" w:hint="eastAsia"/>
                <w:sz w:val="18"/>
                <w:szCs w:val="18"/>
                <w:highlight w:val="yellow"/>
              </w:rPr>
              <w:t>产权交易机构网站</w:t>
            </w:r>
          </w:p>
          <w:p w:rsidR="00B2260E" w:rsidRPr="00024842" w:rsidRDefault="00B2260E" w:rsidP="00293B68">
            <w:pPr>
              <w:rPr>
                <w:rFonts w:ascii="仿宋_GB2312" w:eastAsia="仿宋_GB2312"/>
                <w:sz w:val="18"/>
                <w:szCs w:val="18"/>
                <w:highlight w:val="yellow"/>
              </w:rPr>
            </w:pPr>
            <w:r w:rsidRPr="00024842">
              <w:rPr>
                <w:rFonts w:ascii="仿宋_GB2312" w:eastAsia="仿宋_GB2312" w:hAnsi="宋体" w:hint="eastAsia"/>
                <w:sz w:val="18"/>
                <w:szCs w:val="18"/>
                <w:highlight w:val="yellow"/>
              </w:rPr>
              <w:t>■</w:t>
            </w:r>
            <w:r w:rsidRPr="00024842">
              <w:rPr>
                <w:rFonts w:ascii="仿宋_GB2312" w:eastAsia="仿宋_GB2312" w:hint="eastAsia"/>
                <w:sz w:val="18"/>
                <w:szCs w:val="18"/>
                <w:highlight w:val="yellow"/>
              </w:rPr>
              <w:t>公共资源交易平台</w:t>
            </w:r>
          </w:p>
        </w:tc>
        <w:tc>
          <w:tcPr>
            <w:tcW w:w="152" w:type="pct"/>
            <w:shd w:val="clear" w:color="auto" w:fill="auto"/>
            <w:vAlign w:val="center"/>
          </w:tcPr>
          <w:p w:rsidR="00B2260E" w:rsidRPr="00872687" w:rsidRDefault="00B2260E" w:rsidP="00293B68">
            <w:pPr>
              <w:jc w:val="center"/>
              <w:rPr>
                <w:rFonts w:ascii="仿宋_GB2312" w:eastAsia="仿宋_GB2312"/>
                <w:sz w:val="18"/>
                <w:szCs w:val="18"/>
              </w:rPr>
            </w:pPr>
            <w:r w:rsidRPr="00872687">
              <w:rPr>
                <w:rFonts w:ascii="仿宋_GB2312" w:eastAsia="仿宋_GB2312" w:hint="eastAsia"/>
                <w:sz w:val="18"/>
                <w:szCs w:val="18"/>
              </w:rPr>
              <w:t>√</w:t>
            </w:r>
          </w:p>
        </w:tc>
        <w:tc>
          <w:tcPr>
            <w:tcW w:w="148" w:type="pct"/>
            <w:shd w:val="clear" w:color="auto" w:fill="auto"/>
            <w:vAlign w:val="center"/>
          </w:tcPr>
          <w:p w:rsidR="00B2260E" w:rsidRPr="00872687" w:rsidRDefault="00B2260E" w:rsidP="00293B68">
            <w:pPr>
              <w:rPr>
                <w:rFonts w:ascii="仿宋_GB2312" w:eastAsia="仿宋_GB2312"/>
                <w:sz w:val="18"/>
                <w:szCs w:val="18"/>
              </w:rPr>
            </w:pPr>
            <w:r w:rsidRPr="00872687">
              <w:rPr>
                <w:rFonts w:ascii="仿宋_GB2312" w:eastAsia="仿宋_GB2312" w:hint="eastAsia"/>
                <w:sz w:val="18"/>
                <w:szCs w:val="18"/>
              </w:rPr>
              <w:t xml:space="preserve">　</w:t>
            </w:r>
          </w:p>
        </w:tc>
        <w:tc>
          <w:tcPr>
            <w:tcW w:w="147" w:type="pct"/>
            <w:shd w:val="clear" w:color="auto" w:fill="auto"/>
            <w:vAlign w:val="center"/>
          </w:tcPr>
          <w:p w:rsidR="00B2260E" w:rsidRPr="00872687" w:rsidRDefault="00B2260E" w:rsidP="00293B68">
            <w:pPr>
              <w:jc w:val="center"/>
              <w:rPr>
                <w:rFonts w:ascii="仿宋_GB2312" w:eastAsia="仿宋_GB2312"/>
                <w:sz w:val="18"/>
                <w:szCs w:val="18"/>
              </w:rPr>
            </w:pPr>
            <w:r w:rsidRPr="00872687">
              <w:rPr>
                <w:rFonts w:ascii="仿宋_GB2312" w:eastAsia="仿宋_GB2312" w:hint="eastAsia"/>
                <w:sz w:val="18"/>
                <w:szCs w:val="18"/>
              </w:rPr>
              <w:t>√</w:t>
            </w:r>
          </w:p>
        </w:tc>
        <w:tc>
          <w:tcPr>
            <w:tcW w:w="166" w:type="pct"/>
            <w:shd w:val="clear" w:color="auto" w:fill="auto"/>
            <w:vAlign w:val="center"/>
          </w:tcPr>
          <w:p w:rsidR="00B2260E" w:rsidRPr="00872687" w:rsidRDefault="00B2260E" w:rsidP="00293B68">
            <w:pPr>
              <w:rPr>
                <w:rFonts w:ascii="仿宋_GB2312" w:eastAsia="仿宋_GB2312"/>
                <w:sz w:val="18"/>
                <w:szCs w:val="18"/>
              </w:rPr>
            </w:pPr>
            <w:r w:rsidRPr="00872687">
              <w:rPr>
                <w:rFonts w:ascii="仿宋_GB2312" w:eastAsia="仿宋_GB2312" w:hint="eastAsia"/>
                <w:sz w:val="18"/>
                <w:szCs w:val="18"/>
              </w:rPr>
              <w:t xml:space="preserve">　</w:t>
            </w:r>
          </w:p>
        </w:tc>
        <w:tc>
          <w:tcPr>
            <w:tcW w:w="192" w:type="pct"/>
            <w:vAlign w:val="center"/>
          </w:tcPr>
          <w:p w:rsidR="00B2260E" w:rsidRPr="00872687" w:rsidRDefault="00B2260E" w:rsidP="00C45418">
            <w:pPr>
              <w:jc w:val="center"/>
              <w:rPr>
                <w:rFonts w:ascii="仿宋_GB2312" w:eastAsia="仿宋_GB2312"/>
                <w:sz w:val="18"/>
                <w:szCs w:val="18"/>
              </w:rPr>
            </w:pPr>
          </w:p>
        </w:tc>
        <w:tc>
          <w:tcPr>
            <w:tcW w:w="282" w:type="pct"/>
            <w:gridSpan w:val="4"/>
            <w:vAlign w:val="center"/>
          </w:tcPr>
          <w:p w:rsidR="00B2260E" w:rsidRPr="00872687" w:rsidRDefault="00B2260E" w:rsidP="00C45418">
            <w:pPr>
              <w:jc w:val="center"/>
              <w:rPr>
                <w:rFonts w:ascii="仿宋_GB2312" w:eastAsia="仿宋_GB2312"/>
                <w:sz w:val="18"/>
                <w:szCs w:val="18"/>
              </w:rPr>
            </w:pPr>
          </w:p>
        </w:tc>
        <w:tc>
          <w:tcPr>
            <w:tcW w:w="191" w:type="pct"/>
            <w:vAlign w:val="center"/>
          </w:tcPr>
          <w:p w:rsidR="00B2260E" w:rsidRPr="00872687" w:rsidRDefault="00B2260E" w:rsidP="00C45418">
            <w:pPr>
              <w:jc w:val="center"/>
              <w:rPr>
                <w:rFonts w:ascii="仿宋_GB2312" w:eastAsia="仿宋_GB2312"/>
                <w:sz w:val="18"/>
                <w:szCs w:val="18"/>
              </w:rPr>
            </w:pPr>
          </w:p>
        </w:tc>
      </w:tr>
      <w:tr w:rsidR="00B2260E" w:rsidRPr="0035301F" w:rsidTr="009C7782">
        <w:trPr>
          <w:cantSplit/>
          <w:trHeight w:val="147"/>
          <w:jc w:val="center"/>
        </w:trPr>
        <w:tc>
          <w:tcPr>
            <w:tcW w:w="144" w:type="pct"/>
            <w:vAlign w:val="center"/>
          </w:tcPr>
          <w:p w:rsidR="00B2260E" w:rsidRPr="0035301F" w:rsidRDefault="007D72F7" w:rsidP="001420C1">
            <w:pPr>
              <w:jc w:val="center"/>
              <w:rPr>
                <w:rFonts w:ascii="仿宋_GB2312" w:eastAsia="仿宋_GB2312"/>
                <w:sz w:val="18"/>
                <w:szCs w:val="18"/>
              </w:rPr>
            </w:pPr>
            <w:r>
              <w:rPr>
                <w:rFonts w:ascii="仿宋_GB2312" w:eastAsia="仿宋_GB2312" w:hint="eastAsia"/>
                <w:sz w:val="18"/>
                <w:szCs w:val="18"/>
              </w:rPr>
              <w:lastRenderedPageBreak/>
              <w:t>38</w:t>
            </w:r>
          </w:p>
        </w:tc>
        <w:tc>
          <w:tcPr>
            <w:tcW w:w="196" w:type="pct"/>
            <w:vMerge w:val="restart"/>
            <w:shd w:val="clear" w:color="auto" w:fill="auto"/>
            <w:vAlign w:val="center"/>
          </w:tcPr>
          <w:p w:rsidR="00B2260E" w:rsidRPr="0035301F" w:rsidRDefault="00B2260E" w:rsidP="001420C1">
            <w:pPr>
              <w:jc w:val="center"/>
              <w:rPr>
                <w:rFonts w:ascii="仿宋_GB2312" w:eastAsia="仿宋_GB2312"/>
                <w:sz w:val="18"/>
                <w:szCs w:val="18"/>
              </w:rPr>
            </w:pPr>
            <w:r w:rsidRPr="0035301F">
              <w:rPr>
                <w:rFonts w:ascii="仿宋_GB2312" w:eastAsia="仿宋_GB2312" w:hint="eastAsia"/>
                <w:sz w:val="18"/>
                <w:szCs w:val="18"/>
              </w:rPr>
              <w:t>国有产权交易信息</w:t>
            </w:r>
          </w:p>
        </w:tc>
        <w:tc>
          <w:tcPr>
            <w:tcW w:w="282" w:type="pct"/>
            <w:shd w:val="clear" w:color="auto" w:fill="auto"/>
            <w:vAlign w:val="center"/>
          </w:tcPr>
          <w:p w:rsidR="00B2260E" w:rsidRPr="0035301F" w:rsidRDefault="00B2260E" w:rsidP="001420C1">
            <w:pPr>
              <w:rPr>
                <w:rFonts w:ascii="仿宋_GB2312" w:eastAsia="仿宋_GB2312"/>
                <w:sz w:val="18"/>
                <w:szCs w:val="18"/>
              </w:rPr>
            </w:pPr>
            <w:r w:rsidRPr="007C4ECE">
              <w:rPr>
                <w:rFonts w:ascii="仿宋_GB2312" w:eastAsia="仿宋_GB2312" w:hint="eastAsia"/>
                <w:sz w:val="18"/>
                <w:szCs w:val="18"/>
              </w:rPr>
              <w:t>国有企业资产转让信息披露</w:t>
            </w:r>
          </w:p>
        </w:tc>
        <w:tc>
          <w:tcPr>
            <w:tcW w:w="949" w:type="pct"/>
            <w:vAlign w:val="center"/>
          </w:tcPr>
          <w:p w:rsidR="00B2260E" w:rsidRPr="0035301F" w:rsidRDefault="00B2260E" w:rsidP="001420C1">
            <w:pPr>
              <w:rPr>
                <w:rFonts w:ascii="仿宋_GB2312" w:eastAsia="仿宋_GB2312"/>
                <w:sz w:val="18"/>
                <w:szCs w:val="18"/>
              </w:rPr>
            </w:pPr>
            <w:r w:rsidRPr="007C4ECE">
              <w:rPr>
                <w:rFonts w:ascii="仿宋_GB2312" w:eastAsia="仿宋_GB2312" w:hint="eastAsia"/>
                <w:sz w:val="18"/>
                <w:szCs w:val="18"/>
              </w:rPr>
              <w:t>标的基本情况、交易条件、转让底价、竞价方式、受让方选择的相关评判标准等。</w:t>
            </w:r>
          </w:p>
        </w:tc>
        <w:tc>
          <w:tcPr>
            <w:tcW w:w="667"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《国务院办公厅关于推进公共资源配置领域政府信息公开的意见》、《企业国有资产交易监督管理办法》</w:t>
            </w:r>
          </w:p>
        </w:tc>
        <w:tc>
          <w:tcPr>
            <w:tcW w:w="383" w:type="pct"/>
            <w:vAlign w:val="center"/>
          </w:tcPr>
          <w:p w:rsidR="00B2260E" w:rsidRPr="0035301F" w:rsidRDefault="00B2260E" w:rsidP="00256851">
            <w:pPr>
              <w:rPr>
                <w:rFonts w:ascii="仿宋_GB2312" w:eastAsia="仿宋_GB2312"/>
                <w:sz w:val="18"/>
                <w:szCs w:val="18"/>
              </w:rPr>
            </w:pPr>
            <w:r w:rsidRPr="007C4ECE">
              <w:rPr>
                <w:rFonts w:ascii="仿宋_GB2312" w:eastAsia="仿宋_GB2312" w:hint="eastAsia"/>
                <w:sz w:val="18"/>
                <w:szCs w:val="18"/>
              </w:rPr>
              <w:t>转让底价高于100万元、低于1000万元的资产转让项目，信息公告期应不少于10个工作日；转让底价高于1000万元的资产转让项目，信息公告期应不少于20个工作日</w:t>
            </w:r>
          </w:p>
        </w:tc>
        <w:tc>
          <w:tcPr>
            <w:tcW w:w="313" w:type="pct"/>
            <w:vAlign w:val="center"/>
          </w:tcPr>
          <w:p w:rsidR="00B2260E" w:rsidRPr="0035301F" w:rsidRDefault="00B2260E" w:rsidP="001420C1">
            <w:pPr>
              <w:rPr>
                <w:rFonts w:ascii="仿宋_GB2312" w:eastAsia="仿宋_GB2312"/>
                <w:sz w:val="18"/>
                <w:szCs w:val="18"/>
              </w:rPr>
            </w:pPr>
            <w:r w:rsidRPr="0035301F">
              <w:rPr>
                <w:rFonts w:ascii="仿宋_GB2312" w:eastAsia="仿宋_GB2312" w:hint="eastAsia"/>
                <w:sz w:val="18"/>
                <w:szCs w:val="18"/>
              </w:rPr>
              <w:t>转让方</w:t>
            </w:r>
          </w:p>
        </w:tc>
        <w:tc>
          <w:tcPr>
            <w:tcW w:w="788" w:type="pct"/>
            <w:vAlign w:val="center"/>
          </w:tcPr>
          <w:p w:rsidR="00B2260E" w:rsidRPr="0035301F" w:rsidRDefault="00B2260E" w:rsidP="001420C1">
            <w:pPr>
              <w:rPr>
                <w:rFonts w:ascii="仿宋_GB2312" w:eastAsia="仿宋_GB2312"/>
                <w:sz w:val="18"/>
                <w:szCs w:val="18"/>
              </w:rPr>
            </w:pPr>
            <w:r w:rsidRPr="00116932">
              <w:rPr>
                <w:rFonts w:ascii="仿宋_GB2312" w:eastAsia="仿宋_GB2312" w:hAnsi="宋体" w:hint="eastAsia"/>
                <w:sz w:val="18"/>
                <w:szCs w:val="18"/>
              </w:rPr>
              <w:t>■</w:t>
            </w:r>
            <w:r w:rsidRPr="0035301F">
              <w:rPr>
                <w:rFonts w:ascii="仿宋_GB2312" w:eastAsia="仿宋_GB2312" w:hint="eastAsia"/>
                <w:sz w:val="18"/>
                <w:szCs w:val="18"/>
              </w:rPr>
              <w:t>产权交易机构网站</w:t>
            </w:r>
            <w:r w:rsidRPr="0035301F">
              <w:rPr>
                <w:rFonts w:ascii="仿宋_GB2312" w:eastAsia="仿宋_GB2312"/>
                <w:sz w:val="18"/>
                <w:szCs w:val="18"/>
              </w:rPr>
              <w:br/>
            </w:r>
            <w:r w:rsidRPr="00116932">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152"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48" w:type="pct"/>
            <w:shd w:val="clear" w:color="auto" w:fill="auto"/>
            <w:vAlign w:val="center"/>
          </w:tcPr>
          <w:p w:rsidR="00B2260E" w:rsidRPr="0035301F" w:rsidRDefault="00B2260E" w:rsidP="00FF75E2">
            <w:pPr>
              <w:jc w:val="center"/>
              <w:rPr>
                <w:rFonts w:ascii="仿宋_GB2312" w:eastAsia="仿宋_GB2312"/>
                <w:sz w:val="18"/>
                <w:szCs w:val="18"/>
              </w:rPr>
            </w:pPr>
          </w:p>
        </w:tc>
        <w:tc>
          <w:tcPr>
            <w:tcW w:w="147"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66" w:type="pct"/>
            <w:shd w:val="clear" w:color="auto" w:fill="auto"/>
            <w:vAlign w:val="center"/>
          </w:tcPr>
          <w:p w:rsidR="00B2260E" w:rsidRPr="0035301F" w:rsidRDefault="00B2260E" w:rsidP="00FF75E2">
            <w:pPr>
              <w:jc w:val="center"/>
              <w:rPr>
                <w:rFonts w:ascii="仿宋_GB2312" w:eastAsia="仿宋_GB2312"/>
                <w:sz w:val="18"/>
                <w:szCs w:val="18"/>
              </w:rPr>
            </w:pPr>
          </w:p>
        </w:tc>
        <w:tc>
          <w:tcPr>
            <w:tcW w:w="192" w:type="pct"/>
            <w:vAlign w:val="center"/>
          </w:tcPr>
          <w:p w:rsidR="00B2260E" w:rsidRPr="00DC068C" w:rsidRDefault="00B2260E" w:rsidP="00C45418">
            <w:pPr>
              <w:jc w:val="center"/>
              <w:rPr>
                <w:rFonts w:ascii="仿宋_GB2312" w:eastAsia="仿宋_GB2312"/>
                <w:color w:val="FF0000"/>
                <w:sz w:val="18"/>
                <w:szCs w:val="18"/>
              </w:rPr>
            </w:pPr>
            <w:r w:rsidRPr="0035301F">
              <w:rPr>
                <w:rFonts w:ascii="仿宋_GB2312" w:eastAsia="仿宋_GB2312" w:hint="eastAsia"/>
                <w:sz w:val="18"/>
                <w:szCs w:val="18"/>
              </w:rPr>
              <w:t>√</w:t>
            </w:r>
          </w:p>
        </w:tc>
        <w:tc>
          <w:tcPr>
            <w:tcW w:w="282" w:type="pct"/>
            <w:gridSpan w:val="4"/>
            <w:vAlign w:val="center"/>
          </w:tcPr>
          <w:p w:rsidR="00B2260E" w:rsidRPr="0035301F" w:rsidRDefault="00312FAC" w:rsidP="00C45418">
            <w:pPr>
              <w:jc w:val="center"/>
              <w:rPr>
                <w:rFonts w:ascii="仿宋_GB2312" w:eastAsia="仿宋_GB2312"/>
                <w:sz w:val="18"/>
                <w:szCs w:val="18"/>
              </w:rPr>
            </w:pPr>
            <w:r w:rsidRPr="007A4DB1">
              <w:rPr>
                <w:rFonts w:ascii="仿宋_GB2312" w:eastAsia="仿宋_GB2312" w:hAnsi="宋体" w:hint="eastAsia"/>
                <w:sz w:val="18"/>
                <w:szCs w:val="18"/>
              </w:rPr>
              <w:t>√</w:t>
            </w:r>
          </w:p>
        </w:tc>
        <w:tc>
          <w:tcPr>
            <w:tcW w:w="191" w:type="pct"/>
            <w:vAlign w:val="center"/>
          </w:tcPr>
          <w:p w:rsidR="00B2260E" w:rsidRPr="00DC068C" w:rsidRDefault="00B2260E" w:rsidP="00C45418">
            <w:pPr>
              <w:jc w:val="center"/>
              <w:rPr>
                <w:rFonts w:ascii="仿宋_GB2312" w:eastAsia="仿宋_GB2312"/>
                <w:color w:val="FF0000"/>
                <w:sz w:val="18"/>
                <w:szCs w:val="18"/>
              </w:rPr>
            </w:pPr>
            <w:r w:rsidRPr="0035301F">
              <w:rPr>
                <w:rFonts w:ascii="仿宋_GB2312" w:eastAsia="仿宋_GB2312" w:hint="eastAsia"/>
                <w:sz w:val="18"/>
                <w:szCs w:val="18"/>
              </w:rPr>
              <w:t>√</w:t>
            </w:r>
          </w:p>
        </w:tc>
      </w:tr>
      <w:tr w:rsidR="00B2260E" w:rsidRPr="0035301F" w:rsidTr="009C7782">
        <w:trPr>
          <w:cantSplit/>
          <w:trHeight w:val="147"/>
          <w:jc w:val="center"/>
        </w:trPr>
        <w:tc>
          <w:tcPr>
            <w:tcW w:w="144" w:type="pct"/>
            <w:vAlign w:val="center"/>
          </w:tcPr>
          <w:p w:rsidR="00B2260E" w:rsidRPr="0035301F" w:rsidRDefault="007D72F7" w:rsidP="001420C1">
            <w:pPr>
              <w:jc w:val="center"/>
              <w:rPr>
                <w:rFonts w:ascii="仿宋_GB2312" w:eastAsia="仿宋_GB2312"/>
                <w:sz w:val="18"/>
                <w:szCs w:val="18"/>
              </w:rPr>
            </w:pPr>
            <w:r>
              <w:rPr>
                <w:rFonts w:ascii="仿宋_GB2312" w:eastAsia="仿宋_GB2312" w:hint="eastAsia"/>
                <w:sz w:val="18"/>
                <w:szCs w:val="18"/>
              </w:rPr>
              <w:t>39</w:t>
            </w:r>
          </w:p>
        </w:tc>
        <w:tc>
          <w:tcPr>
            <w:tcW w:w="196" w:type="pct"/>
            <w:vMerge/>
            <w:shd w:val="clear" w:color="auto" w:fill="auto"/>
            <w:vAlign w:val="center"/>
          </w:tcPr>
          <w:p w:rsidR="00B2260E" w:rsidRPr="0035301F" w:rsidRDefault="00B2260E" w:rsidP="001420C1">
            <w:pPr>
              <w:rPr>
                <w:rFonts w:ascii="仿宋_GB2312" w:eastAsia="仿宋_GB2312"/>
                <w:sz w:val="18"/>
                <w:szCs w:val="18"/>
              </w:rPr>
            </w:pPr>
          </w:p>
        </w:tc>
        <w:tc>
          <w:tcPr>
            <w:tcW w:w="282" w:type="pct"/>
            <w:shd w:val="clear" w:color="auto" w:fill="auto"/>
            <w:vAlign w:val="center"/>
          </w:tcPr>
          <w:p w:rsidR="00B2260E" w:rsidRPr="0035301F" w:rsidRDefault="00B2260E" w:rsidP="001420C1">
            <w:pPr>
              <w:rPr>
                <w:rFonts w:ascii="仿宋_GB2312" w:eastAsia="仿宋_GB2312"/>
                <w:sz w:val="18"/>
                <w:szCs w:val="18"/>
              </w:rPr>
            </w:pPr>
            <w:r w:rsidRPr="0035301F">
              <w:rPr>
                <w:rFonts w:ascii="仿宋_GB2312" w:eastAsia="仿宋_GB2312" w:hint="eastAsia"/>
                <w:sz w:val="18"/>
                <w:szCs w:val="18"/>
              </w:rPr>
              <w:t>国有企业资产转让成交公告</w:t>
            </w:r>
          </w:p>
        </w:tc>
        <w:tc>
          <w:tcPr>
            <w:tcW w:w="949" w:type="pct"/>
            <w:vAlign w:val="center"/>
          </w:tcPr>
          <w:p w:rsidR="00B2260E" w:rsidRPr="0035301F" w:rsidRDefault="00B2260E" w:rsidP="001420C1">
            <w:pPr>
              <w:rPr>
                <w:rFonts w:ascii="仿宋_GB2312" w:eastAsia="仿宋_GB2312"/>
                <w:sz w:val="18"/>
                <w:szCs w:val="18"/>
              </w:rPr>
            </w:pPr>
            <w:r w:rsidRPr="0035301F">
              <w:rPr>
                <w:rFonts w:ascii="仿宋_GB2312" w:eastAsia="仿宋_GB2312" w:hint="eastAsia"/>
                <w:sz w:val="18"/>
                <w:szCs w:val="18"/>
              </w:rPr>
              <w:t>交易标的名称、评估价格、转让底价、交易价格等。</w:t>
            </w:r>
          </w:p>
        </w:tc>
        <w:tc>
          <w:tcPr>
            <w:tcW w:w="667" w:type="pct"/>
            <w:vAlign w:val="center"/>
          </w:tcPr>
          <w:p w:rsidR="00B2260E" w:rsidRPr="0035301F" w:rsidRDefault="00B2260E" w:rsidP="00256851">
            <w:pPr>
              <w:rPr>
                <w:rFonts w:ascii="仿宋_GB2312" w:eastAsia="仿宋_GB2312"/>
                <w:sz w:val="18"/>
                <w:szCs w:val="18"/>
              </w:rPr>
            </w:pPr>
            <w:r w:rsidRPr="0035301F">
              <w:rPr>
                <w:rFonts w:ascii="仿宋_GB2312" w:eastAsia="仿宋_GB2312" w:hint="eastAsia"/>
                <w:sz w:val="18"/>
                <w:szCs w:val="18"/>
              </w:rPr>
              <w:t>《国务院办公厅关于推进公共资源配置领域政府信息公开的意见》、《企业国有资产交易监督管理办法》</w:t>
            </w:r>
          </w:p>
        </w:tc>
        <w:tc>
          <w:tcPr>
            <w:tcW w:w="383" w:type="pct"/>
            <w:vAlign w:val="center"/>
          </w:tcPr>
          <w:p w:rsidR="00B2260E" w:rsidRPr="0035301F" w:rsidRDefault="00B2260E" w:rsidP="00256851">
            <w:pPr>
              <w:rPr>
                <w:rFonts w:ascii="仿宋_GB2312" w:eastAsia="仿宋_GB2312"/>
                <w:sz w:val="18"/>
                <w:szCs w:val="18"/>
              </w:rPr>
            </w:pPr>
            <w:r w:rsidRPr="0035301F">
              <w:rPr>
                <w:rFonts w:ascii="仿宋_GB2312" w:eastAsia="仿宋_GB2312" w:hint="eastAsia"/>
                <w:sz w:val="18"/>
                <w:szCs w:val="18"/>
              </w:rPr>
              <w:t>不少于5个工作日</w:t>
            </w:r>
          </w:p>
        </w:tc>
        <w:tc>
          <w:tcPr>
            <w:tcW w:w="313" w:type="pct"/>
            <w:vAlign w:val="center"/>
          </w:tcPr>
          <w:p w:rsidR="00B2260E" w:rsidRPr="0035301F" w:rsidRDefault="00B2260E" w:rsidP="001420C1">
            <w:pPr>
              <w:rPr>
                <w:rFonts w:ascii="仿宋_GB2312" w:eastAsia="仿宋_GB2312"/>
                <w:sz w:val="18"/>
                <w:szCs w:val="18"/>
              </w:rPr>
            </w:pPr>
            <w:r w:rsidRPr="0035301F">
              <w:rPr>
                <w:rFonts w:ascii="仿宋_GB2312" w:eastAsia="仿宋_GB2312" w:hint="eastAsia"/>
                <w:sz w:val="18"/>
                <w:szCs w:val="18"/>
              </w:rPr>
              <w:t>产权交易机构</w:t>
            </w:r>
          </w:p>
        </w:tc>
        <w:tc>
          <w:tcPr>
            <w:tcW w:w="788" w:type="pct"/>
            <w:vAlign w:val="center"/>
          </w:tcPr>
          <w:p w:rsidR="00B2260E" w:rsidRPr="0035301F" w:rsidRDefault="00B2260E" w:rsidP="001420C1">
            <w:pPr>
              <w:rPr>
                <w:rFonts w:ascii="仿宋_GB2312" w:eastAsia="仿宋_GB2312"/>
                <w:sz w:val="18"/>
                <w:szCs w:val="18"/>
              </w:rPr>
            </w:pPr>
            <w:r w:rsidRPr="00116932">
              <w:rPr>
                <w:rFonts w:ascii="仿宋_GB2312" w:eastAsia="仿宋_GB2312" w:hAnsi="宋体" w:hint="eastAsia"/>
                <w:sz w:val="18"/>
                <w:szCs w:val="18"/>
              </w:rPr>
              <w:t>■</w:t>
            </w:r>
            <w:r w:rsidRPr="0035301F">
              <w:rPr>
                <w:rFonts w:ascii="仿宋_GB2312" w:eastAsia="仿宋_GB2312" w:hint="eastAsia"/>
                <w:sz w:val="18"/>
                <w:szCs w:val="18"/>
              </w:rPr>
              <w:t>产权交易机构网站</w:t>
            </w:r>
            <w:r w:rsidRPr="0035301F">
              <w:rPr>
                <w:rFonts w:ascii="仿宋_GB2312" w:eastAsia="仿宋_GB2312"/>
                <w:sz w:val="18"/>
                <w:szCs w:val="18"/>
              </w:rPr>
              <w:br/>
            </w:r>
            <w:r w:rsidRPr="00116932">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152"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48" w:type="pct"/>
            <w:shd w:val="clear" w:color="auto" w:fill="auto"/>
            <w:vAlign w:val="center"/>
          </w:tcPr>
          <w:p w:rsidR="00B2260E" w:rsidRPr="0035301F" w:rsidRDefault="00B2260E" w:rsidP="00FF75E2">
            <w:pPr>
              <w:jc w:val="center"/>
              <w:rPr>
                <w:rFonts w:ascii="仿宋_GB2312" w:eastAsia="仿宋_GB2312"/>
                <w:sz w:val="18"/>
                <w:szCs w:val="18"/>
              </w:rPr>
            </w:pPr>
          </w:p>
        </w:tc>
        <w:tc>
          <w:tcPr>
            <w:tcW w:w="147" w:type="pct"/>
            <w:shd w:val="clear" w:color="auto" w:fill="auto"/>
            <w:vAlign w:val="center"/>
          </w:tcPr>
          <w:p w:rsidR="00B2260E" w:rsidRPr="0035301F" w:rsidRDefault="00B2260E" w:rsidP="00FF75E2">
            <w:pPr>
              <w:jc w:val="center"/>
              <w:rPr>
                <w:rFonts w:ascii="仿宋_GB2312" w:eastAsia="仿宋_GB2312"/>
                <w:sz w:val="18"/>
                <w:szCs w:val="18"/>
              </w:rPr>
            </w:pPr>
            <w:r w:rsidRPr="0035301F">
              <w:rPr>
                <w:rFonts w:ascii="仿宋_GB2312" w:eastAsia="仿宋_GB2312" w:hint="eastAsia"/>
                <w:sz w:val="18"/>
                <w:szCs w:val="18"/>
              </w:rPr>
              <w:t>√</w:t>
            </w:r>
          </w:p>
        </w:tc>
        <w:tc>
          <w:tcPr>
            <w:tcW w:w="166" w:type="pct"/>
            <w:shd w:val="clear" w:color="auto" w:fill="auto"/>
            <w:vAlign w:val="center"/>
          </w:tcPr>
          <w:p w:rsidR="00B2260E" w:rsidRPr="0035301F" w:rsidRDefault="00B2260E" w:rsidP="00FF75E2">
            <w:pPr>
              <w:jc w:val="center"/>
              <w:rPr>
                <w:rFonts w:ascii="仿宋_GB2312" w:eastAsia="仿宋_GB2312"/>
                <w:sz w:val="18"/>
                <w:szCs w:val="18"/>
              </w:rPr>
            </w:pPr>
          </w:p>
        </w:tc>
        <w:tc>
          <w:tcPr>
            <w:tcW w:w="192" w:type="pct"/>
            <w:vAlign w:val="center"/>
          </w:tcPr>
          <w:p w:rsidR="00B2260E" w:rsidRPr="0035301F" w:rsidRDefault="00B2260E" w:rsidP="00C45418">
            <w:pPr>
              <w:jc w:val="center"/>
              <w:rPr>
                <w:rFonts w:ascii="仿宋_GB2312" w:eastAsia="仿宋_GB2312"/>
                <w:sz w:val="18"/>
                <w:szCs w:val="18"/>
              </w:rPr>
            </w:pPr>
            <w:r w:rsidRPr="0035301F">
              <w:rPr>
                <w:rFonts w:ascii="仿宋_GB2312" w:eastAsia="仿宋_GB2312" w:hint="eastAsia"/>
                <w:sz w:val="18"/>
                <w:szCs w:val="18"/>
              </w:rPr>
              <w:t>√</w:t>
            </w:r>
          </w:p>
        </w:tc>
        <w:tc>
          <w:tcPr>
            <w:tcW w:w="282" w:type="pct"/>
            <w:gridSpan w:val="4"/>
            <w:vAlign w:val="center"/>
          </w:tcPr>
          <w:p w:rsidR="00B2260E" w:rsidRPr="0035301F" w:rsidRDefault="00312FAC" w:rsidP="00C45418">
            <w:pPr>
              <w:jc w:val="center"/>
              <w:rPr>
                <w:rFonts w:ascii="仿宋_GB2312" w:eastAsia="仿宋_GB2312"/>
                <w:sz w:val="18"/>
                <w:szCs w:val="18"/>
              </w:rPr>
            </w:pPr>
            <w:r w:rsidRPr="007A4DB1">
              <w:rPr>
                <w:rFonts w:ascii="仿宋_GB2312" w:eastAsia="仿宋_GB2312" w:hAnsi="宋体" w:hint="eastAsia"/>
                <w:sz w:val="18"/>
                <w:szCs w:val="18"/>
              </w:rPr>
              <w:t>√</w:t>
            </w:r>
          </w:p>
        </w:tc>
        <w:tc>
          <w:tcPr>
            <w:tcW w:w="191" w:type="pct"/>
            <w:vAlign w:val="center"/>
          </w:tcPr>
          <w:p w:rsidR="00B2260E" w:rsidRPr="0035301F" w:rsidRDefault="00B2260E" w:rsidP="00C45418">
            <w:pPr>
              <w:jc w:val="center"/>
              <w:rPr>
                <w:rFonts w:ascii="仿宋_GB2312" w:eastAsia="仿宋_GB2312"/>
                <w:sz w:val="18"/>
                <w:szCs w:val="18"/>
              </w:rPr>
            </w:pPr>
            <w:r w:rsidRPr="0035301F">
              <w:rPr>
                <w:rFonts w:ascii="仿宋_GB2312" w:eastAsia="仿宋_GB2312" w:hint="eastAsia"/>
                <w:sz w:val="18"/>
                <w:szCs w:val="18"/>
              </w:rPr>
              <w:t>√</w:t>
            </w:r>
          </w:p>
        </w:tc>
      </w:tr>
    </w:tbl>
    <w:p w:rsidR="00013160" w:rsidRDefault="00013160"/>
    <w:sectPr w:rsidR="00013160" w:rsidSect="001F60D8">
      <w:pgSz w:w="16838" w:h="11906" w:orient="landscape"/>
      <w:pgMar w:top="964" w:right="720" w:bottom="964"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D44" w:rsidRDefault="00E04D44" w:rsidP="00426CCE">
      <w:r>
        <w:separator/>
      </w:r>
    </w:p>
  </w:endnote>
  <w:endnote w:type="continuationSeparator" w:id="0">
    <w:p w:rsidR="00E04D44" w:rsidRDefault="00E04D44" w:rsidP="0042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D44" w:rsidRDefault="00E04D44" w:rsidP="00426CCE">
      <w:r>
        <w:separator/>
      </w:r>
    </w:p>
  </w:footnote>
  <w:footnote w:type="continuationSeparator" w:id="0">
    <w:p w:rsidR="00E04D44" w:rsidRDefault="00E04D44" w:rsidP="00426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76"/>
    <w:rsid w:val="00013160"/>
    <w:rsid w:val="0001664C"/>
    <w:rsid w:val="00024842"/>
    <w:rsid w:val="000A47C4"/>
    <w:rsid w:val="000B4D87"/>
    <w:rsid w:val="000E3E30"/>
    <w:rsid w:val="00112C99"/>
    <w:rsid w:val="001420C1"/>
    <w:rsid w:val="00173BAE"/>
    <w:rsid w:val="00186950"/>
    <w:rsid w:val="001A070C"/>
    <w:rsid w:val="001B51ED"/>
    <w:rsid w:val="001D4425"/>
    <w:rsid w:val="001F60D8"/>
    <w:rsid w:val="00215142"/>
    <w:rsid w:val="002406FD"/>
    <w:rsid w:val="00250713"/>
    <w:rsid w:val="002518A2"/>
    <w:rsid w:val="00251A82"/>
    <w:rsid w:val="00254BED"/>
    <w:rsid w:val="00256851"/>
    <w:rsid w:val="00292F42"/>
    <w:rsid w:val="00293B68"/>
    <w:rsid w:val="002A6775"/>
    <w:rsid w:val="002B1D77"/>
    <w:rsid w:val="002B1F7E"/>
    <w:rsid w:val="002E2C37"/>
    <w:rsid w:val="002E2FC3"/>
    <w:rsid w:val="00312FAC"/>
    <w:rsid w:val="003238BE"/>
    <w:rsid w:val="00341C68"/>
    <w:rsid w:val="003868BB"/>
    <w:rsid w:val="003B1C15"/>
    <w:rsid w:val="003B5F6A"/>
    <w:rsid w:val="003B61E7"/>
    <w:rsid w:val="003F555A"/>
    <w:rsid w:val="00426CCE"/>
    <w:rsid w:val="00451C1D"/>
    <w:rsid w:val="00462675"/>
    <w:rsid w:val="004656DB"/>
    <w:rsid w:val="00477935"/>
    <w:rsid w:val="004C01F3"/>
    <w:rsid w:val="00507BC3"/>
    <w:rsid w:val="00523CB5"/>
    <w:rsid w:val="005400CB"/>
    <w:rsid w:val="0057033F"/>
    <w:rsid w:val="005D47D9"/>
    <w:rsid w:val="005E20FE"/>
    <w:rsid w:val="005F7AF9"/>
    <w:rsid w:val="00611CA6"/>
    <w:rsid w:val="00615861"/>
    <w:rsid w:val="006216DD"/>
    <w:rsid w:val="00622607"/>
    <w:rsid w:val="006B3462"/>
    <w:rsid w:val="006D004E"/>
    <w:rsid w:val="006E08F9"/>
    <w:rsid w:val="006F765E"/>
    <w:rsid w:val="00700EF7"/>
    <w:rsid w:val="007171DD"/>
    <w:rsid w:val="00742676"/>
    <w:rsid w:val="007821DA"/>
    <w:rsid w:val="007B2D71"/>
    <w:rsid w:val="007B46D5"/>
    <w:rsid w:val="007D72F7"/>
    <w:rsid w:val="0084433C"/>
    <w:rsid w:val="008643C2"/>
    <w:rsid w:val="00871CC8"/>
    <w:rsid w:val="00872687"/>
    <w:rsid w:val="0093102C"/>
    <w:rsid w:val="009774C9"/>
    <w:rsid w:val="00977C2C"/>
    <w:rsid w:val="009C7782"/>
    <w:rsid w:val="009E234B"/>
    <w:rsid w:val="00A16AD8"/>
    <w:rsid w:val="00AC6A88"/>
    <w:rsid w:val="00AE7BE2"/>
    <w:rsid w:val="00B2260E"/>
    <w:rsid w:val="00B2343A"/>
    <w:rsid w:val="00B32E0A"/>
    <w:rsid w:val="00B47B6E"/>
    <w:rsid w:val="00BB01FC"/>
    <w:rsid w:val="00BC34B3"/>
    <w:rsid w:val="00BC6115"/>
    <w:rsid w:val="00C333F1"/>
    <w:rsid w:val="00C45418"/>
    <w:rsid w:val="00C61D7E"/>
    <w:rsid w:val="00C8228B"/>
    <w:rsid w:val="00C9085E"/>
    <w:rsid w:val="00CF3888"/>
    <w:rsid w:val="00D0529C"/>
    <w:rsid w:val="00D10347"/>
    <w:rsid w:val="00D27D6C"/>
    <w:rsid w:val="00DA5327"/>
    <w:rsid w:val="00DB7E2E"/>
    <w:rsid w:val="00DC068C"/>
    <w:rsid w:val="00DE02FA"/>
    <w:rsid w:val="00DF197D"/>
    <w:rsid w:val="00DF23B6"/>
    <w:rsid w:val="00E04D44"/>
    <w:rsid w:val="00E21812"/>
    <w:rsid w:val="00E223CD"/>
    <w:rsid w:val="00E52136"/>
    <w:rsid w:val="00E61FD3"/>
    <w:rsid w:val="00E800AC"/>
    <w:rsid w:val="00EA1337"/>
    <w:rsid w:val="00EA245B"/>
    <w:rsid w:val="00EC2ECB"/>
    <w:rsid w:val="00ED39E1"/>
    <w:rsid w:val="00F02814"/>
    <w:rsid w:val="00F36BB0"/>
    <w:rsid w:val="00F43864"/>
    <w:rsid w:val="00F4425E"/>
    <w:rsid w:val="00FB13E2"/>
    <w:rsid w:val="00FB74C7"/>
    <w:rsid w:val="00FF52C5"/>
    <w:rsid w:val="00FF7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676"/>
    <w:pPr>
      <w:widowControl w:val="0"/>
      <w:jc w:val="both"/>
    </w:pPr>
    <w:rPr>
      <w:rFonts w:ascii="Calibri" w:eastAsia="宋体" w:hAnsi="Calibri" w:cs="Times New Roman"/>
    </w:rPr>
  </w:style>
  <w:style w:type="paragraph" w:styleId="1">
    <w:name w:val="heading 1"/>
    <w:basedOn w:val="a"/>
    <w:next w:val="a"/>
    <w:link w:val="1Char"/>
    <w:qFormat/>
    <w:rsid w:val="0074267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42676"/>
    <w:rPr>
      <w:rFonts w:ascii="Calibri" w:eastAsia="宋体" w:hAnsi="Calibri" w:cs="Times New Roman"/>
      <w:b/>
      <w:bCs/>
      <w:kern w:val="44"/>
      <w:sz w:val="44"/>
      <w:szCs w:val="44"/>
    </w:rPr>
  </w:style>
  <w:style w:type="paragraph" w:styleId="a3">
    <w:name w:val="header"/>
    <w:basedOn w:val="a"/>
    <w:link w:val="Char"/>
    <w:uiPriority w:val="99"/>
    <w:unhideWhenUsed/>
    <w:rsid w:val="00426C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6CCE"/>
    <w:rPr>
      <w:rFonts w:ascii="Calibri" w:eastAsia="宋体" w:hAnsi="Calibri" w:cs="Times New Roman"/>
      <w:sz w:val="18"/>
      <w:szCs w:val="18"/>
    </w:rPr>
  </w:style>
  <w:style w:type="paragraph" w:styleId="a4">
    <w:name w:val="footer"/>
    <w:basedOn w:val="a"/>
    <w:link w:val="Char0"/>
    <w:uiPriority w:val="99"/>
    <w:unhideWhenUsed/>
    <w:rsid w:val="00426CCE"/>
    <w:pPr>
      <w:tabs>
        <w:tab w:val="center" w:pos="4153"/>
        <w:tab w:val="right" w:pos="8306"/>
      </w:tabs>
      <w:snapToGrid w:val="0"/>
      <w:jc w:val="left"/>
    </w:pPr>
    <w:rPr>
      <w:sz w:val="18"/>
      <w:szCs w:val="18"/>
    </w:rPr>
  </w:style>
  <w:style w:type="character" w:customStyle="1" w:styleId="Char0">
    <w:name w:val="页脚 Char"/>
    <w:basedOn w:val="a0"/>
    <w:link w:val="a4"/>
    <w:uiPriority w:val="99"/>
    <w:rsid w:val="00426CCE"/>
    <w:rPr>
      <w:rFonts w:ascii="Calibri" w:eastAsia="宋体" w:hAnsi="Calibri" w:cs="Times New Roman"/>
      <w:sz w:val="18"/>
      <w:szCs w:val="18"/>
    </w:rPr>
  </w:style>
  <w:style w:type="paragraph" w:styleId="a5">
    <w:name w:val="Balloon Text"/>
    <w:basedOn w:val="a"/>
    <w:link w:val="Char1"/>
    <w:uiPriority w:val="99"/>
    <w:semiHidden/>
    <w:unhideWhenUsed/>
    <w:rsid w:val="00293B68"/>
    <w:rPr>
      <w:sz w:val="18"/>
      <w:szCs w:val="18"/>
    </w:rPr>
  </w:style>
  <w:style w:type="character" w:customStyle="1" w:styleId="Char1">
    <w:name w:val="批注框文本 Char"/>
    <w:basedOn w:val="a0"/>
    <w:link w:val="a5"/>
    <w:uiPriority w:val="99"/>
    <w:semiHidden/>
    <w:rsid w:val="00293B68"/>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676"/>
    <w:pPr>
      <w:widowControl w:val="0"/>
      <w:jc w:val="both"/>
    </w:pPr>
    <w:rPr>
      <w:rFonts w:ascii="Calibri" w:eastAsia="宋体" w:hAnsi="Calibri" w:cs="Times New Roman"/>
    </w:rPr>
  </w:style>
  <w:style w:type="paragraph" w:styleId="1">
    <w:name w:val="heading 1"/>
    <w:basedOn w:val="a"/>
    <w:next w:val="a"/>
    <w:link w:val="1Char"/>
    <w:qFormat/>
    <w:rsid w:val="0074267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42676"/>
    <w:rPr>
      <w:rFonts w:ascii="Calibri" w:eastAsia="宋体" w:hAnsi="Calibri" w:cs="Times New Roman"/>
      <w:b/>
      <w:bCs/>
      <w:kern w:val="44"/>
      <w:sz w:val="44"/>
      <w:szCs w:val="44"/>
    </w:rPr>
  </w:style>
  <w:style w:type="paragraph" w:styleId="a3">
    <w:name w:val="header"/>
    <w:basedOn w:val="a"/>
    <w:link w:val="Char"/>
    <w:uiPriority w:val="99"/>
    <w:unhideWhenUsed/>
    <w:rsid w:val="00426C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6CCE"/>
    <w:rPr>
      <w:rFonts w:ascii="Calibri" w:eastAsia="宋体" w:hAnsi="Calibri" w:cs="Times New Roman"/>
      <w:sz w:val="18"/>
      <w:szCs w:val="18"/>
    </w:rPr>
  </w:style>
  <w:style w:type="paragraph" w:styleId="a4">
    <w:name w:val="footer"/>
    <w:basedOn w:val="a"/>
    <w:link w:val="Char0"/>
    <w:uiPriority w:val="99"/>
    <w:unhideWhenUsed/>
    <w:rsid w:val="00426CCE"/>
    <w:pPr>
      <w:tabs>
        <w:tab w:val="center" w:pos="4153"/>
        <w:tab w:val="right" w:pos="8306"/>
      </w:tabs>
      <w:snapToGrid w:val="0"/>
      <w:jc w:val="left"/>
    </w:pPr>
    <w:rPr>
      <w:sz w:val="18"/>
      <w:szCs w:val="18"/>
    </w:rPr>
  </w:style>
  <w:style w:type="character" w:customStyle="1" w:styleId="Char0">
    <w:name w:val="页脚 Char"/>
    <w:basedOn w:val="a0"/>
    <w:link w:val="a4"/>
    <w:uiPriority w:val="99"/>
    <w:rsid w:val="00426CCE"/>
    <w:rPr>
      <w:rFonts w:ascii="Calibri" w:eastAsia="宋体" w:hAnsi="Calibri" w:cs="Times New Roman"/>
      <w:sz w:val="18"/>
      <w:szCs w:val="18"/>
    </w:rPr>
  </w:style>
  <w:style w:type="paragraph" w:styleId="a5">
    <w:name w:val="Balloon Text"/>
    <w:basedOn w:val="a"/>
    <w:link w:val="Char1"/>
    <w:uiPriority w:val="99"/>
    <w:semiHidden/>
    <w:unhideWhenUsed/>
    <w:rsid w:val="00293B68"/>
    <w:rPr>
      <w:sz w:val="18"/>
      <w:szCs w:val="18"/>
    </w:rPr>
  </w:style>
  <w:style w:type="character" w:customStyle="1" w:styleId="Char1">
    <w:name w:val="批注框文本 Char"/>
    <w:basedOn w:val="a0"/>
    <w:link w:val="a5"/>
    <w:uiPriority w:val="99"/>
    <w:semiHidden/>
    <w:rsid w:val="00293B6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F6BF3-8EBC-4646-B9B6-06B89D6AE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1543</Words>
  <Characters>8796</Characters>
  <Application>Microsoft Office Word</Application>
  <DocSecurity>0</DocSecurity>
  <Lines>73</Lines>
  <Paragraphs>20</Paragraphs>
  <ScaleCrop>false</ScaleCrop>
  <Company>Hewlett-Packard Company</Company>
  <LinksUpToDate>false</LinksUpToDate>
  <CharactersWithSpaces>10319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李卓文</dc:creator>
  <cp:lastModifiedBy>jm1</cp:lastModifiedBy>
  <cp:revision>5</cp:revision>
  <cp:lastPrinted>2020-11-09T07:00:00Z</cp:lastPrinted>
  <dcterms:created xsi:type="dcterms:W3CDTF">2020-11-23T02:00:00Z</dcterms:created>
  <dcterms:modified xsi:type="dcterms:W3CDTF">2020-11-23T09:12:00Z</dcterms:modified>
</cp:coreProperties>
</file>