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7ED3B">
      <w:pPr>
        <w:pStyle w:val="6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44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</w:rPr>
        <w:t>授权委托书</w:t>
      </w:r>
    </w:p>
    <w:p w14:paraId="4452FD30">
      <w:pPr>
        <w:pStyle w:val="6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440" w:lineRule="exact"/>
        <w:jc w:val="both"/>
        <w:textAlignment w:val="auto"/>
        <w:rPr>
          <w:rFonts w:ascii="仿宋_GB2312" w:eastAsia="仿宋_GB2312" w:cs="仿宋_GB2312"/>
          <w:color w:val="auto"/>
          <w:sz w:val="30"/>
          <w:szCs w:val="30"/>
        </w:rPr>
      </w:pPr>
      <w:r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  <w:t>申请人（单位）：</w:t>
      </w:r>
      <w:r>
        <w:rPr>
          <w:rFonts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</w:rPr>
        <w:t> 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</w:rPr>
        <w:t xml:space="preserve">                    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</w:rPr>
        <w:t>                     </w:t>
      </w:r>
    </w:p>
    <w:p w14:paraId="601E0412">
      <w:pPr>
        <w:pStyle w:val="6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440" w:lineRule="exact"/>
        <w:jc w:val="both"/>
        <w:textAlignment w:val="auto"/>
        <w:rPr>
          <w:rFonts w:ascii="仿宋_GB2312" w:eastAsia="仿宋_GB2312" w:cs="仿宋_GB2312"/>
          <w:color w:val="auto"/>
          <w:sz w:val="30"/>
          <w:szCs w:val="30"/>
        </w:rPr>
      </w:pPr>
      <w:r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  <w:t>委托代理人：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</w:rPr>
        <w:t>                          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</w:rPr>
        <w:t xml:space="preserve">   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</w:rPr>
        <w:t>                 </w:t>
      </w:r>
    </w:p>
    <w:p w14:paraId="14803BD7">
      <w:pPr>
        <w:pStyle w:val="6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440" w:lineRule="exact"/>
        <w:jc w:val="both"/>
        <w:textAlignment w:val="auto"/>
        <w:rPr>
          <w:rFonts w:ascii="仿宋_GB2312" w:eastAsia="仿宋_GB2312" w:cs="仿宋_GB2312"/>
          <w:color w:val="auto"/>
          <w:sz w:val="30"/>
          <w:szCs w:val="30"/>
        </w:rPr>
      </w:pPr>
      <w:r>
        <w:rPr>
          <w:rFonts w:ascii="仿宋_GB2312" w:eastAsia="仿宋_GB2312" w:cs="仿宋_GB2312"/>
          <w:color w:val="auto"/>
          <w:w w:val="90"/>
          <w:sz w:val="32"/>
          <w:szCs w:val="32"/>
          <w:shd w:val="clear" w:color="auto" w:fill="FFFFFF"/>
        </w:rPr>
        <w:t>兹委托代理人办理公共场所卫生许可</w:t>
      </w:r>
      <w:r>
        <w:rPr>
          <w:rFonts w:ascii="仿宋_GB2312" w:eastAsia="仿宋_GB2312" w:cs="仿宋_GB2312"/>
          <w:color w:val="auto"/>
          <w:w w:val="90"/>
          <w:sz w:val="32"/>
          <w:szCs w:val="32"/>
          <w:u w:val="none"/>
          <w:shd w:val="clear" w:color="auto" w:fill="FFFFFF"/>
        </w:rPr>
        <w:t>证</w:t>
      </w:r>
      <w:r>
        <w:rPr>
          <w:rFonts w:hint="eastAsia" w:ascii="仿宋_GB2312" w:eastAsia="仿宋_GB2312" w:cs="仿宋_GB2312"/>
          <w:color w:val="auto"/>
          <w:w w:val="90"/>
          <w:sz w:val="32"/>
          <w:szCs w:val="32"/>
          <w:u w:val="none"/>
          <w:shd w:val="clear" w:color="auto" w:fill="FFFFFF"/>
          <w:lang w:eastAsia="zh-CN"/>
        </w:rPr>
        <w:t>（</w:t>
      </w:r>
      <w:r>
        <w:rPr>
          <w:rFonts w:hint="eastAsia" w:ascii="仿宋_GB2312" w:eastAsia="仿宋_GB2312" w:cs="仿宋_GB2312"/>
          <w:color w:val="auto"/>
          <w:w w:val="90"/>
          <w:sz w:val="32"/>
          <w:szCs w:val="32"/>
          <w:shd w:val="clear" w:color="auto" w:fill="FFFFFF"/>
        </w:rPr>
        <w:t>新发、延续、变更、补办、注销</w:t>
      </w:r>
      <w:r>
        <w:rPr>
          <w:rFonts w:hint="eastAsia" w:ascii="微软雅黑" w:hAnsi="微软雅黑" w:eastAsia="微软雅黑" w:cs="微软雅黑"/>
          <w:color w:val="auto"/>
          <w:w w:val="90"/>
          <w:sz w:val="21"/>
          <w:szCs w:val="21"/>
          <w:u w:val="none"/>
          <w:shd w:val="clear" w:color="auto" w:fill="FFFFFF"/>
        </w:rPr>
        <w:t> </w:t>
      </w:r>
      <w:r>
        <w:rPr>
          <w:rFonts w:hint="eastAsia" w:ascii="微软雅黑" w:hAnsi="微软雅黑" w:eastAsia="微软雅黑" w:cs="微软雅黑"/>
          <w:color w:val="auto"/>
          <w:w w:val="90"/>
          <w:sz w:val="21"/>
          <w:szCs w:val="21"/>
          <w:u w:val="none"/>
          <w:shd w:val="clear" w:color="auto" w:fill="FFFFFF"/>
          <w:lang w:eastAsia="zh-CN"/>
        </w:rPr>
        <w:t>）</w:t>
      </w:r>
      <w:r>
        <w:rPr>
          <w:rFonts w:ascii="仿宋_GB2312" w:eastAsia="仿宋_GB2312" w:cs="仿宋_GB2312"/>
          <w:color w:val="auto"/>
          <w:w w:val="90"/>
          <w:sz w:val="32"/>
          <w:szCs w:val="32"/>
          <w:u w:val="none"/>
          <w:shd w:val="clear" w:color="auto" w:fill="FFFFFF"/>
        </w:rPr>
        <w:t>事</w:t>
      </w:r>
      <w:r>
        <w:rPr>
          <w:rFonts w:ascii="仿宋_GB2312" w:eastAsia="仿宋_GB2312" w:cs="仿宋_GB2312"/>
          <w:color w:val="auto"/>
          <w:w w:val="90"/>
          <w:sz w:val="32"/>
          <w:szCs w:val="32"/>
          <w:shd w:val="clear" w:color="auto" w:fill="FFFFFF"/>
        </w:rPr>
        <w:t>宜。</w:t>
      </w:r>
    </w:p>
    <w:p w14:paraId="0F67AB94">
      <w:pPr>
        <w:pStyle w:val="6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440" w:lineRule="exact"/>
        <w:textAlignment w:val="auto"/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</w:pPr>
      <w:r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  <w:t>授权范围：1.接受卫生行政部门依法告知的权利。</w:t>
      </w:r>
    </w:p>
    <w:p w14:paraId="014C44B5">
      <w:pPr>
        <w:pStyle w:val="6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440" w:lineRule="exact"/>
        <w:ind w:firstLine="1500" w:firstLineChars="500"/>
        <w:textAlignment w:val="auto"/>
        <w:rPr>
          <w:rFonts w:ascii="仿宋_GB2312" w:eastAsia="仿宋_GB2312" w:cs="仿宋_GB2312"/>
          <w:color w:val="auto"/>
          <w:sz w:val="30"/>
          <w:szCs w:val="30"/>
        </w:rPr>
      </w:pPr>
      <w:r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  <w:t>2.提交申请表及申请资料补充、补正、更正的权利。</w:t>
      </w:r>
    </w:p>
    <w:p w14:paraId="16CC1BAE">
      <w:pPr>
        <w:pStyle w:val="6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440" w:lineRule="exact"/>
        <w:ind w:firstLine="1500" w:firstLineChars="500"/>
        <w:textAlignment w:val="auto"/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</w:pPr>
      <w:r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  <w:t>3.卫生行政许可审查中的陈述、申辩的权利。</w:t>
      </w:r>
    </w:p>
    <w:p w14:paraId="3B24D3CE">
      <w:pPr>
        <w:pStyle w:val="6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440" w:lineRule="exact"/>
        <w:ind w:firstLine="1500" w:firstLineChars="500"/>
        <w:textAlignment w:val="auto"/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</w:pPr>
      <w:r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  <w:t>4.领取公共场所卫生许可证件（含文书）的权利。</w:t>
      </w:r>
    </w:p>
    <w:p w14:paraId="73ABE0E5">
      <w:pPr>
        <w:pStyle w:val="6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440" w:lineRule="exact"/>
        <w:ind w:firstLine="1500" w:firstLineChars="500"/>
        <w:textAlignment w:val="auto"/>
        <w:rPr>
          <w:rFonts w:ascii="仿宋_GB2312" w:eastAsia="仿宋_GB2312" w:cs="仿宋_GB2312"/>
          <w:color w:val="auto"/>
          <w:sz w:val="30"/>
          <w:szCs w:val="30"/>
        </w:rPr>
      </w:pPr>
      <w:r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  <w:t>5.其它权利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</w:rPr>
        <w:t xml:space="preserve">       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shd w:val="clear" w:color="auto" w:fill="FFFFFF"/>
        </w:rPr>
        <w:t>        </w:t>
      </w:r>
      <w:r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  <w:t>。</w:t>
      </w:r>
    </w:p>
    <w:p w14:paraId="6F8653F2">
      <w:pPr>
        <w:pStyle w:val="6"/>
        <w:widowControl/>
        <w:shd w:val="clear" w:color="auto"/>
        <w:spacing w:before="150" w:beforeAutospacing="0" w:afterAutospacing="0" w:line="390" w:lineRule="atLeast"/>
        <w:jc w:val="both"/>
        <w:rPr>
          <w:rFonts w:ascii="仿宋_GB2312" w:eastAsia="仿宋_GB2312" w:cs="仿宋_GB2312"/>
          <w:color w:val="auto"/>
          <w:sz w:val="30"/>
          <w:szCs w:val="30"/>
        </w:rPr>
      </w:pPr>
      <w:r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  <w:t>委托的有效期限自签字之日起至上述事宜办完为止 。</w:t>
      </w:r>
    </w:p>
    <w:tbl>
      <w:tblPr>
        <w:tblStyle w:val="7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8"/>
        <w:gridCol w:w="6611"/>
      </w:tblGrid>
      <w:tr w14:paraId="023AABF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24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CCFDB9C">
            <w:pPr>
              <w:pStyle w:val="6"/>
              <w:widowControl/>
              <w:spacing w:before="150" w:beforeAutospacing="0" w:afterAutospacing="0" w:line="390" w:lineRule="atLeast"/>
              <w:jc w:val="center"/>
              <w:rPr>
                <w:rFonts w:asci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ascii="仿宋_GB2312" w:hAnsi="微软雅黑" w:eastAsia="仿宋_GB2312" w:cs="仿宋_GB2312"/>
                <w:color w:val="auto"/>
                <w:sz w:val="30"/>
                <w:szCs w:val="30"/>
              </w:rPr>
              <w:t>委托代理人信息</w:t>
            </w:r>
          </w:p>
        </w:tc>
        <w:tc>
          <w:tcPr>
            <w:tcW w:w="66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2F665DA">
            <w:pPr>
              <w:pStyle w:val="6"/>
              <w:widowControl/>
              <w:spacing w:before="150" w:beforeAutospacing="0" w:afterAutospacing="0" w:line="390" w:lineRule="atLeast"/>
              <w:jc w:val="both"/>
              <w:rPr>
                <w:rFonts w:asci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ascii="仿宋_GB2312" w:hAnsi="微软雅黑" w:eastAsia="仿宋_GB2312" w:cs="仿宋_GB2312"/>
                <w:color w:val="auto"/>
                <w:sz w:val="30"/>
                <w:szCs w:val="30"/>
              </w:rPr>
              <w:t>签    名：</w:t>
            </w:r>
          </w:p>
        </w:tc>
      </w:tr>
      <w:tr w14:paraId="51904D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4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EE480AD">
            <w:pPr>
              <w:jc w:val="left"/>
              <w:rPr>
                <w:rFonts w:ascii="微软雅黑" w:hAnsi="微软雅黑" w:eastAsia="微软雅黑" w:cs="微软雅黑"/>
                <w:color w:val="auto"/>
                <w:sz w:val="18"/>
                <w:szCs w:val="18"/>
              </w:rPr>
            </w:pPr>
          </w:p>
        </w:tc>
        <w:tc>
          <w:tcPr>
            <w:tcW w:w="66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9E15D49">
            <w:pPr>
              <w:pStyle w:val="6"/>
              <w:widowControl/>
              <w:spacing w:before="150" w:beforeAutospacing="0" w:afterAutospacing="0" w:line="390" w:lineRule="atLeast"/>
              <w:jc w:val="both"/>
              <w:rPr>
                <w:rFonts w:asci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ascii="仿宋_GB2312" w:hAnsi="微软雅黑" w:eastAsia="仿宋_GB2312" w:cs="仿宋_GB2312"/>
                <w:color w:val="auto"/>
                <w:sz w:val="30"/>
                <w:szCs w:val="30"/>
              </w:rPr>
              <w:t>固定电话：</w:t>
            </w:r>
          </w:p>
        </w:tc>
      </w:tr>
      <w:tr w14:paraId="0ABC69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4249E08">
            <w:pPr>
              <w:jc w:val="left"/>
              <w:rPr>
                <w:rFonts w:ascii="微软雅黑" w:hAnsi="微软雅黑" w:eastAsia="微软雅黑" w:cs="微软雅黑"/>
                <w:color w:val="auto"/>
                <w:sz w:val="18"/>
                <w:szCs w:val="18"/>
              </w:rPr>
            </w:pPr>
          </w:p>
        </w:tc>
        <w:tc>
          <w:tcPr>
            <w:tcW w:w="66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5EF476F">
            <w:pPr>
              <w:pStyle w:val="6"/>
              <w:widowControl/>
              <w:spacing w:before="150" w:beforeAutospacing="0" w:afterAutospacing="0" w:line="390" w:lineRule="atLeast"/>
              <w:jc w:val="both"/>
              <w:rPr>
                <w:rFonts w:asci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ascii="仿宋_GB2312" w:hAnsi="微软雅黑" w:eastAsia="仿宋_GB2312" w:cs="仿宋_GB2312"/>
                <w:color w:val="auto"/>
                <w:sz w:val="30"/>
                <w:szCs w:val="30"/>
              </w:rPr>
              <w:t>移动电话：</w:t>
            </w:r>
          </w:p>
        </w:tc>
      </w:tr>
      <w:tr w14:paraId="2E33E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9" w:hRule="atLeast"/>
        </w:trPr>
        <w:tc>
          <w:tcPr>
            <w:tcW w:w="90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A0F63CD">
            <w:pPr>
              <w:pStyle w:val="6"/>
              <w:widowControl/>
              <w:spacing w:before="150" w:beforeAutospacing="0" w:afterAutospacing="0" w:line="390" w:lineRule="atLeast"/>
              <w:jc w:val="both"/>
              <w:rPr>
                <w:rFonts w:asci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ascii="仿宋_GB2312" w:hAnsi="微软雅黑" w:eastAsia="仿宋_GB2312" w:cs="仿宋_GB2312"/>
                <w:color w:val="auto"/>
                <w:sz w:val="30"/>
                <w:szCs w:val="30"/>
              </w:rPr>
              <w:t>身份证复印件（粘贴处）</w:t>
            </w:r>
          </w:p>
          <w:p w14:paraId="02F2B680">
            <w:pPr>
              <w:pStyle w:val="6"/>
              <w:widowControl/>
              <w:spacing w:before="150" w:beforeAutospacing="0" w:afterAutospacing="0" w:line="390" w:lineRule="atLeast"/>
              <w:jc w:val="both"/>
              <w:rPr>
                <w:rFonts w:asci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ascii="仿宋_GB2312" w:hAnsi="微软雅黑" w:eastAsia="仿宋_GB2312" w:cs="仿宋_GB2312"/>
                <w:color w:val="auto"/>
                <w:sz w:val="30"/>
                <w:szCs w:val="30"/>
              </w:rPr>
              <w:t> </w:t>
            </w:r>
          </w:p>
        </w:tc>
      </w:tr>
    </w:tbl>
    <w:p w14:paraId="1A610261">
      <w:pPr>
        <w:pStyle w:val="6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360" w:lineRule="exact"/>
        <w:ind w:firstLine="3900"/>
        <w:textAlignment w:val="auto"/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</w:pPr>
    </w:p>
    <w:p w14:paraId="2D3D6A64">
      <w:pPr>
        <w:pStyle w:val="6"/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360" w:lineRule="exact"/>
        <w:jc w:val="right"/>
        <w:textAlignment w:val="auto"/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</w:pPr>
      <w:r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  <w:t xml:space="preserve">委托人：   </w:t>
      </w:r>
      <w:r>
        <w:rPr>
          <w:rFonts w:hint="eastAsia" w:ascii="仿宋_GB2312" w:eastAsia="仿宋_GB2312" w:cs="仿宋_GB2312"/>
          <w:color w:val="auto"/>
          <w:sz w:val="30"/>
          <w:szCs w:val="30"/>
          <w:shd w:val="clear" w:color="auto" w:fill="FFFFFF"/>
          <w:lang w:val="en-US" w:eastAsia="zh-CN"/>
        </w:rPr>
        <w:t xml:space="preserve">    </w:t>
      </w:r>
      <w:r>
        <w:rPr>
          <w:rFonts w:ascii="仿宋_GB2312" w:eastAsia="仿宋_GB2312" w:cs="仿宋_GB2312"/>
          <w:color w:val="auto"/>
          <w:sz w:val="30"/>
          <w:szCs w:val="30"/>
          <w:shd w:val="clear" w:color="auto" w:fill="FFFFFF"/>
        </w:rPr>
        <w:t>   （签名、加盖单位公章）</w:t>
      </w:r>
    </w:p>
    <w:p w14:paraId="5968A94A">
      <w:pPr>
        <w:pStyle w:val="6"/>
        <w:keepNext w:val="0"/>
        <w:keepLines w:val="0"/>
        <w:pageBreakBefore w:val="0"/>
        <w:widowControl/>
        <w:shd w:val="clear" w:color="auto"/>
        <w:tabs>
          <w:tab w:val="left" w:pos="1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360" w:lineRule="exact"/>
        <w:jc w:val="center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eastAsia="zh-CN"/>
        </w:rPr>
      </w:pPr>
      <w:r>
        <w:rPr>
          <w:rFonts w:hint="eastAsia" w:ascii="仿宋_GB2312" w:eastAsia="仿宋_GB2312" w:cs="仿宋_GB2312"/>
          <w:color w:val="auto"/>
          <w:sz w:val="30"/>
          <w:szCs w:val="30"/>
          <w:shd w:val="clear" w:color="auto" w:fill="FFFFFF"/>
          <w:lang w:val="en-US" w:eastAsia="zh-CN"/>
        </w:rPr>
        <w:t xml:space="preserve">                          年    月    日</w:t>
      </w:r>
    </w:p>
    <w:sectPr>
      <w:footerReference r:id="rId3" w:type="default"/>
      <w:footerReference r:id="rId4" w:type="even"/>
      <w:pgSz w:w="11906" w:h="16838"/>
      <w:pgMar w:top="1134" w:right="964" w:bottom="850" w:left="964" w:header="851" w:footer="158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ADE9B">
    <w:pPr>
      <w:pStyle w:val="4"/>
      <w:wordWrap w:val="0"/>
      <w:jc w:val="right"/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3B36AA">
    <w:pPr>
      <w:pStyle w:val="4"/>
      <w:ind w:firstLine="90" w:firstLineChars="5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lZTFlNTMwYWE2NjM3MjBlOGM3NWJiODNjNmVhNDEifQ=="/>
  </w:docVars>
  <w:rsids>
    <w:rsidRoot w:val="00162453"/>
    <w:rsid w:val="00000239"/>
    <w:rsid w:val="00012157"/>
    <w:rsid w:val="000210EC"/>
    <w:rsid w:val="00057352"/>
    <w:rsid w:val="000614A4"/>
    <w:rsid w:val="00063CC8"/>
    <w:rsid w:val="00065E2A"/>
    <w:rsid w:val="0007530F"/>
    <w:rsid w:val="0008686D"/>
    <w:rsid w:val="000B2DA0"/>
    <w:rsid w:val="000B52FE"/>
    <w:rsid w:val="000C4BE5"/>
    <w:rsid w:val="000C4E80"/>
    <w:rsid w:val="000D2D6D"/>
    <w:rsid w:val="000E6A75"/>
    <w:rsid w:val="000F21E3"/>
    <w:rsid w:val="000F38EC"/>
    <w:rsid w:val="00122550"/>
    <w:rsid w:val="00134480"/>
    <w:rsid w:val="00150B2D"/>
    <w:rsid w:val="00153158"/>
    <w:rsid w:val="00162453"/>
    <w:rsid w:val="001727B6"/>
    <w:rsid w:val="00180FC3"/>
    <w:rsid w:val="001E2358"/>
    <w:rsid w:val="001F5C13"/>
    <w:rsid w:val="00205E8C"/>
    <w:rsid w:val="00222F6B"/>
    <w:rsid w:val="0027075C"/>
    <w:rsid w:val="002B729B"/>
    <w:rsid w:val="002D2795"/>
    <w:rsid w:val="002F7C5A"/>
    <w:rsid w:val="003173F3"/>
    <w:rsid w:val="003308B4"/>
    <w:rsid w:val="0033245F"/>
    <w:rsid w:val="0034312D"/>
    <w:rsid w:val="00374B8B"/>
    <w:rsid w:val="0039024E"/>
    <w:rsid w:val="00391122"/>
    <w:rsid w:val="003B328F"/>
    <w:rsid w:val="003B52E0"/>
    <w:rsid w:val="003B634D"/>
    <w:rsid w:val="003B6A9B"/>
    <w:rsid w:val="003F69F4"/>
    <w:rsid w:val="0047663E"/>
    <w:rsid w:val="00491D76"/>
    <w:rsid w:val="004D4542"/>
    <w:rsid w:val="00542AF9"/>
    <w:rsid w:val="00550FA6"/>
    <w:rsid w:val="00567409"/>
    <w:rsid w:val="00602D9E"/>
    <w:rsid w:val="006510B7"/>
    <w:rsid w:val="006868FC"/>
    <w:rsid w:val="006C0F79"/>
    <w:rsid w:val="006C3EF1"/>
    <w:rsid w:val="006F6EC0"/>
    <w:rsid w:val="00715524"/>
    <w:rsid w:val="007266A4"/>
    <w:rsid w:val="00766465"/>
    <w:rsid w:val="00766CAE"/>
    <w:rsid w:val="007A5889"/>
    <w:rsid w:val="007C6645"/>
    <w:rsid w:val="007D6142"/>
    <w:rsid w:val="007E770D"/>
    <w:rsid w:val="007F56E8"/>
    <w:rsid w:val="008060B0"/>
    <w:rsid w:val="00823CE0"/>
    <w:rsid w:val="00830867"/>
    <w:rsid w:val="00854FF6"/>
    <w:rsid w:val="00874887"/>
    <w:rsid w:val="00875374"/>
    <w:rsid w:val="008E5C12"/>
    <w:rsid w:val="008E7B5B"/>
    <w:rsid w:val="00963B3A"/>
    <w:rsid w:val="009804C7"/>
    <w:rsid w:val="00994A8E"/>
    <w:rsid w:val="009A571C"/>
    <w:rsid w:val="009F6654"/>
    <w:rsid w:val="00A1579E"/>
    <w:rsid w:val="00A305DF"/>
    <w:rsid w:val="00A3486B"/>
    <w:rsid w:val="00A47350"/>
    <w:rsid w:val="00A745E5"/>
    <w:rsid w:val="00A75C7A"/>
    <w:rsid w:val="00A769C3"/>
    <w:rsid w:val="00AD1188"/>
    <w:rsid w:val="00AD241F"/>
    <w:rsid w:val="00AE0762"/>
    <w:rsid w:val="00B048F8"/>
    <w:rsid w:val="00B303C3"/>
    <w:rsid w:val="00B357B4"/>
    <w:rsid w:val="00B761F9"/>
    <w:rsid w:val="00BA2ED2"/>
    <w:rsid w:val="00BD2197"/>
    <w:rsid w:val="00BE7E2B"/>
    <w:rsid w:val="00C03228"/>
    <w:rsid w:val="00C1181E"/>
    <w:rsid w:val="00C50167"/>
    <w:rsid w:val="00C65BCA"/>
    <w:rsid w:val="00C74AB8"/>
    <w:rsid w:val="00C868A6"/>
    <w:rsid w:val="00CD4DA3"/>
    <w:rsid w:val="00CE07A6"/>
    <w:rsid w:val="00CE4E48"/>
    <w:rsid w:val="00CF7CE6"/>
    <w:rsid w:val="00D17F3F"/>
    <w:rsid w:val="00D207DA"/>
    <w:rsid w:val="00D31E45"/>
    <w:rsid w:val="00D33572"/>
    <w:rsid w:val="00D361A3"/>
    <w:rsid w:val="00D40B15"/>
    <w:rsid w:val="00D52454"/>
    <w:rsid w:val="00D61F1B"/>
    <w:rsid w:val="00DA62AC"/>
    <w:rsid w:val="00DC7CDA"/>
    <w:rsid w:val="00DD0F2D"/>
    <w:rsid w:val="00DD2A1B"/>
    <w:rsid w:val="00DD325B"/>
    <w:rsid w:val="00DD37E1"/>
    <w:rsid w:val="00DD707D"/>
    <w:rsid w:val="00DE2C0F"/>
    <w:rsid w:val="00DF67F9"/>
    <w:rsid w:val="00E62A30"/>
    <w:rsid w:val="00EE4B89"/>
    <w:rsid w:val="00F247CC"/>
    <w:rsid w:val="00F410E6"/>
    <w:rsid w:val="00F66CD6"/>
    <w:rsid w:val="00F75587"/>
    <w:rsid w:val="00FB1980"/>
    <w:rsid w:val="00FE4A5B"/>
    <w:rsid w:val="00FF6D98"/>
    <w:rsid w:val="05ED01D7"/>
    <w:rsid w:val="08C33778"/>
    <w:rsid w:val="10F466E1"/>
    <w:rsid w:val="174379D5"/>
    <w:rsid w:val="176A46BD"/>
    <w:rsid w:val="180B5ABD"/>
    <w:rsid w:val="208F1DD0"/>
    <w:rsid w:val="2322354C"/>
    <w:rsid w:val="27DF4F47"/>
    <w:rsid w:val="283D7475"/>
    <w:rsid w:val="2F462582"/>
    <w:rsid w:val="4004305D"/>
    <w:rsid w:val="41DD3052"/>
    <w:rsid w:val="5A1F3D01"/>
    <w:rsid w:val="5E2B3B29"/>
    <w:rsid w:val="5F805D8F"/>
    <w:rsid w:val="671F56FA"/>
    <w:rsid w:val="768C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link w:val="5"/>
    <w:qFormat/>
    <w:uiPriority w:val="99"/>
    <w:rPr>
      <w:kern w:val="2"/>
      <w:sz w:val="18"/>
      <w:szCs w:val="18"/>
    </w:rPr>
  </w:style>
  <w:style w:type="character" w:customStyle="1" w:styleId="10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225</Characters>
  <Lines>2</Lines>
  <Paragraphs>1</Paragraphs>
  <TotalTime>9</TotalTime>
  <ScaleCrop>false</ScaleCrop>
  <LinksUpToDate>false</LinksUpToDate>
  <CharactersWithSpaces>456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2022-08-08T01:35:00Z</dcterms:created>
  <dc:creator>Administrator</dc:creator>
  <cp:lastModifiedBy>Administrator</cp:lastModifiedBy>
  <cp:lastPrinted>2024-12-20T02:31:00Z</cp:lastPrinted>
  <dcterms:modified xsi:type="dcterms:W3CDTF">2025-03-05T03:12:39Z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513765F47F4B4937B74A710B68CA1B3C_13</vt:lpwstr>
  </property>
</Properties>
</file>