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1EC6F">
      <w:pPr>
        <w:pStyle w:val="5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 w14:paraId="080B753B">
      <w:pPr>
        <w:pStyle w:val="2"/>
        <w:widowControl/>
        <w:shd w:val="clear" w:color="auto" w:fill="FFFFFF"/>
        <w:spacing w:beforeAutospacing="0" w:afterAutospacing="0" w:line="7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  <w:shd w:val="clear" w:color="auto" w:fill="FFFFFF"/>
        </w:rPr>
      </w:pPr>
      <w:r>
        <w:rPr>
          <w:rFonts w:ascii="方正小标宋简体" w:hAnsi="方正小标宋简体" w:eastAsia="方正小标宋简体" w:cs="方正小标宋简体"/>
          <w:sz w:val="36"/>
          <w:szCs w:val="36"/>
          <w:shd w:val="clear" w:color="auto" w:fill="FFFFFF"/>
        </w:rPr>
        <w:t>公民参加听证会申请表</w:t>
      </w:r>
    </w:p>
    <w:p w14:paraId="42B04CE4">
      <w:pPr>
        <w:pStyle w:val="7"/>
        <w:adjustRightInd w:val="0"/>
        <w:snapToGrid w:val="0"/>
        <w:spacing w:line="400" w:lineRule="exact"/>
        <w:jc w:val="center"/>
        <w:rPr>
          <w:rFonts w:hint="eastAsia" w:ascii="仿宋_GB2312" w:hAnsi="仿宋_GB2312" w:eastAsia="仿宋_GB2312" w:cs="仿宋_GB2312"/>
          <w:b w:val="0"/>
          <w:sz w:val="24"/>
        </w:rPr>
      </w:pPr>
      <w:r>
        <w:rPr>
          <w:rFonts w:hint="eastAsia" w:ascii="仿宋_GB2312" w:hAnsi="仿宋_GB2312" w:eastAsia="仿宋_GB2312" w:cs="仿宋_GB2312"/>
          <w:b w:val="0"/>
          <w:sz w:val="24"/>
        </w:rPr>
        <w:t>（申请参加《江门市开平市苍城镇国土空间总体规划（2021—2035年）》听证会）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1427"/>
        <w:gridCol w:w="313"/>
        <w:gridCol w:w="1211"/>
        <w:gridCol w:w="250"/>
        <w:gridCol w:w="311"/>
        <w:gridCol w:w="1561"/>
        <w:gridCol w:w="1551"/>
      </w:tblGrid>
      <w:tr w14:paraId="1965A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16" w:type="dxa"/>
            <w:vAlign w:val="center"/>
          </w:tcPr>
          <w:p w14:paraId="6290B9ED">
            <w:pPr>
              <w:pStyle w:val="6"/>
              <w:spacing w:before="0"/>
              <w:jc w:val="distribute"/>
              <w:rPr>
                <w:rFonts w:hint="eastAsia" w:hAnsi="宋体" w:eastAsia="宋体" w:cs="宋体"/>
                <w:sz w:val="28"/>
                <w:szCs w:val="28"/>
              </w:rPr>
            </w:pPr>
            <w:r>
              <w:rPr>
                <w:rFonts w:hint="eastAsia" w:hAnsi="宋体" w:eastAsia="宋体" w:cs="宋体"/>
                <w:sz w:val="28"/>
                <w:szCs w:val="28"/>
              </w:rPr>
              <w:t>申请人姓名</w:t>
            </w:r>
          </w:p>
        </w:tc>
        <w:tc>
          <w:tcPr>
            <w:tcW w:w="1443" w:type="dxa"/>
            <w:vAlign w:val="center"/>
          </w:tcPr>
          <w:p w14:paraId="4FD2CCEE">
            <w:pPr>
              <w:pStyle w:val="6"/>
              <w:spacing w:before="0"/>
              <w:rPr>
                <w:rFonts w:hint="eastAsia" w:hAnsi="宋体" w:eastAsia="宋体" w:cs="宋体"/>
                <w:sz w:val="28"/>
                <w:szCs w:val="28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670C16A1">
            <w:pPr>
              <w:pStyle w:val="6"/>
              <w:spacing w:before="0"/>
              <w:jc w:val="distribute"/>
              <w:rPr>
                <w:rFonts w:hint="eastAsia" w:hAnsi="宋体" w:eastAsia="宋体" w:cs="宋体"/>
                <w:sz w:val="28"/>
                <w:szCs w:val="28"/>
              </w:rPr>
            </w:pPr>
            <w:r>
              <w:rPr>
                <w:rFonts w:hint="eastAsia" w:hAnsi="宋体" w:eastAsia="宋体" w:cs="宋体"/>
                <w:sz w:val="28"/>
                <w:szCs w:val="28"/>
              </w:rPr>
              <w:t>联系电话</w:t>
            </w:r>
          </w:p>
        </w:tc>
        <w:tc>
          <w:tcPr>
            <w:tcW w:w="3711" w:type="dxa"/>
            <w:gridSpan w:val="4"/>
            <w:vAlign w:val="center"/>
          </w:tcPr>
          <w:p w14:paraId="771E0AE1">
            <w:pPr>
              <w:pStyle w:val="6"/>
              <w:spacing w:before="0"/>
              <w:rPr>
                <w:rFonts w:hint="eastAsia" w:hAnsi="宋体" w:eastAsia="宋体" w:cs="宋体"/>
                <w:sz w:val="28"/>
                <w:szCs w:val="28"/>
              </w:rPr>
            </w:pPr>
          </w:p>
        </w:tc>
      </w:tr>
      <w:tr w14:paraId="0A28F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16" w:type="dxa"/>
            <w:vAlign w:val="center"/>
          </w:tcPr>
          <w:p w14:paraId="78D8B5D1">
            <w:pPr>
              <w:pStyle w:val="6"/>
              <w:spacing w:before="0"/>
              <w:jc w:val="distribute"/>
              <w:rPr>
                <w:rFonts w:hint="eastAsia" w:hAnsi="宋体" w:eastAsia="宋体" w:cs="宋体"/>
                <w:sz w:val="28"/>
                <w:szCs w:val="28"/>
              </w:rPr>
            </w:pPr>
            <w:r>
              <w:rPr>
                <w:rFonts w:hint="eastAsia" w:hAnsi="宋体" w:eastAsia="宋体" w:cs="宋体"/>
                <w:sz w:val="28"/>
                <w:szCs w:val="28"/>
              </w:rPr>
              <w:t>身份证号</w:t>
            </w:r>
          </w:p>
        </w:tc>
        <w:tc>
          <w:tcPr>
            <w:tcW w:w="6690" w:type="dxa"/>
            <w:gridSpan w:val="7"/>
            <w:vAlign w:val="center"/>
          </w:tcPr>
          <w:p w14:paraId="002C3F73">
            <w:pPr>
              <w:pStyle w:val="6"/>
              <w:spacing w:before="0"/>
              <w:rPr>
                <w:rFonts w:hint="eastAsia" w:hAnsi="宋体" w:eastAsia="宋体" w:cs="宋体"/>
                <w:sz w:val="28"/>
                <w:szCs w:val="28"/>
              </w:rPr>
            </w:pPr>
          </w:p>
        </w:tc>
      </w:tr>
      <w:tr w14:paraId="4582B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16" w:type="dxa"/>
            <w:vAlign w:val="center"/>
          </w:tcPr>
          <w:p w14:paraId="45283A12">
            <w:pPr>
              <w:pStyle w:val="6"/>
              <w:spacing w:before="0"/>
              <w:jc w:val="distribute"/>
              <w:rPr>
                <w:rFonts w:hint="eastAsia" w:hAnsi="宋体" w:eastAsia="宋体" w:cs="宋体"/>
                <w:sz w:val="28"/>
                <w:szCs w:val="28"/>
              </w:rPr>
            </w:pPr>
            <w:r>
              <w:rPr>
                <w:rFonts w:hint="eastAsia" w:hAnsi="宋体" w:eastAsia="宋体" w:cs="宋体"/>
                <w:sz w:val="28"/>
                <w:szCs w:val="28"/>
              </w:rPr>
              <w:t>通信地址</w:t>
            </w:r>
          </w:p>
        </w:tc>
        <w:tc>
          <w:tcPr>
            <w:tcW w:w="3547" w:type="dxa"/>
            <w:gridSpan w:val="5"/>
            <w:vAlign w:val="center"/>
          </w:tcPr>
          <w:p w14:paraId="0507563B">
            <w:pPr>
              <w:pStyle w:val="6"/>
              <w:spacing w:before="0"/>
              <w:rPr>
                <w:rFonts w:hint="eastAsia" w:hAnsi="宋体" w:eastAsia="宋体" w:cs="宋体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14:paraId="7B7E1931">
            <w:pPr>
              <w:pStyle w:val="6"/>
              <w:spacing w:before="0"/>
              <w:jc w:val="distribute"/>
              <w:rPr>
                <w:rFonts w:hint="eastAsia" w:hAnsi="宋体" w:eastAsia="宋体" w:cs="宋体"/>
                <w:sz w:val="28"/>
                <w:szCs w:val="28"/>
              </w:rPr>
            </w:pPr>
            <w:r>
              <w:rPr>
                <w:rFonts w:hint="eastAsia" w:hAnsi="宋体" w:eastAsia="宋体" w:cs="宋体"/>
                <w:sz w:val="28"/>
                <w:szCs w:val="28"/>
              </w:rPr>
              <w:t>邮政编码</w:t>
            </w:r>
          </w:p>
        </w:tc>
        <w:tc>
          <w:tcPr>
            <w:tcW w:w="1568" w:type="dxa"/>
            <w:vAlign w:val="center"/>
          </w:tcPr>
          <w:p w14:paraId="145176A9">
            <w:pPr>
              <w:pStyle w:val="6"/>
              <w:spacing w:before="0"/>
              <w:rPr>
                <w:rFonts w:hint="eastAsia" w:hAnsi="宋体" w:eastAsia="宋体" w:cs="宋体"/>
                <w:sz w:val="28"/>
                <w:szCs w:val="28"/>
              </w:rPr>
            </w:pPr>
          </w:p>
        </w:tc>
      </w:tr>
      <w:tr w14:paraId="58E7F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16" w:type="dxa"/>
            <w:vAlign w:val="center"/>
          </w:tcPr>
          <w:p w14:paraId="1405DB8B">
            <w:pPr>
              <w:pStyle w:val="6"/>
              <w:spacing w:before="0"/>
              <w:jc w:val="distribute"/>
              <w:rPr>
                <w:rFonts w:hint="eastAsia" w:hAnsi="宋体" w:eastAsia="宋体" w:cs="宋体"/>
                <w:sz w:val="28"/>
                <w:szCs w:val="28"/>
              </w:rPr>
            </w:pPr>
            <w:r>
              <w:rPr>
                <w:rFonts w:hint="eastAsia" w:hAnsi="宋体" w:eastAsia="宋体" w:cs="宋体"/>
                <w:sz w:val="28"/>
                <w:szCs w:val="28"/>
              </w:rPr>
              <w:t>职业</w:t>
            </w:r>
          </w:p>
        </w:tc>
        <w:tc>
          <w:tcPr>
            <w:tcW w:w="3547" w:type="dxa"/>
            <w:gridSpan w:val="5"/>
            <w:vAlign w:val="center"/>
          </w:tcPr>
          <w:p w14:paraId="19BB2652">
            <w:pPr>
              <w:pStyle w:val="6"/>
              <w:spacing w:before="0"/>
              <w:rPr>
                <w:rFonts w:hint="eastAsia" w:hAnsi="宋体" w:eastAsia="宋体" w:cs="宋体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14:paraId="26384DD7">
            <w:pPr>
              <w:pStyle w:val="6"/>
              <w:spacing w:before="0"/>
              <w:jc w:val="distribute"/>
              <w:rPr>
                <w:rFonts w:hint="eastAsia" w:hAnsi="宋体" w:eastAsia="宋体" w:cs="宋体"/>
                <w:sz w:val="28"/>
                <w:szCs w:val="28"/>
              </w:rPr>
            </w:pPr>
            <w:r>
              <w:rPr>
                <w:rFonts w:hint="eastAsia" w:hAnsi="宋体" w:eastAsia="宋体" w:cs="宋体"/>
                <w:sz w:val="28"/>
                <w:szCs w:val="28"/>
              </w:rPr>
              <w:t>职务</w:t>
            </w:r>
          </w:p>
        </w:tc>
        <w:tc>
          <w:tcPr>
            <w:tcW w:w="1568" w:type="dxa"/>
            <w:vAlign w:val="center"/>
          </w:tcPr>
          <w:p w14:paraId="19BB5545">
            <w:pPr>
              <w:pStyle w:val="6"/>
              <w:spacing w:before="0"/>
              <w:rPr>
                <w:rFonts w:hint="eastAsia" w:hAnsi="宋体" w:eastAsia="宋体" w:cs="宋体"/>
                <w:sz w:val="28"/>
                <w:szCs w:val="28"/>
              </w:rPr>
            </w:pPr>
          </w:p>
        </w:tc>
      </w:tr>
      <w:tr w14:paraId="43EB5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06" w:type="dxa"/>
            <w:gridSpan w:val="8"/>
            <w:vAlign w:val="center"/>
          </w:tcPr>
          <w:p w14:paraId="0D1BB16C">
            <w:pPr>
              <w:pStyle w:val="6"/>
              <w:spacing w:before="0"/>
              <w:jc w:val="center"/>
              <w:rPr>
                <w:rFonts w:hint="eastAsia" w:hAnsi="宋体" w:eastAsia="宋体" w:cs="宋体"/>
                <w:sz w:val="28"/>
                <w:szCs w:val="28"/>
              </w:rPr>
            </w:pPr>
            <w:r>
              <w:rPr>
                <w:rFonts w:hint="eastAsia" w:hAnsi="宋体" w:eastAsia="宋体" w:cs="宋体"/>
                <w:sz w:val="28"/>
                <w:szCs w:val="28"/>
              </w:rPr>
              <w:t>简 要 工 作 经 历</w:t>
            </w:r>
          </w:p>
        </w:tc>
      </w:tr>
      <w:tr w14:paraId="2BE70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8" w:hRule="atLeast"/>
        </w:trPr>
        <w:tc>
          <w:tcPr>
            <w:tcW w:w="8606" w:type="dxa"/>
            <w:gridSpan w:val="8"/>
            <w:vAlign w:val="center"/>
          </w:tcPr>
          <w:p w14:paraId="5DB7CEFF">
            <w:pPr>
              <w:pStyle w:val="6"/>
              <w:spacing w:before="0"/>
              <w:rPr>
                <w:rFonts w:hint="eastAsia" w:hAnsi="宋体" w:eastAsia="宋体" w:cs="宋体"/>
                <w:sz w:val="28"/>
                <w:szCs w:val="28"/>
              </w:rPr>
            </w:pPr>
          </w:p>
        </w:tc>
      </w:tr>
      <w:tr w14:paraId="37E1F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916" w:type="dxa"/>
            <w:vAlign w:val="center"/>
          </w:tcPr>
          <w:p w14:paraId="5787C1A1">
            <w:pPr>
              <w:pStyle w:val="6"/>
              <w:spacing w:before="0"/>
              <w:jc w:val="center"/>
              <w:rPr>
                <w:rFonts w:hint="eastAsia" w:hAnsi="宋体" w:eastAsia="宋体" w:cs="宋体"/>
                <w:sz w:val="28"/>
                <w:szCs w:val="28"/>
              </w:rPr>
            </w:pPr>
            <w:r>
              <w:rPr>
                <w:rFonts w:hint="eastAsia" w:hAnsi="宋体" w:eastAsia="宋体" w:cs="宋体"/>
                <w:sz w:val="28"/>
                <w:szCs w:val="28"/>
              </w:rPr>
              <w:t>申请人签名</w:t>
            </w:r>
          </w:p>
        </w:tc>
        <w:tc>
          <w:tcPr>
            <w:tcW w:w="1758" w:type="dxa"/>
            <w:gridSpan w:val="2"/>
            <w:vAlign w:val="center"/>
          </w:tcPr>
          <w:p w14:paraId="390F75C3">
            <w:pPr>
              <w:pStyle w:val="6"/>
              <w:spacing w:before="0"/>
              <w:jc w:val="center"/>
              <w:rPr>
                <w:rFonts w:hint="eastAsia" w:hAnsi="宋体" w:eastAsia="宋体" w:cs="宋体"/>
                <w:sz w:val="28"/>
                <w:szCs w:val="28"/>
              </w:rPr>
            </w:pPr>
          </w:p>
        </w:tc>
        <w:tc>
          <w:tcPr>
            <w:tcW w:w="1474" w:type="dxa"/>
            <w:gridSpan w:val="2"/>
            <w:vAlign w:val="center"/>
          </w:tcPr>
          <w:p w14:paraId="420F604A">
            <w:pPr>
              <w:pStyle w:val="6"/>
              <w:spacing w:before="0"/>
              <w:jc w:val="center"/>
              <w:rPr>
                <w:rFonts w:hint="eastAsia" w:hAnsi="宋体" w:eastAsia="宋体" w:cs="宋体"/>
                <w:sz w:val="28"/>
                <w:szCs w:val="28"/>
              </w:rPr>
            </w:pPr>
            <w:r>
              <w:rPr>
                <w:rFonts w:hint="eastAsia" w:hAnsi="宋体" w:eastAsia="宋体" w:cs="宋体"/>
                <w:sz w:val="28"/>
                <w:szCs w:val="28"/>
              </w:rPr>
              <w:t>申请日期</w:t>
            </w:r>
          </w:p>
        </w:tc>
        <w:tc>
          <w:tcPr>
            <w:tcW w:w="3458" w:type="dxa"/>
            <w:gridSpan w:val="3"/>
            <w:vAlign w:val="center"/>
          </w:tcPr>
          <w:p w14:paraId="2186D16C">
            <w:pPr>
              <w:pStyle w:val="6"/>
              <w:spacing w:before="0"/>
              <w:jc w:val="center"/>
              <w:rPr>
                <w:rFonts w:hint="eastAsia" w:hAnsi="宋体" w:eastAsia="宋体" w:cs="宋体"/>
                <w:sz w:val="28"/>
                <w:szCs w:val="28"/>
              </w:rPr>
            </w:pPr>
            <w:r>
              <w:rPr>
                <w:rFonts w:hint="eastAsia" w:hAnsi="宋体" w:eastAsia="宋体" w:cs="宋体"/>
                <w:sz w:val="28"/>
                <w:szCs w:val="28"/>
              </w:rPr>
              <w:t xml:space="preserve">        年    月    日</w:t>
            </w:r>
          </w:p>
        </w:tc>
      </w:tr>
    </w:tbl>
    <w:p w14:paraId="33840F18">
      <w:pPr>
        <w:pStyle w:val="6"/>
        <w:spacing w:before="0"/>
        <w:rPr>
          <w:rFonts w:hint="eastAsia" w:ascii="仿宋_GB2312" w:hAnsi="仿宋_GB2312" w:cs="仿宋_GB2312"/>
          <w:sz w:val="24"/>
          <w:szCs w:val="24"/>
        </w:rPr>
      </w:pPr>
      <w:r>
        <w:rPr>
          <w:rFonts w:hint="eastAsia" w:ascii="仿宋_GB2312" w:hAnsi="仿宋_GB2312" w:cs="仿宋_GB2312"/>
          <w:sz w:val="24"/>
          <w:szCs w:val="24"/>
        </w:rPr>
        <w:t>说明：1、本表仅供参加《江门市开平市苍城镇国土空间总体规划（2021—2035年）》</w:t>
      </w:r>
    </w:p>
    <w:p w14:paraId="2C60F19C">
      <w:pPr>
        <w:pStyle w:val="6"/>
        <w:spacing w:before="0"/>
        <w:ind w:firstLine="1080" w:firstLineChars="450"/>
        <w:rPr>
          <w:rFonts w:hint="eastAsia" w:ascii="仿宋_GB2312" w:hAnsi="仿宋_GB2312" w:cs="仿宋_GB2312"/>
          <w:sz w:val="24"/>
          <w:szCs w:val="24"/>
        </w:rPr>
      </w:pPr>
      <w:r>
        <w:rPr>
          <w:rFonts w:hint="eastAsia" w:ascii="仿宋_GB2312" w:hAnsi="仿宋_GB2312" w:cs="仿宋_GB2312"/>
          <w:sz w:val="24"/>
          <w:szCs w:val="24"/>
        </w:rPr>
        <w:t>听证会使用；</w:t>
      </w:r>
    </w:p>
    <w:p w14:paraId="1DB45794">
      <w:pPr>
        <w:pStyle w:val="6"/>
        <w:spacing w:before="0" w:line="0" w:lineRule="atLeast"/>
        <w:ind w:firstLine="720" w:firstLineChars="300"/>
        <w:rPr>
          <w:rFonts w:hint="eastAsia" w:ascii="仿宋_GB2312" w:hAnsi="仿宋_GB2312" w:cs="仿宋_GB2312"/>
          <w:sz w:val="24"/>
          <w:szCs w:val="24"/>
        </w:rPr>
      </w:pPr>
      <w:r>
        <w:rPr>
          <w:rFonts w:hint="eastAsia" w:ascii="仿宋_GB2312" w:hAnsi="仿宋_GB2312" w:cs="仿宋_GB2312"/>
          <w:sz w:val="24"/>
          <w:szCs w:val="24"/>
        </w:rPr>
        <w:t>2、申请人提交申请表时，必须提供身份证件原件供核对；</w:t>
      </w:r>
    </w:p>
    <w:p w14:paraId="3FDC83F4">
      <w:pPr>
        <w:pStyle w:val="6"/>
        <w:spacing w:before="0" w:line="0" w:lineRule="atLeast"/>
        <w:ind w:firstLine="720" w:firstLineChars="300"/>
        <w:rPr>
          <w:rFonts w:hint="eastAsia" w:ascii="仿宋_GB2312" w:hAnsi="仿宋_GB2312" w:cs="仿宋_GB2312"/>
          <w:sz w:val="24"/>
          <w:szCs w:val="24"/>
        </w:rPr>
      </w:pPr>
      <w:r>
        <w:rPr>
          <w:rFonts w:hint="eastAsia" w:ascii="仿宋_GB2312" w:hAnsi="仿宋_GB2312" w:cs="仿宋_GB2312"/>
          <w:sz w:val="24"/>
          <w:szCs w:val="24"/>
        </w:rPr>
        <w:t>3、听证机关有权根据申请情况，确定参加听证会代表；</w:t>
      </w:r>
    </w:p>
    <w:p w14:paraId="518FC2FE">
      <w:pPr>
        <w:pStyle w:val="6"/>
        <w:spacing w:before="0" w:line="0" w:lineRule="atLeast"/>
        <w:ind w:left="1078" w:leftChars="342" w:hanging="360" w:hangingChars="150"/>
        <w:rPr>
          <w:rFonts w:hint="eastAsia" w:ascii="仿宋_GB2312" w:hAnsi="仿宋_GB2312" w:cs="仿宋_GB2312"/>
          <w:sz w:val="24"/>
          <w:szCs w:val="24"/>
        </w:rPr>
      </w:pPr>
      <w:r>
        <w:rPr>
          <w:rFonts w:hint="eastAsia" w:ascii="仿宋_GB2312" w:hAnsi="仿宋_GB2312" w:cs="仿宋_GB2312"/>
          <w:sz w:val="24"/>
          <w:szCs w:val="24"/>
        </w:rPr>
        <w:t>4、被确定作为听证会代表的，申请人必须亲自参加听证会，不得委托</w:t>
      </w:r>
    </w:p>
    <w:p w14:paraId="4375B973">
      <w:pPr>
        <w:pStyle w:val="6"/>
        <w:spacing w:before="0" w:line="0" w:lineRule="atLeast"/>
        <w:ind w:left="1077" w:leftChars="513"/>
        <w:rPr>
          <w:rFonts w:hint="eastAsia" w:ascii="仿宋_GB2312" w:hAnsi="仿宋_GB2312" w:cs="仿宋_GB2312"/>
          <w:sz w:val="24"/>
          <w:szCs w:val="24"/>
        </w:rPr>
      </w:pPr>
      <w:r>
        <w:rPr>
          <w:rFonts w:hint="eastAsia" w:ascii="仿宋_GB2312" w:hAnsi="仿宋_GB2312" w:cs="仿宋_GB2312"/>
          <w:sz w:val="24"/>
          <w:szCs w:val="24"/>
        </w:rPr>
        <w:t>他人参加。</w:t>
      </w:r>
    </w:p>
    <w:p w14:paraId="45C6219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4F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文章标题"/>
    <w:basedOn w:val="1"/>
    <w:next w:val="6"/>
    <w:qFormat/>
    <w:uiPriority w:val="0"/>
    <w:pPr>
      <w:jc w:val="center"/>
    </w:pPr>
    <w:rPr>
      <w:rFonts w:ascii="方正小标宋简体" w:eastAsia="方正小标宋简体"/>
      <w:sz w:val="44"/>
      <w:szCs w:val="20"/>
    </w:rPr>
  </w:style>
  <w:style w:type="paragraph" w:customStyle="1" w:styleId="6">
    <w:name w:val="主送"/>
    <w:basedOn w:val="1"/>
    <w:next w:val="1"/>
    <w:qFormat/>
    <w:uiPriority w:val="0"/>
    <w:pPr>
      <w:spacing w:before="120"/>
    </w:pPr>
    <w:rPr>
      <w:rFonts w:ascii="宋体" w:eastAsia="仿宋_GB2312"/>
      <w:sz w:val="32"/>
      <w:szCs w:val="20"/>
    </w:rPr>
  </w:style>
  <w:style w:type="paragraph" w:customStyle="1" w:styleId="7">
    <w:name w:val="正文 New New New New"/>
    <w:qFormat/>
    <w:uiPriority w:val="0"/>
    <w:pPr>
      <w:widowControl w:val="0"/>
      <w:jc w:val="both"/>
    </w:pPr>
    <w:rPr>
      <w:rFonts w:ascii="楷体_GB2312" w:hAnsi="宋体" w:eastAsia="楷体_GB2312" w:cs="Times New Roman"/>
      <w:b/>
      <w:bCs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2025-12-01T10:49:25Z</dcterms:created>
  <dc:creator>Administrator.BF-20220905SKVY</dc:creator>
  <cp:lastModifiedBy>陈远航</cp:lastModifiedBy>
  <dcterms:modified xsi:type="dcterms:W3CDTF">2025-12-01T10:49:34Z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eyJoZGlkIjoiMTJiMjBmMWVjNDc5ZDAxODNkYzM5NDY5YjNjYzAxNTEiLCJ1c2VySWQiOiI0MDg4MzU2NTAifQ==</vt:lpwstr>
  </property>
  <property fmtid="{D5CDD505-2E9C-101B-9397-08002B2CF9AE}" pid="4" name="ICV">
    <vt:lpwstr>4162084146E444C3957DBCD635D7AD3E_12</vt:lpwstr>
  </property>
</Properties>
</file>