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1BFF">
      <w:pPr>
        <w:pStyle w:val="5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05E00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法人或其他组织参加听证会申请表</w:t>
      </w:r>
    </w:p>
    <w:p w14:paraId="35A28EB7">
      <w:pPr>
        <w:pStyle w:val="7"/>
        <w:adjustRightInd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（申请参加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江门市开平市沙塘镇国土空间总体规划（2021—2035年）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听证会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）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42"/>
        <w:gridCol w:w="1869"/>
        <w:gridCol w:w="420"/>
        <w:gridCol w:w="2074"/>
        <w:gridCol w:w="2021"/>
      </w:tblGrid>
      <w:tr w14:paraId="270E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096EAA2B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申请人名称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233D877E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9FF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44" w:type="dxa"/>
            <w:gridSpan w:val="2"/>
            <w:noWrap w:val="0"/>
            <w:vAlign w:val="center"/>
          </w:tcPr>
          <w:p w14:paraId="7A511B56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组织机构代码证号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1BDF3341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0E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6F6C08F6">
            <w:pPr>
              <w:pStyle w:val="6"/>
              <w:spacing w:before="0" w:line="240" w:lineRule="atLeast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  <w:p w14:paraId="7571CAC3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（主要负责人）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40ED3193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25D0B23D">
            <w:pPr>
              <w:pStyle w:val="6"/>
              <w:spacing w:before="0" w:line="240" w:lineRule="atLeast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  <w:p w14:paraId="57B7EE72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（主要负责人）</w:t>
            </w:r>
          </w:p>
          <w:p w14:paraId="52385161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021" w:type="dxa"/>
            <w:noWrap w:val="0"/>
            <w:vAlign w:val="center"/>
          </w:tcPr>
          <w:p w14:paraId="0821461E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4B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6FBBAE90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64D06C7A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0B725FE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2021" w:type="dxa"/>
            <w:noWrap w:val="0"/>
            <w:vAlign w:val="center"/>
          </w:tcPr>
          <w:p w14:paraId="1125B120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9AB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4D260573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36466875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6F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332FEE62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代理人姓名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65631BE1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021D137">
            <w:pPr>
              <w:pStyle w:val="6"/>
              <w:spacing w:before="0"/>
              <w:ind w:left="-422" w:leftChars="-201" w:firstLine="422" w:firstLineChars="151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021" w:type="dxa"/>
            <w:noWrap w:val="0"/>
            <w:vAlign w:val="center"/>
          </w:tcPr>
          <w:p w14:paraId="7FACB744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56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07ECE6D7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代理人身份证号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7BF1A3AA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B95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28" w:type="dxa"/>
            <w:gridSpan w:val="6"/>
            <w:noWrap w:val="0"/>
            <w:vAlign w:val="center"/>
          </w:tcPr>
          <w:p w14:paraId="25A3F581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 位 主 要 业 务 内 容</w:t>
            </w:r>
          </w:p>
        </w:tc>
      </w:tr>
      <w:tr w14:paraId="7D50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928" w:type="dxa"/>
            <w:gridSpan w:val="6"/>
            <w:noWrap w:val="0"/>
            <w:vAlign w:val="center"/>
          </w:tcPr>
          <w:p w14:paraId="51408CE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6B4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402" w:type="dxa"/>
            <w:noWrap w:val="0"/>
            <w:vAlign w:val="center"/>
          </w:tcPr>
          <w:p w14:paraId="1967A0FC">
            <w:pPr>
              <w:pStyle w:val="6"/>
              <w:spacing w:before="0"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法定代表人（主要负责人）签名</w:t>
            </w:r>
          </w:p>
          <w:p w14:paraId="009FEDCC">
            <w:pPr>
              <w:pStyle w:val="6"/>
              <w:spacing w:before="0"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（单位公章）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 w14:paraId="68E2A2C0">
            <w:pPr>
              <w:pStyle w:val="6"/>
              <w:spacing w:before="0"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5EB06A2C">
            <w:pPr>
              <w:pStyle w:val="6"/>
              <w:spacing w:before="0"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申请日期</w:t>
            </w:r>
          </w:p>
        </w:tc>
        <w:tc>
          <w:tcPr>
            <w:tcW w:w="2021" w:type="dxa"/>
            <w:noWrap w:val="0"/>
            <w:vAlign w:val="center"/>
          </w:tcPr>
          <w:p w14:paraId="6B8B56B8">
            <w:pPr>
              <w:pStyle w:val="6"/>
              <w:spacing w:before="0" w:line="240" w:lineRule="atLeast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16F1DB59">
      <w:pPr>
        <w:pStyle w:val="6"/>
        <w:spacing w:before="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054360C">
      <w:pPr>
        <w:pStyle w:val="6"/>
        <w:spacing w:befor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说明：1、本表仅供参加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江门市开平市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沙塘</w:t>
      </w:r>
      <w:r>
        <w:rPr>
          <w:rFonts w:hint="eastAsia" w:ascii="仿宋_GB2312" w:hAnsi="仿宋_GB2312" w:eastAsia="仿宋_GB2312" w:cs="仿宋_GB2312"/>
          <w:sz w:val="24"/>
          <w:szCs w:val="24"/>
        </w:rPr>
        <w:t>镇国土空间总体规划（2021—2035年）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</w:p>
    <w:p w14:paraId="64EF4212">
      <w:pPr>
        <w:pStyle w:val="6"/>
        <w:spacing w:before="0"/>
        <w:ind w:firstLine="1080" w:firstLineChars="4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听证会使用；</w:t>
      </w:r>
    </w:p>
    <w:p w14:paraId="35B9D7D4">
      <w:pPr>
        <w:pStyle w:val="6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2、申请人提交申请表时，须提供组织机构代码证原件供核对；</w:t>
      </w:r>
    </w:p>
    <w:p w14:paraId="799F995D">
      <w:pPr>
        <w:pStyle w:val="6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3、委托代理人参加的，须提交授权委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托书原件，并提供代理人身份证件</w:t>
      </w:r>
    </w:p>
    <w:p w14:paraId="7CF92C05">
      <w:pPr>
        <w:pStyle w:val="6"/>
        <w:spacing w:before="0" w:line="0" w:lineRule="atLeast"/>
        <w:ind w:firstLine="1080" w:firstLineChars="4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原件供核对；</w:t>
      </w:r>
    </w:p>
    <w:p w14:paraId="659E03DD">
      <w:pPr>
        <w:ind w:firstLine="720" w:firstLineChars="300"/>
      </w:pPr>
      <w:r>
        <w:rPr>
          <w:rFonts w:hint="eastAsia" w:ascii="仿宋_GB2312" w:hAnsi="仿宋_GB2312" w:eastAsia="仿宋_GB2312" w:cs="仿宋_GB2312"/>
          <w:sz w:val="24"/>
          <w:szCs w:val="24"/>
        </w:rPr>
        <w:t>4、听证机关有权根据申请情况，确定参加听证会代表。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467F8"/>
    <w:rsid w:val="0E84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"/>
    <w:basedOn w:val="1"/>
    <w:next w:val="6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6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2025-12-03T03:24:00Z</dcterms:created>
  <dc:creator>TamChunwang</dc:creator>
  <cp:lastModifiedBy>TamChunwang</cp:lastModifiedBy>
  <dcterms:modified xsi:type="dcterms:W3CDTF">2025-12-03T03:25:16Z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6F3FCD26690B40B5937171671DBDE115_11</vt:lpwstr>
  </property>
  <property fmtid="{D5CDD505-2E9C-101B-9397-08002B2CF9AE}" pid="4" name="KSOTemplateDocerSaveRecord">
    <vt:lpwstr>eyJoZGlkIjoiN2IxMzE3NjExYjk4YTg1ZGJhZTJhMmZmOGQ1ODAzNjMiLCJ1c2VySWQiOiIzNjg4NTk1MDEifQ==</vt:lpwstr>
  </property>
</Properties>
</file>