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4FC8B">
      <w:pPr>
        <w:pStyle w:val="2"/>
        <w:jc w:val="center"/>
        <w:rPr>
          <w:rFonts w:ascii="方正小标宋_GBK" w:hAnsi="方正小标宋_GBK" w:eastAsia="方正小标宋_GBK"/>
          <w:b w:val="0"/>
          <w:bCs w:val="0"/>
          <w:color w:val="00000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color w:val="000000"/>
          <w:sz w:val="30"/>
        </w:rPr>
        <w:t>（十二）农村集体土地征收基层政务公开标准目录</w:t>
      </w:r>
    </w:p>
    <w:tbl>
      <w:tblPr>
        <w:tblStyle w:val="6"/>
        <w:tblW w:w="15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750"/>
        <w:gridCol w:w="1656"/>
        <w:gridCol w:w="554"/>
        <w:gridCol w:w="875"/>
        <w:gridCol w:w="551"/>
        <w:gridCol w:w="720"/>
        <w:gridCol w:w="449"/>
        <w:gridCol w:w="603"/>
        <w:gridCol w:w="567"/>
      </w:tblGrid>
      <w:tr w14:paraId="654B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1DFAA85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1F774C5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vAlign w:val="center"/>
          </w:tcPr>
          <w:p w14:paraId="1D155C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 w14:paraId="063CF7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vAlign w:val="center"/>
          </w:tcPr>
          <w:p w14:paraId="7B75D5A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750" w:type="dxa"/>
            <w:vMerge w:val="restart"/>
            <w:vAlign w:val="center"/>
          </w:tcPr>
          <w:p w14:paraId="1508C1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56" w:type="dxa"/>
            <w:vMerge w:val="restart"/>
            <w:vAlign w:val="center"/>
          </w:tcPr>
          <w:p w14:paraId="415C859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2C19716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603D9F0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619" w:type="dxa"/>
            <w:gridSpan w:val="3"/>
            <w:vAlign w:val="center"/>
          </w:tcPr>
          <w:p w14:paraId="30E0463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7911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19E3F4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2256BF0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 w14:paraId="5F54727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14" w:type="dxa"/>
            <w:vMerge w:val="continue"/>
            <w:vAlign w:val="center"/>
          </w:tcPr>
          <w:p w14:paraId="2CCB03C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92BB39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206726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17BB33D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1E5E170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vAlign w:val="center"/>
          </w:tcPr>
          <w:p w14:paraId="4EC231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vAlign w:val="center"/>
          </w:tcPr>
          <w:p w14:paraId="431569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3538413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245B7CD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49" w:type="dxa"/>
            <w:vAlign w:val="center"/>
          </w:tcPr>
          <w:p w14:paraId="58A64F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03" w:type="dxa"/>
            <w:vAlign w:val="center"/>
          </w:tcPr>
          <w:p w14:paraId="3DCBEDF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镇级</w:t>
            </w:r>
          </w:p>
        </w:tc>
        <w:tc>
          <w:tcPr>
            <w:tcW w:w="567" w:type="dxa"/>
            <w:vAlign w:val="center"/>
          </w:tcPr>
          <w:p w14:paraId="227F2F6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75C6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58462860"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424752D2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征地管理政策</w:t>
            </w:r>
          </w:p>
        </w:tc>
        <w:tc>
          <w:tcPr>
            <w:tcW w:w="720" w:type="dxa"/>
            <w:vAlign w:val="center"/>
          </w:tcPr>
          <w:p w14:paraId="4E4FFB95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征地管理法律法规政策</w:t>
            </w:r>
          </w:p>
        </w:tc>
        <w:tc>
          <w:tcPr>
            <w:tcW w:w="2714" w:type="dxa"/>
            <w:vAlign w:val="center"/>
          </w:tcPr>
          <w:p w14:paraId="250AD5ED"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1.《中华人民共和国土地管理法》；</w:t>
            </w:r>
          </w:p>
          <w:p w14:paraId="6062B31A"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2.《中华人民共和国土地管理法实施条例》；</w:t>
            </w:r>
          </w:p>
          <w:p w14:paraId="2CDC7103"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3.《广东省实施&lt;中华人民共和国土地管理法&gt;办法》；</w:t>
            </w:r>
          </w:p>
          <w:p w14:paraId="729144F7"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4.《江门市人民政府办公室关于印发&lt;江门市征收农村集体土地留用地管理办法&gt;的通知》。</w:t>
            </w:r>
          </w:p>
        </w:tc>
        <w:tc>
          <w:tcPr>
            <w:tcW w:w="1260" w:type="dxa"/>
            <w:vAlign w:val="center"/>
          </w:tcPr>
          <w:p w14:paraId="46FBF118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980" w:type="dxa"/>
            <w:vAlign w:val="center"/>
          </w:tcPr>
          <w:p w14:paraId="1E1C27C7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1750" w:type="dxa"/>
            <w:vAlign w:val="center"/>
          </w:tcPr>
          <w:p w14:paraId="36403DC1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14:paraId="00830B0B">
            <w:pPr>
              <w:widowControl/>
              <w:spacing w:line="32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554" w:type="dxa"/>
            <w:vAlign w:val="center"/>
          </w:tcPr>
          <w:p w14:paraId="5865E569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1D5E13E0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BB851C2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1E688EB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14:paraId="13BCD3DA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14:paraId="431493E7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8EE744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0A35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0" w:type="dxa"/>
            <w:vAlign w:val="center"/>
          </w:tcPr>
          <w:p w14:paraId="710B37DF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42A1E52F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16FF4A1">
            <w:pPr>
              <w:widowControl/>
              <w:tabs>
                <w:tab w:val="left" w:pos="220"/>
              </w:tabs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土地补偿安置及附着物标准</w:t>
            </w:r>
          </w:p>
        </w:tc>
        <w:tc>
          <w:tcPr>
            <w:tcW w:w="2714" w:type="dxa"/>
            <w:vAlign w:val="center"/>
          </w:tcPr>
          <w:p w14:paraId="6D30FAC3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1.江门市征地区片综合地价；</w:t>
            </w:r>
          </w:p>
          <w:p w14:paraId="27BB9A79"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2.《江门市人民政府关于江门市公益性项目用地征收补偿的实施意见》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260" w:type="dxa"/>
            <w:vAlign w:val="center"/>
          </w:tcPr>
          <w:p w14:paraId="15CC7F8B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《政府信息公开条例》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14:paraId="4C32BD1C">
            <w:pPr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1750" w:type="dxa"/>
            <w:vAlign w:val="center"/>
          </w:tcPr>
          <w:p w14:paraId="409650D7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14:paraId="05BC8E18">
            <w:pPr>
              <w:widowControl/>
              <w:spacing w:line="32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554" w:type="dxa"/>
            <w:vAlign w:val="center"/>
          </w:tcPr>
          <w:p w14:paraId="392E83A1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071826C7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7918D05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6109F56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14:paraId="14FFCDA1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14:paraId="6CA20A5B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2ECE53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54E6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540" w:type="dxa"/>
            <w:vAlign w:val="center"/>
          </w:tcPr>
          <w:p w14:paraId="766F72F6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 w14:paraId="57C3CCE1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Align w:val="center"/>
          </w:tcPr>
          <w:p w14:paraId="492DB845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拟征收土地启动公告</w:t>
            </w:r>
          </w:p>
        </w:tc>
        <w:tc>
          <w:tcPr>
            <w:tcW w:w="2714" w:type="dxa"/>
            <w:vAlign w:val="center"/>
          </w:tcPr>
          <w:p w14:paraId="32399D7D"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土地征收启动公告〔内容包括：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（1）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征收目的；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（2）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拟征收范围；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（3）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开展土地现状调查的安排；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（4）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拟征收土地的原用途管控（包括不得抢栽、抢种、抢建等有关规定）〕。</w:t>
            </w:r>
          </w:p>
        </w:tc>
        <w:tc>
          <w:tcPr>
            <w:tcW w:w="1260" w:type="dxa"/>
            <w:vAlign w:val="center"/>
          </w:tcPr>
          <w:p w14:paraId="4BC702F7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14:paraId="030B544D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启动拟征收土地工作时实时公开</w:t>
            </w:r>
          </w:p>
        </w:tc>
        <w:tc>
          <w:tcPr>
            <w:tcW w:w="1750" w:type="dxa"/>
            <w:vAlign w:val="center"/>
          </w:tcPr>
          <w:p w14:paraId="55ABACBF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自然资源管理部门以及负责实施农村集体土地征收的有关部门（含乡镇政府等）</w:t>
            </w:r>
          </w:p>
        </w:tc>
        <w:tc>
          <w:tcPr>
            <w:tcW w:w="1656" w:type="dxa"/>
            <w:vAlign w:val="center"/>
          </w:tcPr>
          <w:p w14:paraId="38C9F36E">
            <w:pPr>
              <w:widowControl/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14:paraId="7B0B51F5">
            <w:pPr>
              <w:widowControl/>
              <w:spacing w:line="240" w:lineRule="exac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镇公示栏</w:t>
            </w:r>
          </w:p>
          <w:p w14:paraId="05495ECE">
            <w:pPr>
              <w:widowControl/>
              <w:spacing w:line="32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14:paraId="1BCACBDE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669B05A4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1E411EB8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0F11A16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14:paraId="006D0522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14:paraId="20F21C8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0672A8B9"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</w:tr>
      <w:tr w14:paraId="6491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540" w:type="dxa"/>
            <w:vAlign w:val="center"/>
          </w:tcPr>
          <w:p w14:paraId="3B44C5B3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 w14:paraId="430E57FB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5384171"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拟征收土地现状调查</w:t>
            </w:r>
          </w:p>
        </w:tc>
        <w:tc>
          <w:tcPr>
            <w:tcW w:w="2714" w:type="dxa"/>
            <w:vAlign w:val="center"/>
          </w:tcPr>
          <w:p w14:paraId="526494F2"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征地调查结果确认表（征收土地勘测调查表）内容包括：土地所有权人、使用权人、地类、面积，以及农村村民住宅、其他其上附着物和青苗等权属、种类、数量等信息。</w:t>
            </w:r>
          </w:p>
          <w:p w14:paraId="1D6F63CD">
            <w:pPr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</w:tc>
        <w:tc>
          <w:tcPr>
            <w:tcW w:w="1260" w:type="dxa"/>
            <w:vAlign w:val="center"/>
          </w:tcPr>
          <w:p w14:paraId="544C1107"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14:paraId="59219F11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拟征收土地现状调查结束后5个工作日内</w:t>
            </w:r>
          </w:p>
        </w:tc>
        <w:tc>
          <w:tcPr>
            <w:tcW w:w="1750" w:type="dxa"/>
            <w:vAlign w:val="center"/>
          </w:tcPr>
          <w:p w14:paraId="64B0D734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14:paraId="1AAE91F4"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14:paraId="320D0A4B">
            <w:pPr>
              <w:widowControl/>
              <w:spacing w:line="240" w:lineRule="exac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镇公示栏</w:t>
            </w:r>
          </w:p>
          <w:p w14:paraId="2EC8CD2C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14:paraId="7EFFEBFB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290A6C71"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2B4DFA7D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CD7A7AC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14:paraId="7CB1610F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14:paraId="16FDDFB8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37AD272A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</w:tr>
      <w:tr w14:paraId="3E4D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  <w:jc w:val="center"/>
        </w:trPr>
        <w:tc>
          <w:tcPr>
            <w:tcW w:w="540" w:type="dxa"/>
            <w:vAlign w:val="center"/>
          </w:tcPr>
          <w:p w14:paraId="10583A7A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 w14:paraId="66DE5FBB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4FBCC79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征收土地补偿安置公告 </w:t>
            </w:r>
          </w:p>
        </w:tc>
        <w:tc>
          <w:tcPr>
            <w:tcW w:w="2714" w:type="dxa"/>
            <w:vAlign w:val="center"/>
          </w:tcPr>
          <w:p w14:paraId="573B8CA6"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征收土地补偿安置公告；</w:t>
            </w:r>
          </w:p>
          <w:p w14:paraId="5DD03A50">
            <w:pPr>
              <w:ind w:firstLine="180" w:firstLineChars="100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内容包括：</w:t>
            </w:r>
          </w:p>
          <w:p w14:paraId="0394728C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（1）征收目的；</w:t>
            </w:r>
          </w:p>
          <w:p w14:paraId="34E14B3A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（2）被征收土地的位置、地类、面积，地上附着物和青苗的种类、数量；</w:t>
            </w:r>
          </w:p>
          <w:p w14:paraId="626FA9D1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（3）土地补偿费和安置补助费的标准、数额、支付对象和支付方式；</w:t>
            </w:r>
          </w:p>
          <w:p w14:paraId="4BEB81AF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（4）地上附着物和青苗的补偿标准与支付方式；</w:t>
            </w:r>
          </w:p>
          <w:p w14:paraId="4FC380DC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（5）社会保障费用的筹集方法、缴费比例和办法；</w:t>
            </w:r>
          </w:p>
          <w:p w14:paraId="35B1CD65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（6）其他有关征地补偿、安置的具体措施；</w:t>
            </w:r>
          </w:p>
          <w:p w14:paraId="6B762076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（7）听证等救济途径。</w:t>
            </w:r>
          </w:p>
          <w:p w14:paraId="46E233B9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2.听证通知书。</w:t>
            </w:r>
          </w:p>
        </w:tc>
        <w:tc>
          <w:tcPr>
            <w:tcW w:w="1260" w:type="dxa"/>
            <w:vAlign w:val="center"/>
          </w:tcPr>
          <w:p w14:paraId="57A3C7BD"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《土地管理法》《征收土地公告办法》《自然资源听证规定》《政府信息公开条例》</w:t>
            </w:r>
          </w:p>
        </w:tc>
        <w:tc>
          <w:tcPr>
            <w:tcW w:w="1980" w:type="dxa"/>
            <w:vAlign w:val="center"/>
          </w:tcPr>
          <w:p w14:paraId="7E9900AC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①《听证通知书》在组织听证7个工作日前予以公开；②其他听证公开内容为依申请公开。</w:t>
            </w:r>
          </w:p>
        </w:tc>
        <w:tc>
          <w:tcPr>
            <w:tcW w:w="1750" w:type="dxa"/>
            <w:vAlign w:val="center"/>
          </w:tcPr>
          <w:p w14:paraId="2BB8C9D3">
            <w:pPr>
              <w:widowControl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14:paraId="3C7D2DB5"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14:paraId="4D0AFEFF">
            <w:pPr>
              <w:widowControl/>
              <w:spacing w:line="240" w:lineRule="exac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镇公示栏</w:t>
            </w:r>
          </w:p>
          <w:p w14:paraId="062FB91B">
            <w:pPr>
              <w:widowControl/>
              <w:spacing w:line="24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14:paraId="226363B5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4020DC56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53004E15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5354F5B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14:paraId="09C64BEB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14:paraId="68E63CF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5324235A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</w:tr>
      <w:tr w14:paraId="0570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090D1F9A">
            <w:pPr>
              <w:widowControl/>
              <w:ind w:firstLine="90" w:firstLineChars="50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 w14:paraId="477CCF6D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征地审查报批</w:t>
            </w:r>
          </w:p>
        </w:tc>
        <w:tc>
          <w:tcPr>
            <w:tcW w:w="720" w:type="dxa"/>
            <w:vAlign w:val="center"/>
          </w:tcPr>
          <w:p w14:paraId="417F13EA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征地报批材料</w:t>
            </w:r>
          </w:p>
        </w:tc>
        <w:tc>
          <w:tcPr>
            <w:tcW w:w="2714" w:type="dxa"/>
            <w:vAlign w:val="center"/>
          </w:tcPr>
          <w:p w14:paraId="22EF51B7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1.建设用地呈报说明书、农用地转用方案、补充耕地方案、征收土地方案、供地方案；</w:t>
            </w:r>
          </w:p>
          <w:p w14:paraId="3AFD7CBB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2.宗地范围等图件材料。</w:t>
            </w:r>
          </w:p>
        </w:tc>
        <w:tc>
          <w:tcPr>
            <w:tcW w:w="1260" w:type="dxa"/>
            <w:vAlign w:val="center"/>
          </w:tcPr>
          <w:p w14:paraId="3ED82623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《土地管理法》《建设用地审查报批管理办法》《政府信息公开条例》</w:t>
            </w:r>
          </w:p>
        </w:tc>
        <w:tc>
          <w:tcPr>
            <w:tcW w:w="1980" w:type="dxa"/>
            <w:vAlign w:val="center"/>
          </w:tcPr>
          <w:p w14:paraId="4B89C6C0">
            <w:pPr>
              <w:widowControl/>
              <w:spacing w:before="159" w:beforeLines="50" w:after="159" w:afterLines="50"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收到征地批准文件之日起10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个工作日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内公开</w:t>
            </w:r>
          </w:p>
        </w:tc>
        <w:tc>
          <w:tcPr>
            <w:tcW w:w="1750" w:type="dxa"/>
            <w:vAlign w:val="center"/>
          </w:tcPr>
          <w:p w14:paraId="67F20C64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1656" w:type="dxa"/>
            <w:vAlign w:val="center"/>
          </w:tcPr>
          <w:p w14:paraId="1E4BA526">
            <w:pPr>
              <w:widowControl/>
              <w:spacing w:line="32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554" w:type="dxa"/>
            <w:vAlign w:val="center"/>
          </w:tcPr>
          <w:p w14:paraId="65E43DB7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0DAC705E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82A7DF2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FDABF1B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9" w:type="dxa"/>
            <w:vAlign w:val="center"/>
          </w:tcPr>
          <w:p w14:paraId="73982709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14:paraId="15057C4E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4B4721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5566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765B5517"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 w14:paraId="06D1F743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DD5B9A3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征地批准文件</w:t>
            </w:r>
          </w:p>
        </w:tc>
        <w:tc>
          <w:tcPr>
            <w:tcW w:w="2714" w:type="dxa"/>
            <w:vAlign w:val="center"/>
          </w:tcPr>
          <w:p w14:paraId="053F2EE4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1.国务院批准用地批复文件（指用地由国务院批准）；</w:t>
            </w:r>
          </w:p>
          <w:p w14:paraId="23F055CB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2.省级人民政府批准用地批复文件（指用地由省级人民政府批准）；</w:t>
            </w:r>
          </w:p>
          <w:p w14:paraId="147302BA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3.国务院批准城市用地后省级人民政府审核同意实施方案文件；</w:t>
            </w:r>
          </w:p>
          <w:p w14:paraId="120FF4BA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4.地方人民政府转发用地批复文件；</w:t>
            </w:r>
          </w:p>
          <w:p w14:paraId="06AE2AEB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5.其他用地批准文件。</w:t>
            </w:r>
          </w:p>
        </w:tc>
        <w:tc>
          <w:tcPr>
            <w:tcW w:w="1260" w:type="dxa"/>
            <w:vAlign w:val="center"/>
          </w:tcPr>
          <w:p w14:paraId="11890446">
            <w:pPr>
              <w:widowControl/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14:paraId="57DA9ED2">
            <w:pPr>
              <w:widowControl/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收到征地批准文件之日起10个工作日内公开</w:t>
            </w:r>
          </w:p>
        </w:tc>
        <w:tc>
          <w:tcPr>
            <w:tcW w:w="1750" w:type="dxa"/>
            <w:vAlign w:val="center"/>
          </w:tcPr>
          <w:p w14:paraId="6BE2DD2B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1656" w:type="dxa"/>
            <w:vAlign w:val="center"/>
          </w:tcPr>
          <w:p w14:paraId="76216924">
            <w:pPr>
              <w:widowControl/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14:paraId="22B8EC8D"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镇公示栏</w:t>
            </w:r>
          </w:p>
          <w:p w14:paraId="62CAEB5B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14:paraId="2721D790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661AC6DC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B8BAC93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DEB7CDA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14:paraId="1E2D97D9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14:paraId="1935D74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0671EA98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</w:tr>
      <w:tr w14:paraId="5ECA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57B5C32">
            <w:pPr>
              <w:widowControl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 w14:paraId="75F0B7FF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vAlign w:val="center"/>
          </w:tcPr>
          <w:p w14:paraId="07B6040B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征收土地公告</w:t>
            </w:r>
          </w:p>
        </w:tc>
        <w:tc>
          <w:tcPr>
            <w:tcW w:w="2714" w:type="dxa"/>
            <w:vAlign w:val="center"/>
          </w:tcPr>
          <w:p w14:paraId="568C743C">
            <w:pPr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《征收土地公告》内容包括：</w:t>
            </w:r>
          </w:p>
          <w:p w14:paraId="6E530751">
            <w:pPr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1.征地批准机关、批准文号、批准时间和批准用途；</w:t>
            </w:r>
          </w:p>
          <w:p w14:paraId="32A665FB">
            <w:pPr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2.征地补偿安置方案；</w:t>
            </w:r>
          </w:p>
          <w:p w14:paraId="21930306">
            <w:pPr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3.征地补偿费、安置补助费的支付对象和支付方式；</w:t>
            </w:r>
          </w:p>
          <w:p w14:paraId="7D313FDE">
            <w:pPr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4.农民农村住宅、其他地上附着物和青苗等费用的支付对象及支付方式；</w:t>
            </w:r>
          </w:p>
          <w:p w14:paraId="2A7E7F7F">
            <w:pPr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5.其他需要公告的内容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260" w:type="dxa"/>
            <w:vAlign w:val="center"/>
          </w:tcPr>
          <w:p w14:paraId="70225E24">
            <w:pPr>
              <w:widowControl/>
              <w:spacing w:line="260" w:lineRule="exact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《土地管理法》《政府信息公开条例》</w:t>
            </w:r>
          </w:p>
        </w:tc>
        <w:tc>
          <w:tcPr>
            <w:tcW w:w="1980" w:type="dxa"/>
            <w:vAlign w:val="center"/>
          </w:tcPr>
          <w:p w14:paraId="0CB206D3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收到征地批准文件之日起10个工作日内公开</w:t>
            </w:r>
          </w:p>
        </w:tc>
        <w:tc>
          <w:tcPr>
            <w:tcW w:w="1750" w:type="dxa"/>
            <w:vAlign w:val="center"/>
          </w:tcPr>
          <w:p w14:paraId="562A5205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自然资源管理部门和负责农村集体土地征收的有关部门</w:t>
            </w:r>
          </w:p>
        </w:tc>
        <w:tc>
          <w:tcPr>
            <w:tcW w:w="1656" w:type="dxa"/>
            <w:vAlign w:val="center"/>
          </w:tcPr>
          <w:p w14:paraId="0BF7B8DE"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14:paraId="1D3ED7EF">
            <w:pPr>
              <w:widowControl/>
              <w:spacing w:line="260" w:lineRule="exac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镇公示栏</w:t>
            </w:r>
          </w:p>
          <w:p w14:paraId="58F02104">
            <w:pPr>
              <w:widowControl/>
              <w:spacing w:line="26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14:paraId="5B837B4E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vAlign w:val="center"/>
          </w:tcPr>
          <w:p w14:paraId="2912F71F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D09AAC3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AAD1063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14:paraId="76C4D674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3" w:type="dxa"/>
            <w:vAlign w:val="center"/>
          </w:tcPr>
          <w:p w14:paraId="3B2C3C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4189C733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</w:tr>
      <w:tr w14:paraId="2EBF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38AB7B6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 w14:paraId="2E9B849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09D6598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征地补偿费用支付</w:t>
            </w:r>
          </w:p>
        </w:tc>
        <w:tc>
          <w:tcPr>
            <w:tcW w:w="2714" w:type="dxa"/>
            <w:vAlign w:val="center"/>
          </w:tcPr>
          <w:p w14:paraId="0BC2CD52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征地补偿费用支付凭证。</w:t>
            </w:r>
          </w:p>
          <w:p w14:paraId="1C660283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〔在被征地村公告栏张贴，予以公开，张贴之日起20个工作日后可依申请公开〕。</w:t>
            </w:r>
          </w:p>
        </w:tc>
        <w:tc>
          <w:tcPr>
            <w:tcW w:w="1260" w:type="dxa"/>
            <w:vAlign w:val="center"/>
          </w:tcPr>
          <w:p w14:paraId="12986A40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《政府信息公开条例》、《征收土地公告办法》</w:t>
            </w:r>
          </w:p>
        </w:tc>
        <w:tc>
          <w:tcPr>
            <w:tcW w:w="1980" w:type="dxa"/>
            <w:vAlign w:val="center"/>
          </w:tcPr>
          <w:p w14:paraId="477F9DE8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获得支付凭证后5个工作日内予以公开。公示结束后，转为依申请公开。</w:t>
            </w:r>
          </w:p>
        </w:tc>
        <w:tc>
          <w:tcPr>
            <w:tcW w:w="1750" w:type="dxa"/>
            <w:vAlign w:val="center"/>
          </w:tcPr>
          <w:p w14:paraId="333CA866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自然资源主管部门和负责农村集体土地征收的有关部门</w:t>
            </w:r>
          </w:p>
        </w:tc>
        <w:tc>
          <w:tcPr>
            <w:tcW w:w="1656" w:type="dxa"/>
            <w:vAlign w:val="center"/>
          </w:tcPr>
          <w:p w14:paraId="0A42047A">
            <w:pPr>
              <w:widowControl/>
              <w:spacing w:line="260" w:lineRule="exac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镇公示栏</w:t>
            </w:r>
          </w:p>
          <w:p w14:paraId="1186761B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村委会（社区）公示栏</w:t>
            </w:r>
          </w:p>
        </w:tc>
        <w:tc>
          <w:tcPr>
            <w:tcW w:w="554" w:type="dxa"/>
            <w:vAlign w:val="center"/>
          </w:tcPr>
          <w:p w14:paraId="160F67D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5D27744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√拟征收土地所在地的村集体成员</w:t>
            </w:r>
          </w:p>
        </w:tc>
        <w:tc>
          <w:tcPr>
            <w:tcW w:w="551" w:type="dxa"/>
            <w:vAlign w:val="center"/>
          </w:tcPr>
          <w:p w14:paraId="3ADA506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B29C69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49" w:type="dxa"/>
            <w:vAlign w:val="center"/>
          </w:tcPr>
          <w:p w14:paraId="1F03AE2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3B94C8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7653E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√</w:t>
            </w:r>
          </w:p>
        </w:tc>
      </w:tr>
    </w:tbl>
    <w:p w14:paraId="634E2F27"/>
    <w:sectPr>
      <w:pgSz w:w="16838" w:h="11906" w:orient="landscape"/>
      <w:pgMar w:top="1701" w:right="1134" w:bottom="1803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8C704-77F2-4CC9-9466-EDAA29D005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B383AEB-76A3-4F94-87AA-D829E4E687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C5512A8-1A21-48D2-8047-1F6A1E85DA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A19260-F1B6-46D2-B6DD-8F578F56A6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A2BE"/>
    <w:multiLevelType w:val="singleLevel"/>
    <w:tmpl w:val="5F4DA2B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ZjM2ZWVjNzA4MjA3YWNkNjkzNjY0YTcyZDQ2NzMifQ=="/>
  </w:docVars>
  <w:rsids>
    <w:rsidRoot w:val="6D200084"/>
    <w:rsid w:val="000A5271"/>
    <w:rsid w:val="000C227B"/>
    <w:rsid w:val="001B0BE5"/>
    <w:rsid w:val="001B28A5"/>
    <w:rsid w:val="00234D1C"/>
    <w:rsid w:val="002370C4"/>
    <w:rsid w:val="00257E66"/>
    <w:rsid w:val="002A522F"/>
    <w:rsid w:val="002A7AC1"/>
    <w:rsid w:val="002D5D9B"/>
    <w:rsid w:val="002F567E"/>
    <w:rsid w:val="00335DF2"/>
    <w:rsid w:val="0042382E"/>
    <w:rsid w:val="00433E87"/>
    <w:rsid w:val="00443656"/>
    <w:rsid w:val="00494D44"/>
    <w:rsid w:val="004D63CD"/>
    <w:rsid w:val="004D6E09"/>
    <w:rsid w:val="00503EF5"/>
    <w:rsid w:val="00561DB6"/>
    <w:rsid w:val="005B2685"/>
    <w:rsid w:val="005D5DFC"/>
    <w:rsid w:val="00642791"/>
    <w:rsid w:val="00680274"/>
    <w:rsid w:val="006A6D8F"/>
    <w:rsid w:val="006F32F3"/>
    <w:rsid w:val="00761C4F"/>
    <w:rsid w:val="007A5C1E"/>
    <w:rsid w:val="007A7835"/>
    <w:rsid w:val="007F78A6"/>
    <w:rsid w:val="008626B2"/>
    <w:rsid w:val="009A4139"/>
    <w:rsid w:val="009F1425"/>
    <w:rsid w:val="009F491A"/>
    <w:rsid w:val="00A80688"/>
    <w:rsid w:val="00A80E48"/>
    <w:rsid w:val="00AA6467"/>
    <w:rsid w:val="00B165AF"/>
    <w:rsid w:val="00B2624B"/>
    <w:rsid w:val="00B53C4C"/>
    <w:rsid w:val="00B67AAD"/>
    <w:rsid w:val="00BB38D1"/>
    <w:rsid w:val="00BC60EB"/>
    <w:rsid w:val="00BE2C3E"/>
    <w:rsid w:val="00C321A4"/>
    <w:rsid w:val="00C976BE"/>
    <w:rsid w:val="00CB442F"/>
    <w:rsid w:val="00CD1D8B"/>
    <w:rsid w:val="00D22740"/>
    <w:rsid w:val="00D35163"/>
    <w:rsid w:val="00DB3D25"/>
    <w:rsid w:val="00E97740"/>
    <w:rsid w:val="00ED549B"/>
    <w:rsid w:val="00EE6713"/>
    <w:rsid w:val="00F123D7"/>
    <w:rsid w:val="00F14498"/>
    <w:rsid w:val="00F21598"/>
    <w:rsid w:val="00F304AD"/>
    <w:rsid w:val="00F9609E"/>
    <w:rsid w:val="04EB253E"/>
    <w:rsid w:val="055A207A"/>
    <w:rsid w:val="065C5167"/>
    <w:rsid w:val="06C51987"/>
    <w:rsid w:val="08170E7F"/>
    <w:rsid w:val="0A485F14"/>
    <w:rsid w:val="0A7D3F24"/>
    <w:rsid w:val="0C16556D"/>
    <w:rsid w:val="0D50396A"/>
    <w:rsid w:val="12305177"/>
    <w:rsid w:val="125259CE"/>
    <w:rsid w:val="12AC3FAE"/>
    <w:rsid w:val="1532567F"/>
    <w:rsid w:val="17CE171F"/>
    <w:rsid w:val="17E67DBC"/>
    <w:rsid w:val="199B4C0B"/>
    <w:rsid w:val="1D0534C6"/>
    <w:rsid w:val="1D3F039C"/>
    <w:rsid w:val="20A67530"/>
    <w:rsid w:val="2206158C"/>
    <w:rsid w:val="308F291F"/>
    <w:rsid w:val="31D42504"/>
    <w:rsid w:val="31F043C2"/>
    <w:rsid w:val="326953AD"/>
    <w:rsid w:val="34B761AD"/>
    <w:rsid w:val="352745F6"/>
    <w:rsid w:val="35C05BEF"/>
    <w:rsid w:val="3B551C6F"/>
    <w:rsid w:val="41263AA1"/>
    <w:rsid w:val="41264B2A"/>
    <w:rsid w:val="445209C2"/>
    <w:rsid w:val="4ABD5950"/>
    <w:rsid w:val="4D062B04"/>
    <w:rsid w:val="4F6F746A"/>
    <w:rsid w:val="4F771646"/>
    <w:rsid w:val="500C0694"/>
    <w:rsid w:val="562F0E2E"/>
    <w:rsid w:val="56B22A5F"/>
    <w:rsid w:val="571B3442"/>
    <w:rsid w:val="5AB50197"/>
    <w:rsid w:val="5B8A6E7F"/>
    <w:rsid w:val="5C900FC3"/>
    <w:rsid w:val="5D37D567"/>
    <w:rsid w:val="5EB24390"/>
    <w:rsid w:val="63CE741E"/>
    <w:rsid w:val="646B08B4"/>
    <w:rsid w:val="655E508E"/>
    <w:rsid w:val="662C2CBF"/>
    <w:rsid w:val="695A5B03"/>
    <w:rsid w:val="6BC8190C"/>
    <w:rsid w:val="6BE36154"/>
    <w:rsid w:val="6D200084"/>
    <w:rsid w:val="6EE22A5D"/>
    <w:rsid w:val="70656A59"/>
    <w:rsid w:val="76FF13EA"/>
    <w:rsid w:val="78CC5B5A"/>
    <w:rsid w:val="7A732782"/>
    <w:rsid w:val="7E590FED"/>
    <w:rsid w:val="7FDBB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标题 1 Char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2">
    <w:name w:val="标题 Char"/>
    <w:link w:val="5"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中山市国土资源局</Company>
  <Pages>4</Pages>
  <Words>1918</Words>
  <Characters>1944</Characters>
  <Lines>15</Lines>
  <Paragraphs>4</Paragraphs>
  <TotalTime>2</TotalTime>
  <ScaleCrop>false</ScaleCrop>
  <LinksUpToDate>false</LinksUpToDate>
  <CharactersWithSpaces>1945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2020-11-23T03:46:00Z</dcterms:created>
  <dc:creator>张嘉敏</dc:creator>
  <cp:lastModifiedBy>tamamo~nine</cp:lastModifiedBy>
  <dcterms:modified xsi:type="dcterms:W3CDTF">2024-09-14T08:32:34Z</dcterms:modified>
  <dc:title>（十一）城乡规划领域基层政务公开标准目录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9F7598FD815E41519590510D24D7DCC8_12</vt:lpwstr>
  </property>
</Properties>
</file>