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BEB9F">
      <w:pPr>
        <w:jc w:val="center"/>
        <w:rPr>
          <w:rFonts w:hint="eastAsia"/>
          <w:b/>
          <w:sz w:val="16"/>
          <w:szCs w:val="16"/>
        </w:rPr>
      </w:pPr>
      <w:r>
        <w:rPr>
          <w:rFonts w:hint="eastAsia"/>
          <w:b/>
          <w:sz w:val="44"/>
          <w:szCs w:val="44"/>
          <w:lang w:eastAsia="zh-CN"/>
        </w:rPr>
        <w:t>授权</w:t>
      </w:r>
      <w:r>
        <w:rPr>
          <w:rFonts w:hint="eastAsia"/>
          <w:b/>
          <w:sz w:val="44"/>
          <w:szCs w:val="44"/>
        </w:rPr>
        <w:t>委托书</w:t>
      </w:r>
    </w:p>
    <w:p w14:paraId="5CF2F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E30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</w:rPr>
        <w:t>委托</w:t>
      </w:r>
      <w:r>
        <w:rPr>
          <w:rFonts w:hint="eastAsia"/>
          <w:sz w:val="32"/>
          <w:szCs w:val="32"/>
          <w:lang w:eastAsia="zh-CN"/>
        </w:rPr>
        <w:t>人（单位）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 </w:t>
      </w:r>
    </w:p>
    <w:p w14:paraId="548DD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受委托人：</w:t>
      </w:r>
    </w:p>
    <w:p w14:paraId="5441D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姓名：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身份证号码：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</w:t>
      </w:r>
    </w:p>
    <w:p w14:paraId="42EA9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与委托方关系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联系电话：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</w:t>
      </w:r>
    </w:p>
    <w:p w14:paraId="7CCF0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姓名：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身份证号码：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</w:t>
      </w:r>
    </w:p>
    <w:p w14:paraId="21533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与委托人关系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联系电话：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</w:t>
      </w:r>
    </w:p>
    <w:p w14:paraId="6D6F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/>
          <w:sz w:val="30"/>
          <w:szCs w:val="30"/>
        </w:rPr>
      </w:pPr>
    </w:p>
    <w:p w14:paraId="790A0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现委托上列受委托人到贵局办理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身份证号码：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32"/>
          <w:szCs w:val="32"/>
          <w:u w:val="non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none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的工伤认定相关手续及签收相关文书。</w:t>
      </w:r>
    </w:p>
    <w:p w14:paraId="00B4F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B05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 w:firstLine="3840" w:firstLineChars="1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委托人签名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（盖章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/按指模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</w:t>
      </w:r>
    </w:p>
    <w:p w14:paraId="286F8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 w:firstLine="3840" w:firstLineChars="1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日期：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</w:t>
      </w:r>
    </w:p>
    <w:p w14:paraId="2C78C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EDBA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64CF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5B8F5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285E4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备注：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1.受委托人应提交身份证明复印件；</w:t>
      </w:r>
    </w:p>
    <w:p w14:paraId="26B67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210" w:rightChars="-100" w:firstLine="840" w:firstLineChars="3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2.工伤职工及其近亲属委托的，应签名确认加按指模；用人单位委托的，应加盖单位公章确认。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47"/>
    <w:rsid w:val="000040AE"/>
    <w:rsid w:val="002C3CF5"/>
    <w:rsid w:val="003A7155"/>
    <w:rsid w:val="00514F59"/>
    <w:rsid w:val="00637D47"/>
    <w:rsid w:val="008E1B2E"/>
    <w:rsid w:val="00B027C7"/>
    <w:rsid w:val="00E305B0"/>
    <w:rsid w:val="00E43885"/>
    <w:rsid w:val="0D5C2959"/>
    <w:rsid w:val="1C1B736D"/>
    <w:rsid w:val="1C894769"/>
    <w:rsid w:val="221051CD"/>
    <w:rsid w:val="2CFC583F"/>
    <w:rsid w:val="3F7A410F"/>
    <w:rsid w:val="44042386"/>
    <w:rsid w:val="569B070E"/>
    <w:rsid w:val="612B2087"/>
    <w:rsid w:val="65E3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170</Words>
  <Characters>172</Characters>
  <Lines>2</Lines>
  <Paragraphs>1</Paragraphs>
  <TotalTime>7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2018-01-08T07:45:00Z</dcterms:created>
  <dc:creator>工伤保险股  谢岸峰修改于 2017-12-05 10:29:28</dc:creator>
  <cp:lastModifiedBy>August</cp:lastModifiedBy>
  <dcterms:modified xsi:type="dcterms:W3CDTF">2026-06-17T07:04:42Z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F822569C8D0E4BEB9129F1E5DC9FA694</vt:lpwstr>
  </property>
  <property fmtid="{D5CDD505-2E9C-101B-9397-08002B2CF9AE}" pid="4" name="KSOTemplateDocerSaveRecord">
    <vt:lpwstr>eyJoZGlkIjoiYWNhNWRiZDg0ODY2YmVmOGE1YWYzYTM1MzgyNDZjNDgiLCJ1c2VySWQiOiI0MzU4MTUzMzAifQ==</vt:lpwstr>
  </property>
</Properties>
</file>